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1494" w:rsidRPr="005F3AA7" w:rsidRDefault="003F1494">
      <w:pPr>
        <w:rPr>
          <w:rFonts w:ascii="Times New Roman" w:eastAsia="宋体" w:hAnsi="Times New Roman" w:cs="Times New Roman"/>
        </w:rPr>
      </w:pPr>
    </w:p>
    <w:p w:rsidR="003F1494" w:rsidRPr="005F3AA7" w:rsidRDefault="003F1494">
      <w:pPr>
        <w:rPr>
          <w:rFonts w:ascii="Times New Roman" w:eastAsia="宋体" w:hAnsi="Times New Roman" w:cs="Times New Roman"/>
        </w:rPr>
      </w:pPr>
    </w:p>
    <w:p w:rsidR="003F1494" w:rsidRPr="005F3AA7" w:rsidRDefault="003F1494">
      <w:pPr>
        <w:rPr>
          <w:rFonts w:ascii="Times New Roman" w:eastAsia="宋体" w:hAnsi="Times New Roman" w:cs="Times New Roman"/>
          <w:lang w:eastAsia="zh-CN"/>
        </w:rPr>
      </w:pPr>
    </w:p>
    <w:p w:rsidR="003F1494" w:rsidRPr="005F3AA7" w:rsidRDefault="003F1494">
      <w:pPr>
        <w:rPr>
          <w:rFonts w:ascii="Times New Roman" w:eastAsia="宋体" w:hAnsi="Times New Roman" w:cs="Times New Roman"/>
          <w:lang w:eastAsia="zh-CN"/>
        </w:rPr>
      </w:pPr>
    </w:p>
    <w:p w:rsidR="003F1494" w:rsidRPr="005F3AA7" w:rsidRDefault="003F1494">
      <w:pPr>
        <w:rPr>
          <w:rFonts w:ascii="Times New Roman" w:eastAsia="宋体" w:hAnsi="Times New Roman" w:cs="Times New Roman"/>
          <w:lang w:eastAsia="zh-CN"/>
        </w:rPr>
      </w:pPr>
    </w:p>
    <w:p w:rsidR="003F1494" w:rsidRPr="005F3AA7" w:rsidRDefault="003F1494">
      <w:pPr>
        <w:rPr>
          <w:rFonts w:ascii="Times New Roman" w:eastAsia="宋体" w:hAnsi="Times New Roman" w:cs="Times New Roman"/>
        </w:rPr>
      </w:pPr>
    </w:p>
    <w:p w:rsidR="00272EB1" w:rsidRDefault="00272EB1">
      <w:pPr>
        <w:spacing w:line="300" w:lineRule="auto"/>
        <w:ind w:leftChars="-50" w:left="-110" w:rightChars="-50" w:right="-110"/>
        <w:jc w:val="center"/>
        <w:rPr>
          <w:rFonts w:ascii="Times New Roman" w:eastAsia="宋体" w:hAnsi="Times New Roman" w:cs="Times New Roman"/>
          <w:b/>
          <w:sz w:val="52"/>
          <w:szCs w:val="52"/>
          <w:lang w:eastAsia="zh-CN"/>
        </w:rPr>
      </w:pPr>
      <w:r>
        <w:rPr>
          <w:rFonts w:ascii="Times New Roman" w:eastAsia="宋体" w:hAnsi="Times New Roman" w:cs="Times New Roman" w:hint="eastAsia"/>
          <w:b/>
          <w:sz w:val="52"/>
          <w:szCs w:val="52"/>
          <w:lang w:eastAsia="zh-CN"/>
        </w:rPr>
        <w:t>2021</w:t>
      </w:r>
      <w:r>
        <w:rPr>
          <w:rFonts w:ascii="Times New Roman" w:eastAsia="宋体" w:hAnsi="Times New Roman" w:cs="Times New Roman" w:hint="eastAsia"/>
          <w:b/>
          <w:sz w:val="52"/>
          <w:szCs w:val="52"/>
          <w:lang w:eastAsia="zh-CN"/>
        </w:rPr>
        <w:t>年</w:t>
      </w:r>
      <w:r w:rsidR="003047B8" w:rsidRPr="005F3AA7">
        <w:rPr>
          <w:rFonts w:ascii="Times New Roman" w:eastAsia="宋体" w:hAnsi="Times New Roman" w:cs="Times New Roman"/>
          <w:b/>
          <w:sz w:val="52"/>
          <w:szCs w:val="52"/>
          <w:lang w:eastAsia="zh-CN"/>
        </w:rPr>
        <w:t>高新技术企业补贴经费</w:t>
      </w:r>
    </w:p>
    <w:p w:rsidR="003F1494" w:rsidRPr="005F3AA7" w:rsidRDefault="003047B8">
      <w:pPr>
        <w:spacing w:line="300" w:lineRule="auto"/>
        <w:ind w:leftChars="-50" w:left="-110" w:rightChars="-50" w:right="-110"/>
        <w:jc w:val="center"/>
        <w:rPr>
          <w:rFonts w:ascii="Times New Roman" w:eastAsia="宋体" w:hAnsi="Times New Roman" w:cs="Times New Roman"/>
          <w:b/>
          <w:sz w:val="52"/>
          <w:szCs w:val="52"/>
          <w:lang w:eastAsia="zh-CN"/>
        </w:rPr>
      </w:pPr>
      <w:r w:rsidRPr="005F3AA7">
        <w:rPr>
          <w:rFonts w:ascii="Times New Roman" w:eastAsia="宋体" w:hAnsi="Times New Roman" w:cs="Times New Roman"/>
          <w:b/>
          <w:sz w:val="52"/>
          <w:szCs w:val="52"/>
          <w:lang w:eastAsia="zh-CN"/>
        </w:rPr>
        <w:t>项目支出</w:t>
      </w:r>
    </w:p>
    <w:p w:rsidR="003F1494" w:rsidRPr="005F3AA7" w:rsidRDefault="003F1494">
      <w:pPr>
        <w:spacing w:line="300" w:lineRule="auto"/>
        <w:jc w:val="center"/>
        <w:rPr>
          <w:rFonts w:ascii="Times New Roman" w:eastAsia="宋体" w:hAnsi="Times New Roman" w:cs="Times New Roman"/>
          <w:b/>
          <w:sz w:val="52"/>
          <w:szCs w:val="52"/>
          <w:lang w:eastAsia="zh-CN"/>
        </w:rPr>
      </w:pPr>
    </w:p>
    <w:p w:rsidR="003F1494" w:rsidRPr="005F3AA7" w:rsidRDefault="003047B8">
      <w:pPr>
        <w:spacing w:line="300" w:lineRule="auto"/>
        <w:jc w:val="center"/>
        <w:rPr>
          <w:rFonts w:ascii="Times New Roman" w:eastAsia="宋体" w:hAnsi="Times New Roman" w:cs="Times New Roman"/>
          <w:b/>
          <w:sz w:val="52"/>
          <w:szCs w:val="52"/>
          <w:lang w:eastAsia="zh-CN"/>
        </w:rPr>
      </w:pPr>
      <w:r w:rsidRPr="005F3AA7">
        <w:rPr>
          <w:rFonts w:ascii="Times New Roman" w:eastAsia="宋体" w:hAnsi="Times New Roman" w:cs="Times New Roman"/>
          <w:b/>
          <w:sz w:val="52"/>
          <w:szCs w:val="52"/>
          <w:lang w:eastAsia="zh-CN"/>
        </w:rPr>
        <w:t>绩效评价报告</w:t>
      </w:r>
    </w:p>
    <w:p w:rsidR="003F1494" w:rsidRPr="005F3AA7" w:rsidRDefault="003F1494">
      <w:pPr>
        <w:spacing w:line="300" w:lineRule="auto"/>
        <w:jc w:val="center"/>
        <w:rPr>
          <w:rFonts w:ascii="Times New Roman" w:eastAsia="宋体" w:hAnsi="Times New Roman" w:cs="Times New Roman"/>
          <w:b/>
          <w:sz w:val="52"/>
          <w:szCs w:val="52"/>
          <w:lang w:eastAsia="zh-CN"/>
        </w:rPr>
      </w:pPr>
    </w:p>
    <w:p w:rsidR="003F1494" w:rsidRPr="005F3AA7" w:rsidRDefault="003F1494">
      <w:pPr>
        <w:spacing w:line="300" w:lineRule="auto"/>
        <w:jc w:val="center"/>
        <w:rPr>
          <w:rFonts w:ascii="Times New Roman" w:eastAsia="宋体" w:hAnsi="Times New Roman" w:cs="Times New Roman"/>
          <w:b/>
          <w:sz w:val="52"/>
          <w:szCs w:val="52"/>
          <w:lang w:eastAsia="zh-CN"/>
        </w:rPr>
      </w:pPr>
    </w:p>
    <w:p w:rsidR="003F1494" w:rsidRPr="005F3AA7" w:rsidRDefault="003F1494">
      <w:pPr>
        <w:rPr>
          <w:rFonts w:ascii="Times New Roman" w:eastAsia="宋体" w:hAnsi="Times New Roman" w:cs="Times New Roman"/>
          <w:lang w:eastAsia="zh-CN"/>
        </w:rPr>
      </w:pPr>
    </w:p>
    <w:p w:rsidR="003F1494" w:rsidRPr="005F3AA7" w:rsidRDefault="003F1494">
      <w:pPr>
        <w:rPr>
          <w:rFonts w:ascii="Times New Roman" w:eastAsia="宋体" w:hAnsi="Times New Roman" w:cs="Times New Roman"/>
          <w:lang w:eastAsia="zh-CN"/>
        </w:rPr>
      </w:pPr>
    </w:p>
    <w:p w:rsidR="003F1494" w:rsidRPr="005F3AA7" w:rsidRDefault="003F1494">
      <w:pPr>
        <w:rPr>
          <w:rFonts w:ascii="Times New Roman" w:eastAsia="宋体" w:hAnsi="Times New Roman" w:cs="Times New Roman"/>
          <w:lang w:eastAsia="zh-CN"/>
        </w:rPr>
      </w:pPr>
    </w:p>
    <w:p w:rsidR="003F1494" w:rsidRPr="005F3AA7" w:rsidRDefault="003F1494">
      <w:pPr>
        <w:rPr>
          <w:rFonts w:ascii="Times New Roman" w:eastAsia="宋体" w:hAnsi="Times New Roman" w:cs="Times New Roman"/>
          <w:lang w:eastAsia="zh-CN"/>
        </w:rPr>
      </w:pPr>
    </w:p>
    <w:p w:rsidR="003F1494" w:rsidRPr="005F3AA7" w:rsidRDefault="003F1494">
      <w:pPr>
        <w:rPr>
          <w:rFonts w:ascii="Times New Roman" w:eastAsia="宋体" w:hAnsi="Times New Roman" w:cs="Times New Roman"/>
          <w:lang w:eastAsia="zh-CN"/>
        </w:rPr>
      </w:pPr>
    </w:p>
    <w:p w:rsidR="003F1494" w:rsidRPr="005F3AA7" w:rsidRDefault="003F1494">
      <w:pPr>
        <w:rPr>
          <w:rFonts w:ascii="Times New Roman" w:eastAsia="宋体" w:hAnsi="Times New Roman" w:cs="Times New Roman"/>
          <w:lang w:eastAsia="zh-CN"/>
        </w:rPr>
      </w:pPr>
    </w:p>
    <w:p w:rsidR="003F1494" w:rsidRPr="005F3AA7" w:rsidRDefault="003F1494">
      <w:pPr>
        <w:rPr>
          <w:rFonts w:ascii="Times New Roman" w:eastAsia="宋体" w:hAnsi="Times New Roman" w:cs="Times New Roman"/>
          <w:lang w:eastAsia="zh-CN"/>
        </w:rPr>
      </w:pPr>
    </w:p>
    <w:p w:rsidR="003F1494" w:rsidRPr="005F3AA7" w:rsidRDefault="003F1494">
      <w:pPr>
        <w:rPr>
          <w:rFonts w:ascii="Times New Roman" w:eastAsia="宋体" w:hAnsi="Times New Roman" w:cs="Times New Roman"/>
          <w:lang w:eastAsia="zh-CN"/>
        </w:rPr>
      </w:pPr>
    </w:p>
    <w:p w:rsidR="003F1494" w:rsidRPr="005F3AA7" w:rsidRDefault="003F1494">
      <w:pPr>
        <w:rPr>
          <w:rFonts w:ascii="Times New Roman" w:eastAsia="宋体" w:hAnsi="Times New Roman" w:cs="Times New Roman"/>
          <w:lang w:eastAsia="zh-CN"/>
        </w:rPr>
      </w:pPr>
    </w:p>
    <w:p w:rsidR="003F1494" w:rsidRPr="005F3AA7" w:rsidRDefault="003F1494">
      <w:pPr>
        <w:rPr>
          <w:rFonts w:ascii="Times New Roman" w:eastAsia="宋体" w:hAnsi="Times New Roman" w:cs="Times New Roman"/>
          <w:lang w:eastAsia="zh-CN"/>
        </w:rPr>
      </w:pPr>
    </w:p>
    <w:p w:rsidR="003F1494" w:rsidRPr="005F3AA7" w:rsidRDefault="003F1494">
      <w:pPr>
        <w:rPr>
          <w:rFonts w:ascii="Times New Roman" w:eastAsia="宋体" w:hAnsi="Times New Roman" w:cs="Times New Roman"/>
          <w:lang w:eastAsia="zh-CN"/>
        </w:rPr>
      </w:pPr>
    </w:p>
    <w:p w:rsidR="003F1494" w:rsidRPr="005F3AA7" w:rsidRDefault="003F1494">
      <w:pPr>
        <w:rPr>
          <w:rFonts w:ascii="Times New Roman" w:eastAsia="宋体" w:hAnsi="Times New Roman" w:cs="Times New Roman"/>
          <w:lang w:eastAsia="zh-CN"/>
        </w:rPr>
      </w:pPr>
    </w:p>
    <w:p w:rsidR="003F1494" w:rsidRPr="005F3AA7" w:rsidRDefault="003047B8">
      <w:pPr>
        <w:spacing w:line="600" w:lineRule="auto"/>
        <w:jc w:val="center"/>
        <w:rPr>
          <w:rFonts w:ascii="Times New Roman" w:eastAsia="宋体" w:hAnsi="Times New Roman" w:cs="Times New Roman"/>
          <w:b/>
          <w:sz w:val="44"/>
          <w:szCs w:val="44"/>
          <w:lang w:eastAsia="zh-CN"/>
        </w:rPr>
      </w:pPr>
      <w:r w:rsidRPr="005F3AA7">
        <w:rPr>
          <w:rFonts w:ascii="Times New Roman" w:eastAsia="宋体" w:hAnsi="Times New Roman" w:cs="Times New Roman"/>
          <w:b/>
          <w:sz w:val="44"/>
          <w:szCs w:val="44"/>
          <w:lang w:eastAsia="zh-CN"/>
        </w:rPr>
        <w:t>天津东疆保税港区财政局</w:t>
      </w:r>
    </w:p>
    <w:p w:rsidR="003F1494" w:rsidRPr="005F3AA7" w:rsidRDefault="003047B8">
      <w:pPr>
        <w:spacing w:line="600" w:lineRule="auto"/>
        <w:jc w:val="center"/>
        <w:rPr>
          <w:rFonts w:ascii="Times New Roman" w:eastAsia="宋体" w:hAnsi="Times New Roman" w:cs="Times New Roman"/>
          <w:b/>
          <w:sz w:val="44"/>
          <w:szCs w:val="44"/>
          <w:lang w:eastAsia="zh-CN"/>
        </w:rPr>
      </w:pPr>
      <w:r w:rsidRPr="005F3AA7">
        <w:rPr>
          <w:rFonts w:ascii="Times New Roman" w:eastAsia="宋体" w:hAnsi="Times New Roman" w:cs="Times New Roman"/>
          <w:b/>
          <w:sz w:val="44"/>
          <w:szCs w:val="44"/>
          <w:lang w:eastAsia="zh-CN"/>
        </w:rPr>
        <w:t>天津兴业工程咨询有限公司</w:t>
      </w:r>
    </w:p>
    <w:p w:rsidR="003F1494" w:rsidRDefault="003047B8">
      <w:pPr>
        <w:spacing w:line="600" w:lineRule="auto"/>
        <w:jc w:val="center"/>
        <w:rPr>
          <w:rFonts w:ascii="Times New Roman" w:eastAsia="宋体" w:hAnsi="Times New Roman" w:cs="Times New Roman"/>
          <w:b/>
          <w:sz w:val="44"/>
          <w:szCs w:val="44"/>
          <w:lang w:eastAsia="zh-CN"/>
        </w:rPr>
      </w:pPr>
      <w:r w:rsidRPr="005F3AA7">
        <w:rPr>
          <w:rFonts w:ascii="Times New Roman" w:eastAsia="宋体" w:hAnsi="Times New Roman" w:cs="Times New Roman"/>
          <w:b/>
          <w:sz w:val="44"/>
          <w:szCs w:val="44"/>
          <w:lang w:eastAsia="zh-CN"/>
        </w:rPr>
        <w:t>202</w:t>
      </w:r>
      <w:r w:rsidR="00B054CD">
        <w:rPr>
          <w:rFonts w:ascii="Times New Roman" w:eastAsia="宋体" w:hAnsi="Times New Roman" w:cs="Times New Roman" w:hint="eastAsia"/>
          <w:b/>
          <w:sz w:val="44"/>
          <w:szCs w:val="44"/>
          <w:lang w:eastAsia="zh-CN"/>
        </w:rPr>
        <w:t>2</w:t>
      </w:r>
      <w:r w:rsidRPr="005F3AA7">
        <w:rPr>
          <w:rFonts w:ascii="Times New Roman" w:eastAsia="宋体" w:hAnsi="Times New Roman" w:cs="Times New Roman"/>
          <w:b/>
          <w:sz w:val="44"/>
          <w:szCs w:val="44"/>
          <w:lang w:eastAsia="zh-CN"/>
        </w:rPr>
        <w:t>年</w:t>
      </w:r>
      <w:r w:rsidR="00B054CD">
        <w:rPr>
          <w:rFonts w:ascii="Times New Roman" w:eastAsia="宋体" w:hAnsi="Times New Roman" w:cs="Times New Roman" w:hint="eastAsia"/>
          <w:b/>
          <w:sz w:val="44"/>
          <w:szCs w:val="44"/>
          <w:lang w:eastAsia="zh-CN"/>
        </w:rPr>
        <w:t>0</w:t>
      </w:r>
      <w:r w:rsidR="00272EB1">
        <w:rPr>
          <w:rFonts w:ascii="Times New Roman" w:eastAsia="宋体" w:hAnsi="Times New Roman" w:cs="Times New Roman" w:hint="eastAsia"/>
          <w:b/>
          <w:sz w:val="44"/>
          <w:szCs w:val="44"/>
          <w:lang w:eastAsia="zh-CN"/>
        </w:rPr>
        <w:t>6</w:t>
      </w:r>
      <w:r w:rsidRPr="005F3AA7">
        <w:rPr>
          <w:rFonts w:ascii="Times New Roman" w:eastAsia="宋体" w:hAnsi="Times New Roman" w:cs="Times New Roman"/>
          <w:b/>
          <w:sz w:val="44"/>
          <w:szCs w:val="44"/>
          <w:lang w:eastAsia="zh-CN"/>
        </w:rPr>
        <w:t>月</w:t>
      </w:r>
    </w:p>
    <w:p w:rsidR="00701E29" w:rsidRDefault="00701E29">
      <w:pPr>
        <w:widowControl/>
        <w:rPr>
          <w:rFonts w:ascii="Times New Roman" w:eastAsia="宋体" w:hAnsi="Times New Roman" w:cs="Times New Roman"/>
          <w:b/>
          <w:sz w:val="44"/>
          <w:szCs w:val="44"/>
          <w:lang w:eastAsia="zh-CN"/>
        </w:rPr>
      </w:pPr>
      <w:r>
        <w:rPr>
          <w:rFonts w:ascii="Times New Roman" w:eastAsia="宋体" w:hAnsi="Times New Roman" w:cs="Times New Roman"/>
          <w:b/>
          <w:sz w:val="44"/>
          <w:szCs w:val="44"/>
          <w:lang w:eastAsia="zh-CN"/>
        </w:rPr>
        <w:br w:type="page"/>
      </w:r>
    </w:p>
    <w:p w:rsidR="00701E29" w:rsidRPr="005F3AA7" w:rsidRDefault="00701E29" w:rsidP="00701E29">
      <w:pPr>
        <w:rPr>
          <w:rFonts w:ascii="Times New Roman" w:eastAsia="宋体" w:hAnsi="Times New Roman" w:cs="Times New Roman"/>
          <w:lang w:eastAsia="zh-CN"/>
        </w:rPr>
      </w:pPr>
    </w:p>
    <w:p w:rsidR="00701E29" w:rsidRPr="005F3AA7" w:rsidRDefault="00701E29" w:rsidP="00701E29">
      <w:pPr>
        <w:rPr>
          <w:rFonts w:ascii="Times New Roman" w:eastAsia="宋体" w:hAnsi="Times New Roman" w:cs="Times New Roman"/>
          <w:lang w:eastAsia="zh-CN"/>
        </w:rPr>
      </w:pPr>
    </w:p>
    <w:p w:rsidR="00701E29" w:rsidRPr="005F3AA7" w:rsidRDefault="00701E29" w:rsidP="00701E29">
      <w:pPr>
        <w:rPr>
          <w:rFonts w:ascii="Times New Roman" w:eastAsia="宋体" w:hAnsi="Times New Roman" w:cs="Times New Roman"/>
          <w:lang w:eastAsia="zh-CN"/>
        </w:rPr>
      </w:pPr>
    </w:p>
    <w:p w:rsidR="00701E29" w:rsidRPr="005F3AA7" w:rsidRDefault="00701E29" w:rsidP="00701E29">
      <w:pPr>
        <w:rPr>
          <w:rFonts w:ascii="Times New Roman" w:eastAsia="宋体" w:hAnsi="Times New Roman" w:cs="Times New Roman"/>
          <w:lang w:eastAsia="zh-CN"/>
        </w:rPr>
      </w:pPr>
    </w:p>
    <w:p w:rsidR="00701E29" w:rsidRPr="005F3AA7" w:rsidRDefault="00701E29" w:rsidP="00701E29">
      <w:pPr>
        <w:rPr>
          <w:rFonts w:ascii="Times New Roman" w:eastAsia="宋体" w:hAnsi="Times New Roman" w:cs="Times New Roman"/>
          <w:lang w:eastAsia="zh-CN"/>
        </w:rPr>
      </w:pPr>
    </w:p>
    <w:p w:rsidR="00701E29" w:rsidRPr="005F3AA7" w:rsidRDefault="00701E29" w:rsidP="00701E29">
      <w:pPr>
        <w:rPr>
          <w:rFonts w:ascii="Times New Roman" w:eastAsia="宋体" w:hAnsi="Times New Roman" w:cs="Times New Roman"/>
          <w:lang w:eastAsia="zh-CN"/>
        </w:rPr>
      </w:pPr>
    </w:p>
    <w:p w:rsidR="00272EB1" w:rsidRDefault="00272EB1" w:rsidP="00701E29">
      <w:pPr>
        <w:spacing w:line="300" w:lineRule="auto"/>
        <w:ind w:leftChars="-50" w:left="-110" w:rightChars="-50" w:right="-110"/>
        <w:jc w:val="center"/>
        <w:rPr>
          <w:rFonts w:ascii="Times New Roman" w:eastAsia="宋体" w:hAnsi="Times New Roman" w:cs="Times New Roman"/>
          <w:b/>
          <w:sz w:val="52"/>
          <w:szCs w:val="52"/>
          <w:lang w:eastAsia="zh-CN"/>
        </w:rPr>
      </w:pPr>
      <w:r>
        <w:rPr>
          <w:rFonts w:ascii="Times New Roman" w:eastAsia="宋体" w:hAnsi="Times New Roman" w:cs="Times New Roman" w:hint="eastAsia"/>
          <w:b/>
          <w:sz w:val="52"/>
          <w:szCs w:val="52"/>
          <w:lang w:eastAsia="zh-CN"/>
        </w:rPr>
        <w:t>2021</w:t>
      </w:r>
      <w:r>
        <w:rPr>
          <w:rFonts w:ascii="Times New Roman" w:eastAsia="宋体" w:hAnsi="Times New Roman" w:cs="Times New Roman" w:hint="eastAsia"/>
          <w:b/>
          <w:sz w:val="52"/>
          <w:szCs w:val="52"/>
          <w:lang w:eastAsia="zh-CN"/>
        </w:rPr>
        <w:t>年</w:t>
      </w:r>
      <w:r w:rsidR="00701E29" w:rsidRPr="005F3AA7">
        <w:rPr>
          <w:rFonts w:ascii="Times New Roman" w:eastAsia="宋体" w:hAnsi="Times New Roman" w:cs="Times New Roman"/>
          <w:b/>
          <w:sz w:val="52"/>
          <w:szCs w:val="52"/>
          <w:lang w:eastAsia="zh-CN"/>
        </w:rPr>
        <w:t>高新技术企业补贴经费</w:t>
      </w:r>
    </w:p>
    <w:p w:rsidR="00701E29" w:rsidRPr="005F3AA7" w:rsidRDefault="00701E29" w:rsidP="00701E29">
      <w:pPr>
        <w:spacing w:line="300" w:lineRule="auto"/>
        <w:ind w:leftChars="-50" w:left="-110" w:rightChars="-50" w:right="-110"/>
        <w:jc w:val="center"/>
        <w:rPr>
          <w:rFonts w:ascii="Times New Roman" w:eastAsia="宋体" w:hAnsi="Times New Roman" w:cs="Times New Roman"/>
          <w:b/>
          <w:sz w:val="52"/>
          <w:szCs w:val="52"/>
          <w:lang w:eastAsia="zh-CN"/>
        </w:rPr>
      </w:pPr>
      <w:r w:rsidRPr="005F3AA7">
        <w:rPr>
          <w:rFonts w:ascii="Times New Roman" w:eastAsia="宋体" w:hAnsi="Times New Roman" w:cs="Times New Roman"/>
          <w:b/>
          <w:sz w:val="52"/>
          <w:szCs w:val="52"/>
          <w:lang w:eastAsia="zh-CN"/>
        </w:rPr>
        <w:t>项目支出</w:t>
      </w:r>
    </w:p>
    <w:p w:rsidR="00701E29" w:rsidRPr="005F3AA7" w:rsidRDefault="00701E29" w:rsidP="00701E29">
      <w:pPr>
        <w:spacing w:line="300" w:lineRule="auto"/>
        <w:jc w:val="center"/>
        <w:rPr>
          <w:rFonts w:ascii="Times New Roman" w:eastAsia="宋体" w:hAnsi="Times New Roman" w:cs="Times New Roman"/>
          <w:b/>
          <w:sz w:val="52"/>
          <w:szCs w:val="52"/>
          <w:lang w:eastAsia="zh-CN"/>
        </w:rPr>
      </w:pPr>
    </w:p>
    <w:p w:rsidR="00701E29" w:rsidRPr="005F3AA7" w:rsidRDefault="00701E29" w:rsidP="00701E29">
      <w:pPr>
        <w:spacing w:line="300" w:lineRule="auto"/>
        <w:jc w:val="center"/>
        <w:rPr>
          <w:rFonts w:ascii="Times New Roman" w:eastAsia="宋体" w:hAnsi="Times New Roman" w:cs="Times New Roman"/>
          <w:b/>
          <w:sz w:val="52"/>
          <w:szCs w:val="52"/>
          <w:lang w:eastAsia="zh-CN"/>
        </w:rPr>
      </w:pPr>
      <w:r w:rsidRPr="005F3AA7">
        <w:rPr>
          <w:rFonts w:ascii="Times New Roman" w:eastAsia="宋体" w:hAnsi="Times New Roman" w:cs="Times New Roman"/>
          <w:b/>
          <w:sz w:val="52"/>
          <w:szCs w:val="52"/>
          <w:lang w:eastAsia="zh-CN"/>
        </w:rPr>
        <w:t>绩效评价报告</w:t>
      </w:r>
    </w:p>
    <w:p w:rsidR="00701E29" w:rsidRPr="005F3AA7" w:rsidRDefault="00701E29" w:rsidP="00701E29">
      <w:pPr>
        <w:spacing w:line="300" w:lineRule="auto"/>
        <w:jc w:val="center"/>
        <w:rPr>
          <w:rFonts w:ascii="Times New Roman" w:eastAsia="宋体" w:hAnsi="Times New Roman" w:cs="Times New Roman"/>
          <w:b/>
          <w:sz w:val="52"/>
          <w:szCs w:val="52"/>
          <w:lang w:eastAsia="zh-CN"/>
        </w:rPr>
      </w:pPr>
      <w:bookmarkStart w:id="0" w:name="_GoBack"/>
      <w:bookmarkEnd w:id="0"/>
    </w:p>
    <w:p w:rsidR="00701E29" w:rsidRPr="00A82A0A" w:rsidRDefault="00701E29" w:rsidP="00701E29">
      <w:pPr>
        <w:spacing w:line="300" w:lineRule="auto"/>
        <w:jc w:val="center"/>
        <w:rPr>
          <w:rFonts w:ascii="Times New Roman" w:eastAsia="宋体" w:hAnsi="Times New Roman" w:cs="Times New Roman"/>
          <w:b/>
          <w:sz w:val="52"/>
          <w:szCs w:val="52"/>
          <w:lang w:eastAsia="zh-CN"/>
        </w:rPr>
      </w:pPr>
    </w:p>
    <w:p w:rsidR="00701E29" w:rsidRPr="005F3AA7" w:rsidRDefault="00701E29" w:rsidP="00701E29">
      <w:pPr>
        <w:rPr>
          <w:rFonts w:ascii="Times New Roman" w:eastAsia="宋体" w:hAnsi="Times New Roman" w:cs="Times New Roman"/>
          <w:lang w:eastAsia="zh-CN"/>
        </w:rPr>
      </w:pPr>
    </w:p>
    <w:p w:rsidR="00701E29" w:rsidRPr="005F3AA7" w:rsidRDefault="00701E29" w:rsidP="00701E29">
      <w:pPr>
        <w:rPr>
          <w:rFonts w:ascii="Times New Roman" w:eastAsia="宋体" w:hAnsi="Times New Roman" w:cs="Times New Roman"/>
          <w:lang w:eastAsia="zh-CN"/>
        </w:rPr>
      </w:pPr>
    </w:p>
    <w:p w:rsidR="00701E29" w:rsidRPr="005F3AA7" w:rsidRDefault="00701E29" w:rsidP="00701E29">
      <w:pPr>
        <w:rPr>
          <w:rFonts w:ascii="Times New Roman" w:eastAsia="宋体" w:hAnsi="Times New Roman" w:cs="Times New Roman"/>
          <w:lang w:eastAsia="zh-CN"/>
        </w:rPr>
      </w:pPr>
    </w:p>
    <w:p w:rsidR="00701E29" w:rsidRPr="005F3AA7" w:rsidRDefault="00701E29" w:rsidP="00701E29">
      <w:pPr>
        <w:rPr>
          <w:rFonts w:ascii="Times New Roman" w:eastAsia="宋体" w:hAnsi="Times New Roman" w:cs="Times New Roman"/>
          <w:lang w:eastAsia="zh-CN"/>
        </w:rPr>
      </w:pPr>
    </w:p>
    <w:p w:rsidR="00701E29" w:rsidRPr="005F3AA7" w:rsidRDefault="00701E29" w:rsidP="00701E29">
      <w:pPr>
        <w:rPr>
          <w:rFonts w:ascii="Times New Roman" w:eastAsia="宋体" w:hAnsi="Times New Roman" w:cs="Times New Roman"/>
          <w:lang w:eastAsia="zh-CN"/>
        </w:rPr>
      </w:pPr>
    </w:p>
    <w:p w:rsidR="00701E29" w:rsidRPr="005F3AA7" w:rsidRDefault="00701E29" w:rsidP="00701E29">
      <w:pPr>
        <w:rPr>
          <w:rFonts w:ascii="Times New Roman" w:eastAsia="宋体" w:hAnsi="Times New Roman" w:cs="Times New Roman"/>
          <w:lang w:eastAsia="zh-CN"/>
        </w:rPr>
      </w:pPr>
    </w:p>
    <w:p w:rsidR="00701E29" w:rsidRPr="005F3AA7" w:rsidRDefault="00701E29" w:rsidP="00701E29">
      <w:pPr>
        <w:rPr>
          <w:rFonts w:ascii="Times New Roman" w:eastAsia="宋体" w:hAnsi="Times New Roman" w:cs="Times New Roman"/>
          <w:lang w:eastAsia="zh-CN"/>
        </w:rPr>
      </w:pPr>
    </w:p>
    <w:p w:rsidR="00701E29" w:rsidRPr="005F3AA7" w:rsidRDefault="00701E29" w:rsidP="00701E29">
      <w:pPr>
        <w:rPr>
          <w:rFonts w:ascii="Times New Roman" w:eastAsia="宋体" w:hAnsi="Times New Roman" w:cs="Times New Roman"/>
          <w:lang w:eastAsia="zh-CN"/>
        </w:rPr>
      </w:pPr>
    </w:p>
    <w:p w:rsidR="00701E29" w:rsidRPr="005F3AA7" w:rsidRDefault="00701E29" w:rsidP="00701E29">
      <w:pPr>
        <w:rPr>
          <w:rFonts w:ascii="Times New Roman" w:eastAsia="宋体" w:hAnsi="Times New Roman" w:cs="Times New Roman"/>
          <w:lang w:eastAsia="zh-CN"/>
        </w:rPr>
      </w:pPr>
    </w:p>
    <w:p w:rsidR="00701E29" w:rsidRPr="005F3AA7" w:rsidRDefault="00701E29" w:rsidP="00701E29">
      <w:pPr>
        <w:rPr>
          <w:rFonts w:ascii="Times New Roman" w:eastAsia="宋体" w:hAnsi="Times New Roman" w:cs="Times New Roman"/>
          <w:lang w:eastAsia="zh-CN"/>
        </w:rPr>
      </w:pPr>
    </w:p>
    <w:p w:rsidR="00701E29" w:rsidRPr="005F3AA7" w:rsidRDefault="00701E29" w:rsidP="00701E29">
      <w:pPr>
        <w:rPr>
          <w:rFonts w:ascii="Times New Roman" w:eastAsia="宋体" w:hAnsi="Times New Roman" w:cs="Times New Roman"/>
          <w:lang w:eastAsia="zh-CN"/>
        </w:rPr>
      </w:pPr>
    </w:p>
    <w:p w:rsidR="00701E29" w:rsidRPr="005F3AA7" w:rsidRDefault="00701E29" w:rsidP="00701E29">
      <w:pPr>
        <w:rPr>
          <w:rFonts w:ascii="Times New Roman" w:eastAsia="宋体" w:hAnsi="Times New Roman" w:cs="Times New Roman"/>
          <w:lang w:eastAsia="zh-CN"/>
        </w:rPr>
      </w:pPr>
    </w:p>
    <w:p w:rsidR="00701E29" w:rsidRPr="005F3AA7" w:rsidRDefault="00701E29" w:rsidP="00701E29">
      <w:pPr>
        <w:spacing w:line="600" w:lineRule="auto"/>
        <w:jc w:val="center"/>
        <w:rPr>
          <w:rFonts w:ascii="Times New Roman" w:eastAsia="宋体" w:hAnsi="Times New Roman" w:cs="Times New Roman"/>
          <w:b/>
          <w:sz w:val="44"/>
          <w:szCs w:val="44"/>
          <w:lang w:eastAsia="zh-CN"/>
        </w:rPr>
      </w:pPr>
      <w:r w:rsidRPr="005F3AA7">
        <w:rPr>
          <w:rFonts w:ascii="Times New Roman" w:eastAsia="宋体" w:hAnsi="Times New Roman" w:cs="Times New Roman"/>
          <w:b/>
          <w:sz w:val="44"/>
          <w:szCs w:val="44"/>
          <w:lang w:eastAsia="zh-CN"/>
        </w:rPr>
        <w:t>天津东疆保税港区财政局</w:t>
      </w:r>
    </w:p>
    <w:p w:rsidR="00701E29" w:rsidRPr="005F3AA7" w:rsidRDefault="00701E29" w:rsidP="00701E29">
      <w:pPr>
        <w:spacing w:line="600" w:lineRule="auto"/>
        <w:jc w:val="center"/>
        <w:rPr>
          <w:rFonts w:ascii="Times New Roman" w:eastAsia="宋体" w:hAnsi="Times New Roman" w:cs="Times New Roman"/>
          <w:b/>
          <w:sz w:val="44"/>
          <w:szCs w:val="44"/>
          <w:lang w:eastAsia="zh-CN"/>
        </w:rPr>
      </w:pPr>
      <w:r w:rsidRPr="005F3AA7">
        <w:rPr>
          <w:rFonts w:ascii="Times New Roman" w:eastAsia="宋体" w:hAnsi="Times New Roman" w:cs="Times New Roman"/>
          <w:b/>
          <w:sz w:val="44"/>
          <w:szCs w:val="44"/>
          <w:lang w:eastAsia="zh-CN"/>
        </w:rPr>
        <w:t>天津兴业工程咨询有限公司</w:t>
      </w:r>
    </w:p>
    <w:p w:rsidR="00701E29" w:rsidRDefault="00701E29" w:rsidP="00701E29">
      <w:pPr>
        <w:spacing w:line="600" w:lineRule="auto"/>
        <w:jc w:val="center"/>
        <w:rPr>
          <w:rFonts w:ascii="Times New Roman" w:eastAsia="宋体" w:hAnsi="Times New Roman" w:cs="Times New Roman"/>
          <w:b/>
          <w:sz w:val="44"/>
          <w:szCs w:val="44"/>
          <w:lang w:eastAsia="zh-CN"/>
        </w:rPr>
      </w:pPr>
      <w:r w:rsidRPr="005F3AA7">
        <w:rPr>
          <w:rFonts w:ascii="Times New Roman" w:eastAsia="宋体" w:hAnsi="Times New Roman" w:cs="Times New Roman"/>
          <w:b/>
          <w:sz w:val="44"/>
          <w:szCs w:val="44"/>
          <w:lang w:eastAsia="zh-CN"/>
        </w:rPr>
        <w:t>202</w:t>
      </w:r>
      <w:r w:rsidR="00B054CD">
        <w:rPr>
          <w:rFonts w:ascii="Times New Roman" w:eastAsia="宋体" w:hAnsi="Times New Roman" w:cs="Times New Roman" w:hint="eastAsia"/>
          <w:b/>
          <w:sz w:val="44"/>
          <w:szCs w:val="44"/>
          <w:lang w:eastAsia="zh-CN"/>
        </w:rPr>
        <w:t>2</w:t>
      </w:r>
      <w:r w:rsidRPr="005F3AA7">
        <w:rPr>
          <w:rFonts w:ascii="Times New Roman" w:eastAsia="宋体" w:hAnsi="Times New Roman" w:cs="Times New Roman"/>
          <w:b/>
          <w:sz w:val="44"/>
          <w:szCs w:val="44"/>
          <w:lang w:eastAsia="zh-CN"/>
        </w:rPr>
        <w:t>年</w:t>
      </w:r>
      <w:r w:rsidR="00B054CD">
        <w:rPr>
          <w:rFonts w:ascii="Times New Roman" w:eastAsia="宋体" w:hAnsi="Times New Roman" w:cs="Times New Roman" w:hint="eastAsia"/>
          <w:b/>
          <w:sz w:val="44"/>
          <w:szCs w:val="44"/>
          <w:lang w:eastAsia="zh-CN"/>
        </w:rPr>
        <w:t>0</w:t>
      </w:r>
      <w:r w:rsidR="00272EB1">
        <w:rPr>
          <w:rFonts w:ascii="Times New Roman" w:eastAsia="宋体" w:hAnsi="Times New Roman" w:cs="Times New Roman" w:hint="eastAsia"/>
          <w:b/>
          <w:sz w:val="44"/>
          <w:szCs w:val="44"/>
          <w:lang w:eastAsia="zh-CN"/>
        </w:rPr>
        <w:t>6</w:t>
      </w:r>
      <w:r w:rsidRPr="005F3AA7">
        <w:rPr>
          <w:rFonts w:ascii="Times New Roman" w:eastAsia="宋体" w:hAnsi="Times New Roman" w:cs="Times New Roman"/>
          <w:b/>
          <w:sz w:val="44"/>
          <w:szCs w:val="44"/>
          <w:lang w:eastAsia="zh-CN"/>
        </w:rPr>
        <w:t>月</w:t>
      </w:r>
    </w:p>
    <w:p w:rsidR="00701E29" w:rsidRDefault="00701E29">
      <w:pPr>
        <w:spacing w:line="600" w:lineRule="auto"/>
        <w:jc w:val="center"/>
        <w:rPr>
          <w:rFonts w:ascii="Times New Roman" w:eastAsia="宋体" w:hAnsi="Times New Roman" w:cs="Times New Roman"/>
          <w:b/>
          <w:sz w:val="44"/>
          <w:szCs w:val="44"/>
          <w:lang w:eastAsia="zh-CN"/>
        </w:rPr>
      </w:pPr>
    </w:p>
    <w:p w:rsidR="00701E29" w:rsidRPr="005F3AA7" w:rsidRDefault="00701E29">
      <w:pPr>
        <w:spacing w:line="600" w:lineRule="auto"/>
        <w:jc w:val="center"/>
        <w:rPr>
          <w:rFonts w:ascii="Times New Roman" w:eastAsia="宋体" w:hAnsi="Times New Roman" w:cs="Times New Roman"/>
          <w:b/>
          <w:sz w:val="44"/>
          <w:szCs w:val="44"/>
          <w:lang w:eastAsia="zh-CN"/>
        </w:rPr>
        <w:sectPr w:rsidR="00701E29" w:rsidRPr="005F3AA7">
          <w:pgSz w:w="11906" w:h="16838"/>
          <w:pgMar w:top="1440" w:right="1800" w:bottom="1440" w:left="1800" w:header="851" w:footer="992" w:gutter="0"/>
          <w:cols w:space="720"/>
          <w:docGrid w:type="lines" w:linePitch="312"/>
        </w:sectPr>
      </w:pPr>
    </w:p>
    <w:sdt>
      <w:sdtPr>
        <w:rPr>
          <w:rFonts w:ascii="Times New Roman" w:eastAsia="宋体" w:hAnsi="Times New Roman" w:cs="Times New Roman"/>
          <w:sz w:val="21"/>
        </w:rPr>
        <w:id w:val="147475175"/>
        <w:docPartObj>
          <w:docPartGallery w:val="Table of Contents"/>
          <w:docPartUnique/>
        </w:docPartObj>
      </w:sdtPr>
      <w:sdtEndPr>
        <w:rPr>
          <w:b/>
          <w:sz w:val="22"/>
          <w:szCs w:val="44"/>
          <w:lang w:eastAsia="zh-CN"/>
        </w:rPr>
      </w:sdtEndPr>
      <w:sdtContent>
        <w:p w:rsidR="003F1494" w:rsidRPr="005F3AA7" w:rsidRDefault="003047B8">
          <w:pPr>
            <w:jc w:val="center"/>
            <w:rPr>
              <w:rFonts w:ascii="Times New Roman" w:eastAsia="仿宋_GB2312" w:hAnsi="Times New Roman" w:cs="Times New Roman"/>
              <w:b/>
              <w:bCs/>
              <w:sz w:val="32"/>
              <w:szCs w:val="32"/>
            </w:rPr>
          </w:pPr>
          <w:proofErr w:type="gramStart"/>
          <w:r w:rsidRPr="005F3AA7">
            <w:rPr>
              <w:rFonts w:ascii="Times New Roman" w:eastAsia="仿宋_GB2312" w:hAnsi="Times New Roman" w:cs="Times New Roman"/>
              <w:b/>
              <w:bCs/>
              <w:sz w:val="32"/>
              <w:szCs w:val="32"/>
            </w:rPr>
            <w:t>目</w:t>
          </w:r>
          <w:r w:rsidRPr="005F3AA7">
            <w:rPr>
              <w:rFonts w:ascii="Times New Roman" w:eastAsia="仿宋_GB2312" w:hAnsi="Times New Roman" w:cs="Times New Roman"/>
              <w:b/>
              <w:bCs/>
              <w:sz w:val="32"/>
              <w:szCs w:val="32"/>
              <w:lang w:eastAsia="zh-CN"/>
            </w:rPr>
            <w:t xml:space="preserve">  </w:t>
          </w:r>
          <w:r w:rsidRPr="005F3AA7">
            <w:rPr>
              <w:rFonts w:ascii="Times New Roman" w:eastAsia="仿宋_GB2312" w:hAnsi="Times New Roman" w:cs="Times New Roman"/>
              <w:b/>
              <w:bCs/>
              <w:sz w:val="32"/>
              <w:szCs w:val="32"/>
            </w:rPr>
            <w:t>录</w:t>
          </w:r>
          <w:proofErr w:type="gramEnd"/>
        </w:p>
        <w:p w:rsidR="00440FBD" w:rsidRPr="00440FBD" w:rsidRDefault="003047B8">
          <w:pPr>
            <w:pStyle w:val="10"/>
            <w:tabs>
              <w:tab w:val="right" w:leader="dot" w:pos="8296"/>
            </w:tabs>
            <w:rPr>
              <w:rFonts w:ascii="Times New Roman" w:hAnsi="Times New Roman" w:cs="Times New Roman"/>
              <w:noProof/>
              <w:kern w:val="2"/>
              <w:sz w:val="32"/>
              <w:szCs w:val="32"/>
              <w:lang w:eastAsia="zh-CN"/>
            </w:rPr>
          </w:pPr>
          <w:r w:rsidRPr="00D64D95">
            <w:rPr>
              <w:rFonts w:ascii="Times New Roman" w:eastAsia="仿宋_GB2312" w:hAnsi="Times New Roman" w:cs="Times New Roman"/>
              <w:sz w:val="32"/>
              <w:szCs w:val="32"/>
              <w:lang w:eastAsia="zh-CN"/>
            </w:rPr>
            <w:fldChar w:fldCharType="begin"/>
          </w:r>
          <w:r w:rsidRPr="00D64D95">
            <w:rPr>
              <w:rFonts w:ascii="Times New Roman" w:eastAsia="仿宋_GB2312" w:hAnsi="Times New Roman" w:cs="Times New Roman"/>
              <w:sz w:val="32"/>
              <w:szCs w:val="32"/>
              <w:lang w:eastAsia="zh-CN"/>
            </w:rPr>
            <w:instrText xml:space="preserve">TOC \o "1-2" \h \u </w:instrText>
          </w:r>
          <w:r w:rsidRPr="00D64D95">
            <w:rPr>
              <w:rFonts w:ascii="Times New Roman" w:eastAsia="仿宋_GB2312" w:hAnsi="Times New Roman" w:cs="Times New Roman"/>
              <w:sz w:val="32"/>
              <w:szCs w:val="32"/>
              <w:lang w:eastAsia="zh-CN"/>
            </w:rPr>
            <w:fldChar w:fldCharType="separate"/>
          </w:r>
          <w:hyperlink w:anchor="_Toc106375173" w:history="1">
            <w:r w:rsidR="00440FBD" w:rsidRPr="00440FBD">
              <w:rPr>
                <w:rStyle w:val="a8"/>
                <w:rFonts w:ascii="Times New Roman" w:eastAsia="黑体" w:hAnsi="Times New Roman" w:cs="Times New Roman"/>
                <w:noProof/>
                <w:spacing w:val="-4"/>
                <w:w w:val="105"/>
                <w:sz w:val="32"/>
                <w:szCs w:val="32"/>
                <w:lang w:eastAsia="zh-CN"/>
              </w:rPr>
              <w:t>一、基本情况</w:t>
            </w:r>
            <w:r w:rsidR="00440FBD" w:rsidRPr="00440FBD">
              <w:rPr>
                <w:rFonts w:ascii="Times New Roman" w:hAnsi="Times New Roman" w:cs="Times New Roman"/>
                <w:noProof/>
                <w:sz w:val="32"/>
                <w:szCs w:val="32"/>
              </w:rPr>
              <w:tab/>
            </w:r>
            <w:r w:rsidR="00440FBD" w:rsidRPr="00440FBD">
              <w:rPr>
                <w:rFonts w:ascii="Times New Roman" w:hAnsi="Times New Roman" w:cs="Times New Roman"/>
                <w:noProof/>
                <w:sz w:val="32"/>
                <w:szCs w:val="32"/>
              </w:rPr>
              <w:fldChar w:fldCharType="begin"/>
            </w:r>
            <w:r w:rsidR="00440FBD" w:rsidRPr="00440FBD">
              <w:rPr>
                <w:rFonts w:ascii="Times New Roman" w:hAnsi="Times New Roman" w:cs="Times New Roman"/>
                <w:noProof/>
                <w:sz w:val="32"/>
                <w:szCs w:val="32"/>
              </w:rPr>
              <w:instrText xml:space="preserve"> PAGEREF _Toc106375173 \h </w:instrText>
            </w:r>
            <w:r w:rsidR="00440FBD" w:rsidRPr="00440FBD">
              <w:rPr>
                <w:rFonts w:ascii="Times New Roman" w:hAnsi="Times New Roman" w:cs="Times New Roman"/>
                <w:noProof/>
                <w:sz w:val="32"/>
                <w:szCs w:val="32"/>
              </w:rPr>
            </w:r>
            <w:r w:rsidR="00440FBD" w:rsidRPr="00440FBD">
              <w:rPr>
                <w:rFonts w:ascii="Times New Roman" w:hAnsi="Times New Roman" w:cs="Times New Roman"/>
                <w:noProof/>
                <w:sz w:val="32"/>
                <w:szCs w:val="32"/>
              </w:rPr>
              <w:fldChar w:fldCharType="separate"/>
            </w:r>
            <w:r w:rsidR="00272EB1">
              <w:rPr>
                <w:rFonts w:ascii="Times New Roman" w:hAnsi="Times New Roman" w:cs="Times New Roman"/>
                <w:noProof/>
                <w:sz w:val="32"/>
                <w:szCs w:val="32"/>
              </w:rPr>
              <w:t>1</w:t>
            </w:r>
            <w:r w:rsidR="00440FBD" w:rsidRPr="00440FBD">
              <w:rPr>
                <w:rFonts w:ascii="Times New Roman" w:hAnsi="Times New Roman" w:cs="Times New Roman"/>
                <w:noProof/>
                <w:sz w:val="32"/>
                <w:szCs w:val="32"/>
              </w:rPr>
              <w:fldChar w:fldCharType="end"/>
            </w:r>
          </w:hyperlink>
        </w:p>
        <w:p w:rsidR="00440FBD" w:rsidRPr="00440FBD" w:rsidRDefault="00DC020C" w:rsidP="00440FBD">
          <w:pPr>
            <w:pStyle w:val="2"/>
            <w:tabs>
              <w:tab w:val="right" w:leader="dot" w:pos="8296"/>
            </w:tabs>
            <w:ind w:left="440"/>
            <w:rPr>
              <w:rFonts w:ascii="Times New Roman" w:hAnsi="Times New Roman" w:cs="Times New Roman"/>
              <w:noProof/>
              <w:kern w:val="2"/>
              <w:sz w:val="32"/>
              <w:szCs w:val="32"/>
              <w:lang w:eastAsia="zh-CN"/>
            </w:rPr>
          </w:pPr>
          <w:hyperlink w:anchor="_Toc106375174" w:history="1">
            <w:r w:rsidR="00440FBD" w:rsidRPr="00440FBD">
              <w:rPr>
                <w:rStyle w:val="a8"/>
                <w:rFonts w:ascii="Times New Roman" w:eastAsia="仿宋_GB2312" w:hAnsi="Times New Roman" w:cs="Times New Roman"/>
                <w:noProof/>
                <w:sz w:val="32"/>
                <w:szCs w:val="32"/>
                <w:lang w:eastAsia="zh-CN"/>
              </w:rPr>
              <w:t>（一）项目概况</w:t>
            </w:r>
            <w:r w:rsidR="00440FBD" w:rsidRPr="00440FBD">
              <w:rPr>
                <w:rFonts w:ascii="Times New Roman" w:hAnsi="Times New Roman" w:cs="Times New Roman"/>
                <w:noProof/>
                <w:sz w:val="32"/>
                <w:szCs w:val="32"/>
              </w:rPr>
              <w:tab/>
            </w:r>
            <w:r w:rsidR="00440FBD" w:rsidRPr="00440FBD">
              <w:rPr>
                <w:rFonts w:ascii="Times New Roman" w:hAnsi="Times New Roman" w:cs="Times New Roman"/>
                <w:noProof/>
                <w:sz w:val="32"/>
                <w:szCs w:val="32"/>
              </w:rPr>
              <w:fldChar w:fldCharType="begin"/>
            </w:r>
            <w:r w:rsidR="00440FBD" w:rsidRPr="00440FBD">
              <w:rPr>
                <w:rFonts w:ascii="Times New Roman" w:hAnsi="Times New Roman" w:cs="Times New Roman"/>
                <w:noProof/>
                <w:sz w:val="32"/>
                <w:szCs w:val="32"/>
              </w:rPr>
              <w:instrText xml:space="preserve"> PAGEREF _Toc106375174 \h </w:instrText>
            </w:r>
            <w:r w:rsidR="00440FBD" w:rsidRPr="00440FBD">
              <w:rPr>
                <w:rFonts w:ascii="Times New Roman" w:hAnsi="Times New Roman" w:cs="Times New Roman"/>
                <w:noProof/>
                <w:sz w:val="32"/>
                <w:szCs w:val="32"/>
              </w:rPr>
            </w:r>
            <w:r w:rsidR="00440FBD" w:rsidRPr="00440FBD">
              <w:rPr>
                <w:rFonts w:ascii="Times New Roman" w:hAnsi="Times New Roman" w:cs="Times New Roman"/>
                <w:noProof/>
                <w:sz w:val="32"/>
                <w:szCs w:val="32"/>
              </w:rPr>
              <w:fldChar w:fldCharType="separate"/>
            </w:r>
            <w:r w:rsidR="00272EB1">
              <w:rPr>
                <w:rFonts w:ascii="Times New Roman" w:hAnsi="Times New Roman" w:cs="Times New Roman"/>
                <w:noProof/>
                <w:sz w:val="32"/>
                <w:szCs w:val="32"/>
              </w:rPr>
              <w:t>1</w:t>
            </w:r>
            <w:r w:rsidR="00440FBD" w:rsidRPr="00440FBD">
              <w:rPr>
                <w:rFonts w:ascii="Times New Roman" w:hAnsi="Times New Roman" w:cs="Times New Roman"/>
                <w:noProof/>
                <w:sz w:val="32"/>
                <w:szCs w:val="32"/>
              </w:rPr>
              <w:fldChar w:fldCharType="end"/>
            </w:r>
          </w:hyperlink>
        </w:p>
        <w:p w:rsidR="00440FBD" w:rsidRPr="00440FBD" w:rsidRDefault="00DC020C" w:rsidP="00440FBD">
          <w:pPr>
            <w:pStyle w:val="2"/>
            <w:tabs>
              <w:tab w:val="right" w:leader="dot" w:pos="8296"/>
            </w:tabs>
            <w:ind w:left="440"/>
            <w:rPr>
              <w:rFonts w:ascii="Times New Roman" w:hAnsi="Times New Roman" w:cs="Times New Roman"/>
              <w:noProof/>
              <w:kern w:val="2"/>
              <w:sz w:val="32"/>
              <w:szCs w:val="32"/>
              <w:lang w:eastAsia="zh-CN"/>
            </w:rPr>
          </w:pPr>
          <w:hyperlink w:anchor="_Toc106375175" w:history="1">
            <w:r w:rsidR="00440FBD" w:rsidRPr="00440FBD">
              <w:rPr>
                <w:rStyle w:val="a8"/>
                <w:rFonts w:ascii="Times New Roman" w:eastAsia="仿宋_GB2312" w:hAnsi="Times New Roman" w:cs="Times New Roman"/>
                <w:noProof/>
                <w:sz w:val="32"/>
                <w:szCs w:val="32"/>
                <w:lang w:eastAsia="zh-CN"/>
              </w:rPr>
              <w:t>（二）项目绩效目标</w:t>
            </w:r>
            <w:r w:rsidR="00440FBD" w:rsidRPr="00440FBD">
              <w:rPr>
                <w:rFonts w:ascii="Times New Roman" w:hAnsi="Times New Roman" w:cs="Times New Roman"/>
                <w:noProof/>
                <w:sz w:val="32"/>
                <w:szCs w:val="32"/>
              </w:rPr>
              <w:tab/>
            </w:r>
            <w:r w:rsidR="00440FBD" w:rsidRPr="00440FBD">
              <w:rPr>
                <w:rFonts w:ascii="Times New Roman" w:hAnsi="Times New Roman" w:cs="Times New Roman"/>
                <w:noProof/>
                <w:sz w:val="32"/>
                <w:szCs w:val="32"/>
              </w:rPr>
              <w:fldChar w:fldCharType="begin"/>
            </w:r>
            <w:r w:rsidR="00440FBD" w:rsidRPr="00440FBD">
              <w:rPr>
                <w:rFonts w:ascii="Times New Roman" w:hAnsi="Times New Roman" w:cs="Times New Roman"/>
                <w:noProof/>
                <w:sz w:val="32"/>
                <w:szCs w:val="32"/>
              </w:rPr>
              <w:instrText xml:space="preserve"> PAGEREF _Toc106375175 \h </w:instrText>
            </w:r>
            <w:r w:rsidR="00440FBD" w:rsidRPr="00440FBD">
              <w:rPr>
                <w:rFonts w:ascii="Times New Roman" w:hAnsi="Times New Roman" w:cs="Times New Roman"/>
                <w:noProof/>
                <w:sz w:val="32"/>
                <w:szCs w:val="32"/>
              </w:rPr>
            </w:r>
            <w:r w:rsidR="00440FBD" w:rsidRPr="00440FBD">
              <w:rPr>
                <w:rFonts w:ascii="Times New Roman" w:hAnsi="Times New Roman" w:cs="Times New Roman"/>
                <w:noProof/>
                <w:sz w:val="32"/>
                <w:szCs w:val="32"/>
              </w:rPr>
              <w:fldChar w:fldCharType="separate"/>
            </w:r>
            <w:r w:rsidR="00272EB1">
              <w:rPr>
                <w:rFonts w:ascii="Times New Roman" w:hAnsi="Times New Roman" w:cs="Times New Roman"/>
                <w:noProof/>
                <w:sz w:val="32"/>
                <w:szCs w:val="32"/>
              </w:rPr>
              <w:t>3</w:t>
            </w:r>
            <w:r w:rsidR="00440FBD" w:rsidRPr="00440FBD">
              <w:rPr>
                <w:rFonts w:ascii="Times New Roman" w:hAnsi="Times New Roman" w:cs="Times New Roman"/>
                <w:noProof/>
                <w:sz w:val="32"/>
                <w:szCs w:val="32"/>
              </w:rPr>
              <w:fldChar w:fldCharType="end"/>
            </w:r>
          </w:hyperlink>
        </w:p>
        <w:p w:rsidR="00440FBD" w:rsidRPr="00440FBD" w:rsidRDefault="00DC020C">
          <w:pPr>
            <w:pStyle w:val="10"/>
            <w:tabs>
              <w:tab w:val="right" w:leader="dot" w:pos="8296"/>
            </w:tabs>
            <w:rPr>
              <w:rFonts w:ascii="Times New Roman" w:hAnsi="Times New Roman" w:cs="Times New Roman"/>
              <w:noProof/>
              <w:kern w:val="2"/>
              <w:sz w:val="32"/>
              <w:szCs w:val="32"/>
              <w:lang w:eastAsia="zh-CN"/>
            </w:rPr>
          </w:pPr>
          <w:hyperlink w:anchor="_Toc106375176" w:history="1">
            <w:r w:rsidR="00440FBD" w:rsidRPr="00440FBD">
              <w:rPr>
                <w:rStyle w:val="a8"/>
                <w:rFonts w:ascii="Times New Roman" w:eastAsia="黑体" w:hAnsi="Times New Roman" w:cs="Times New Roman"/>
                <w:noProof/>
                <w:spacing w:val="-4"/>
                <w:w w:val="105"/>
                <w:sz w:val="32"/>
                <w:szCs w:val="32"/>
                <w:lang w:eastAsia="zh-CN"/>
              </w:rPr>
              <w:t>二、绩效评价工作开展情况</w:t>
            </w:r>
            <w:r w:rsidR="00440FBD" w:rsidRPr="00440FBD">
              <w:rPr>
                <w:rFonts w:ascii="Times New Roman" w:hAnsi="Times New Roman" w:cs="Times New Roman"/>
                <w:noProof/>
                <w:sz w:val="32"/>
                <w:szCs w:val="32"/>
              </w:rPr>
              <w:tab/>
            </w:r>
            <w:r w:rsidR="00440FBD" w:rsidRPr="00440FBD">
              <w:rPr>
                <w:rFonts w:ascii="Times New Roman" w:hAnsi="Times New Roman" w:cs="Times New Roman"/>
                <w:noProof/>
                <w:sz w:val="32"/>
                <w:szCs w:val="32"/>
              </w:rPr>
              <w:fldChar w:fldCharType="begin"/>
            </w:r>
            <w:r w:rsidR="00440FBD" w:rsidRPr="00440FBD">
              <w:rPr>
                <w:rFonts w:ascii="Times New Roman" w:hAnsi="Times New Roman" w:cs="Times New Roman"/>
                <w:noProof/>
                <w:sz w:val="32"/>
                <w:szCs w:val="32"/>
              </w:rPr>
              <w:instrText xml:space="preserve"> PAGEREF _Toc106375176 \h </w:instrText>
            </w:r>
            <w:r w:rsidR="00440FBD" w:rsidRPr="00440FBD">
              <w:rPr>
                <w:rFonts w:ascii="Times New Roman" w:hAnsi="Times New Roman" w:cs="Times New Roman"/>
                <w:noProof/>
                <w:sz w:val="32"/>
                <w:szCs w:val="32"/>
              </w:rPr>
            </w:r>
            <w:r w:rsidR="00440FBD" w:rsidRPr="00440FBD">
              <w:rPr>
                <w:rFonts w:ascii="Times New Roman" w:hAnsi="Times New Roman" w:cs="Times New Roman"/>
                <w:noProof/>
                <w:sz w:val="32"/>
                <w:szCs w:val="32"/>
              </w:rPr>
              <w:fldChar w:fldCharType="separate"/>
            </w:r>
            <w:r w:rsidR="00272EB1">
              <w:rPr>
                <w:rFonts w:ascii="Times New Roman" w:hAnsi="Times New Roman" w:cs="Times New Roman"/>
                <w:noProof/>
                <w:sz w:val="32"/>
                <w:szCs w:val="32"/>
              </w:rPr>
              <w:t>5</w:t>
            </w:r>
            <w:r w:rsidR="00440FBD" w:rsidRPr="00440FBD">
              <w:rPr>
                <w:rFonts w:ascii="Times New Roman" w:hAnsi="Times New Roman" w:cs="Times New Roman"/>
                <w:noProof/>
                <w:sz w:val="32"/>
                <w:szCs w:val="32"/>
              </w:rPr>
              <w:fldChar w:fldCharType="end"/>
            </w:r>
          </w:hyperlink>
        </w:p>
        <w:p w:rsidR="00440FBD" w:rsidRPr="00440FBD" w:rsidRDefault="00DC020C" w:rsidP="00440FBD">
          <w:pPr>
            <w:pStyle w:val="2"/>
            <w:tabs>
              <w:tab w:val="right" w:leader="dot" w:pos="8296"/>
            </w:tabs>
            <w:ind w:left="440"/>
            <w:rPr>
              <w:rFonts w:ascii="Times New Roman" w:hAnsi="Times New Roman" w:cs="Times New Roman"/>
              <w:noProof/>
              <w:kern w:val="2"/>
              <w:sz w:val="32"/>
              <w:szCs w:val="32"/>
              <w:lang w:eastAsia="zh-CN"/>
            </w:rPr>
          </w:pPr>
          <w:hyperlink w:anchor="_Toc106375177" w:history="1">
            <w:r w:rsidR="00440FBD" w:rsidRPr="00440FBD">
              <w:rPr>
                <w:rStyle w:val="a8"/>
                <w:rFonts w:ascii="Times New Roman" w:eastAsia="仿宋_GB2312" w:hAnsi="Times New Roman" w:cs="Times New Roman"/>
                <w:noProof/>
                <w:sz w:val="32"/>
                <w:szCs w:val="32"/>
                <w:lang w:eastAsia="zh-CN"/>
              </w:rPr>
              <w:t>（一）绩效评价目的、对象和范围</w:t>
            </w:r>
            <w:r w:rsidR="00440FBD" w:rsidRPr="00440FBD">
              <w:rPr>
                <w:rFonts w:ascii="Times New Roman" w:hAnsi="Times New Roman" w:cs="Times New Roman"/>
                <w:noProof/>
                <w:sz w:val="32"/>
                <w:szCs w:val="32"/>
              </w:rPr>
              <w:tab/>
            </w:r>
            <w:r w:rsidR="00440FBD" w:rsidRPr="00440FBD">
              <w:rPr>
                <w:rFonts w:ascii="Times New Roman" w:hAnsi="Times New Roman" w:cs="Times New Roman"/>
                <w:noProof/>
                <w:sz w:val="32"/>
                <w:szCs w:val="32"/>
              </w:rPr>
              <w:fldChar w:fldCharType="begin"/>
            </w:r>
            <w:r w:rsidR="00440FBD" w:rsidRPr="00440FBD">
              <w:rPr>
                <w:rFonts w:ascii="Times New Roman" w:hAnsi="Times New Roman" w:cs="Times New Roman"/>
                <w:noProof/>
                <w:sz w:val="32"/>
                <w:szCs w:val="32"/>
              </w:rPr>
              <w:instrText xml:space="preserve"> PAGEREF _Toc106375177 \h </w:instrText>
            </w:r>
            <w:r w:rsidR="00440FBD" w:rsidRPr="00440FBD">
              <w:rPr>
                <w:rFonts w:ascii="Times New Roman" w:hAnsi="Times New Roman" w:cs="Times New Roman"/>
                <w:noProof/>
                <w:sz w:val="32"/>
                <w:szCs w:val="32"/>
              </w:rPr>
            </w:r>
            <w:r w:rsidR="00440FBD" w:rsidRPr="00440FBD">
              <w:rPr>
                <w:rFonts w:ascii="Times New Roman" w:hAnsi="Times New Roman" w:cs="Times New Roman"/>
                <w:noProof/>
                <w:sz w:val="32"/>
                <w:szCs w:val="32"/>
              </w:rPr>
              <w:fldChar w:fldCharType="separate"/>
            </w:r>
            <w:r w:rsidR="00272EB1">
              <w:rPr>
                <w:rFonts w:ascii="Times New Roman" w:hAnsi="Times New Roman" w:cs="Times New Roman"/>
                <w:noProof/>
                <w:sz w:val="32"/>
                <w:szCs w:val="32"/>
              </w:rPr>
              <w:t>5</w:t>
            </w:r>
            <w:r w:rsidR="00440FBD" w:rsidRPr="00440FBD">
              <w:rPr>
                <w:rFonts w:ascii="Times New Roman" w:hAnsi="Times New Roman" w:cs="Times New Roman"/>
                <w:noProof/>
                <w:sz w:val="32"/>
                <w:szCs w:val="32"/>
              </w:rPr>
              <w:fldChar w:fldCharType="end"/>
            </w:r>
          </w:hyperlink>
        </w:p>
        <w:p w:rsidR="00440FBD" w:rsidRPr="00440FBD" w:rsidRDefault="00DC020C" w:rsidP="00440FBD">
          <w:pPr>
            <w:pStyle w:val="2"/>
            <w:tabs>
              <w:tab w:val="right" w:leader="dot" w:pos="8296"/>
            </w:tabs>
            <w:ind w:left="440"/>
            <w:rPr>
              <w:rFonts w:ascii="Times New Roman" w:hAnsi="Times New Roman" w:cs="Times New Roman"/>
              <w:noProof/>
              <w:kern w:val="2"/>
              <w:sz w:val="32"/>
              <w:szCs w:val="32"/>
              <w:lang w:eastAsia="zh-CN"/>
            </w:rPr>
          </w:pPr>
          <w:hyperlink w:anchor="_Toc106375178" w:history="1">
            <w:r w:rsidR="00440FBD" w:rsidRPr="00440FBD">
              <w:rPr>
                <w:rStyle w:val="a8"/>
                <w:rFonts w:ascii="Times New Roman" w:eastAsia="仿宋_GB2312" w:hAnsi="Times New Roman" w:cs="Times New Roman"/>
                <w:noProof/>
                <w:sz w:val="32"/>
                <w:szCs w:val="32"/>
                <w:lang w:eastAsia="zh-CN"/>
              </w:rPr>
              <w:t>（二）绩效评价原则、评价指标体系、评价方法、评价标准等</w:t>
            </w:r>
            <w:r w:rsidR="00440FBD" w:rsidRPr="00440FBD">
              <w:rPr>
                <w:rFonts w:ascii="Times New Roman" w:hAnsi="Times New Roman" w:cs="Times New Roman"/>
                <w:noProof/>
                <w:sz w:val="32"/>
                <w:szCs w:val="32"/>
              </w:rPr>
              <w:tab/>
            </w:r>
            <w:r w:rsidR="00440FBD" w:rsidRPr="00440FBD">
              <w:rPr>
                <w:rFonts w:ascii="Times New Roman" w:hAnsi="Times New Roman" w:cs="Times New Roman"/>
                <w:noProof/>
                <w:sz w:val="32"/>
                <w:szCs w:val="32"/>
              </w:rPr>
              <w:fldChar w:fldCharType="begin"/>
            </w:r>
            <w:r w:rsidR="00440FBD" w:rsidRPr="00440FBD">
              <w:rPr>
                <w:rFonts w:ascii="Times New Roman" w:hAnsi="Times New Roman" w:cs="Times New Roman"/>
                <w:noProof/>
                <w:sz w:val="32"/>
                <w:szCs w:val="32"/>
              </w:rPr>
              <w:instrText xml:space="preserve"> PAGEREF _Toc106375178 \h </w:instrText>
            </w:r>
            <w:r w:rsidR="00440FBD" w:rsidRPr="00440FBD">
              <w:rPr>
                <w:rFonts w:ascii="Times New Roman" w:hAnsi="Times New Roman" w:cs="Times New Roman"/>
                <w:noProof/>
                <w:sz w:val="32"/>
                <w:szCs w:val="32"/>
              </w:rPr>
            </w:r>
            <w:r w:rsidR="00440FBD" w:rsidRPr="00440FBD">
              <w:rPr>
                <w:rFonts w:ascii="Times New Roman" w:hAnsi="Times New Roman" w:cs="Times New Roman"/>
                <w:noProof/>
                <w:sz w:val="32"/>
                <w:szCs w:val="32"/>
              </w:rPr>
              <w:fldChar w:fldCharType="separate"/>
            </w:r>
            <w:r w:rsidR="00272EB1">
              <w:rPr>
                <w:rFonts w:ascii="Times New Roman" w:hAnsi="Times New Roman" w:cs="Times New Roman"/>
                <w:noProof/>
                <w:sz w:val="32"/>
                <w:szCs w:val="32"/>
              </w:rPr>
              <w:t>5</w:t>
            </w:r>
            <w:r w:rsidR="00440FBD" w:rsidRPr="00440FBD">
              <w:rPr>
                <w:rFonts w:ascii="Times New Roman" w:hAnsi="Times New Roman" w:cs="Times New Roman"/>
                <w:noProof/>
                <w:sz w:val="32"/>
                <w:szCs w:val="32"/>
              </w:rPr>
              <w:fldChar w:fldCharType="end"/>
            </w:r>
          </w:hyperlink>
        </w:p>
        <w:p w:rsidR="00440FBD" w:rsidRPr="00440FBD" w:rsidRDefault="00DC020C" w:rsidP="00440FBD">
          <w:pPr>
            <w:pStyle w:val="2"/>
            <w:tabs>
              <w:tab w:val="right" w:leader="dot" w:pos="8296"/>
            </w:tabs>
            <w:ind w:left="440"/>
            <w:rPr>
              <w:rFonts w:ascii="Times New Roman" w:hAnsi="Times New Roman" w:cs="Times New Roman"/>
              <w:noProof/>
              <w:kern w:val="2"/>
              <w:sz w:val="32"/>
              <w:szCs w:val="32"/>
              <w:lang w:eastAsia="zh-CN"/>
            </w:rPr>
          </w:pPr>
          <w:hyperlink w:anchor="_Toc106375179" w:history="1">
            <w:r w:rsidR="00440FBD" w:rsidRPr="00440FBD">
              <w:rPr>
                <w:rStyle w:val="a8"/>
                <w:rFonts w:ascii="Times New Roman" w:eastAsia="仿宋_GB2312" w:hAnsi="Times New Roman" w:cs="Times New Roman"/>
                <w:noProof/>
                <w:sz w:val="32"/>
                <w:szCs w:val="32"/>
                <w:lang w:eastAsia="zh-CN"/>
              </w:rPr>
              <w:t>（三）绩效评价工作过程</w:t>
            </w:r>
            <w:r w:rsidR="00440FBD" w:rsidRPr="00440FBD">
              <w:rPr>
                <w:rFonts w:ascii="Times New Roman" w:hAnsi="Times New Roman" w:cs="Times New Roman"/>
                <w:noProof/>
                <w:sz w:val="32"/>
                <w:szCs w:val="32"/>
              </w:rPr>
              <w:tab/>
            </w:r>
            <w:r w:rsidR="00440FBD" w:rsidRPr="00440FBD">
              <w:rPr>
                <w:rFonts w:ascii="Times New Roman" w:hAnsi="Times New Roman" w:cs="Times New Roman"/>
                <w:noProof/>
                <w:sz w:val="32"/>
                <w:szCs w:val="32"/>
              </w:rPr>
              <w:fldChar w:fldCharType="begin"/>
            </w:r>
            <w:r w:rsidR="00440FBD" w:rsidRPr="00440FBD">
              <w:rPr>
                <w:rFonts w:ascii="Times New Roman" w:hAnsi="Times New Roman" w:cs="Times New Roman"/>
                <w:noProof/>
                <w:sz w:val="32"/>
                <w:szCs w:val="32"/>
              </w:rPr>
              <w:instrText xml:space="preserve"> PAGEREF _Toc106375179 \h </w:instrText>
            </w:r>
            <w:r w:rsidR="00440FBD" w:rsidRPr="00440FBD">
              <w:rPr>
                <w:rFonts w:ascii="Times New Roman" w:hAnsi="Times New Roman" w:cs="Times New Roman"/>
                <w:noProof/>
                <w:sz w:val="32"/>
                <w:szCs w:val="32"/>
              </w:rPr>
            </w:r>
            <w:r w:rsidR="00440FBD" w:rsidRPr="00440FBD">
              <w:rPr>
                <w:rFonts w:ascii="Times New Roman" w:hAnsi="Times New Roman" w:cs="Times New Roman"/>
                <w:noProof/>
                <w:sz w:val="32"/>
                <w:szCs w:val="32"/>
              </w:rPr>
              <w:fldChar w:fldCharType="separate"/>
            </w:r>
            <w:r w:rsidR="00272EB1">
              <w:rPr>
                <w:rFonts w:ascii="Times New Roman" w:hAnsi="Times New Roman" w:cs="Times New Roman"/>
                <w:noProof/>
                <w:sz w:val="32"/>
                <w:szCs w:val="32"/>
              </w:rPr>
              <w:t>8</w:t>
            </w:r>
            <w:r w:rsidR="00440FBD" w:rsidRPr="00440FBD">
              <w:rPr>
                <w:rFonts w:ascii="Times New Roman" w:hAnsi="Times New Roman" w:cs="Times New Roman"/>
                <w:noProof/>
                <w:sz w:val="32"/>
                <w:szCs w:val="32"/>
              </w:rPr>
              <w:fldChar w:fldCharType="end"/>
            </w:r>
          </w:hyperlink>
        </w:p>
        <w:p w:rsidR="00440FBD" w:rsidRPr="00440FBD" w:rsidRDefault="00DC020C">
          <w:pPr>
            <w:pStyle w:val="10"/>
            <w:tabs>
              <w:tab w:val="right" w:leader="dot" w:pos="8296"/>
            </w:tabs>
            <w:rPr>
              <w:rFonts w:ascii="Times New Roman" w:hAnsi="Times New Roman" w:cs="Times New Roman"/>
              <w:noProof/>
              <w:kern w:val="2"/>
              <w:sz w:val="32"/>
              <w:szCs w:val="32"/>
              <w:lang w:eastAsia="zh-CN"/>
            </w:rPr>
          </w:pPr>
          <w:hyperlink w:anchor="_Toc106375180" w:history="1">
            <w:r w:rsidR="00440FBD" w:rsidRPr="00440FBD">
              <w:rPr>
                <w:rStyle w:val="a8"/>
                <w:rFonts w:ascii="Times New Roman" w:eastAsia="黑体" w:hAnsi="Times New Roman" w:cs="Times New Roman"/>
                <w:noProof/>
                <w:spacing w:val="-4"/>
                <w:w w:val="105"/>
                <w:sz w:val="32"/>
                <w:szCs w:val="32"/>
                <w:lang w:eastAsia="zh-CN"/>
              </w:rPr>
              <w:t>三、综合评价情况及评价结论</w:t>
            </w:r>
            <w:r w:rsidR="00440FBD" w:rsidRPr="00440FBD">
              <w:rPr>
                <w:rFonts w:ascii="Times New Roman" w:hAnsi="Times New Roman" w:cs="Times New Roman"/>
                <w:noProof/>
                <w:sz w:val="32"/>
                <w:szCs w:val="32"/>
              </w:rPr>
              <w:tab/>
            </w:r>
            <w:r w:rsidR="00440FBD" w:rsidRPr="00440FBD">
              <w:rPr>
                <w:rFonts w:ascii="Times New Roman" w:hAnsi="Times New Roman" w:cs="Times New Roman"/>
                <w:noProof/>
                <w:sz w:val="32"/>
                <w:szCs w:val="32"/>
              </w:rPr>
              <w:fldChar w:fldCharType="begin"/>
            </w:r>
            <w:r w:rsidR="00440FBD" w:rsidRPr="00440FBD">
              <w:rPr>
                <w:rFonts w:ascii="Times New Roman" w:hAnsi="Times New Roman" w:cs="Times New Roman"/>
                <w:noProof/>
                <w:sz w:val="32"/>
                <w:szCs w:val="32"/>
              </w:rPr>
              <w:instrText xml:space="preserve"> PAGEREF _Toc106375180 \h </w:instrText>
            </w:r>
            <w:r w:rsidR="00440FBD" w:rsidRPr="00440FBD">
              <w:rPr>
                <w:rFonts w:ascii="Times New Roman" w:hAnsi="Times New Roman" w:cs="Times New Roman"/>
                <w:noProof/>
                <w:sz w:val="32"/>
                <w:szCs w:val="32"/>
              </w:rPr>
            </w:r>
            <w:r w:rsidR="00440FBD" w:rsidRPr="00440FBD">
              <w:rPr>
                <w:rFonts w:ascii="Times New Roman" w:hAnsi="Times New Roman" w:cs="Times New Roman"/>
                <w:noProof/>
                <w:sz w:val="32"/>
                <w:szCs w:val="32"/>
              </w:rPr>
              <w:fldChar w:fldCharType="separate"/>
            </w:r>
            <w:r w:rsidR="00272EB1">
              <w:rPr>
                <w:rFonts w:ascii="Times New Roman" w:hAnsi="Times New Roman" w:cs="Times New Roman"/>
                <w:noProof/>
                <w:sz w:val="32"/>
                <w:szCs w:val="32"/>
              </w:rPr>
              <w:t>10</w:t>
            </w:r>
            <w:r w:rsidR="00440FBD" w:rsidRPr="00440FBD">
              <w:rPr>
                <w:rFonts w:ascii="Times New Roman" w:hAnsi="Times New Roman" w:cs="Times New Roman"/>
                <w:noProof/>
                <w:sz w:val="32"/>
                <w:szCs w:val="32"/>
              </w:rPr>
              <w:fldChar w:fldCharType="end"/>
            </w:r>
          </w:hyperlink>
        </w:p>
        <w:p w:rsidR="00440FBD" w:rsidRPr="00440FBD" w:rsidRDefault="00DC020C" w:rsidP="00440FBD">
          <w:pPr>
            <w:pStyle w:val="2"/>
            <w:tabs>
              <w:tab w:val="right" w:leader="dot" w:pos="8296"/>
            </w:tabs>
            <w:ind w:left="440"/>
            <w:rPr>
              <w:rFonts w:ascii="Times New Roman" w:hAnsi="Times New Roman" w:cs="Times New Roman"/>
              <w:noProof/>
              <w:kern w:val="2"/>
              <w:sz w:val="32"/>
              <w:szCs w:val="32"/>
              <w:lang w:eastAsia="zh-CN"/>
            </w:rPr>
          </w:pPr>
          <w:hyperlink w:anchor="_Toc106375181" w:history="1">
            <w:r w:rsidR="00440FBD" w:rsidRPr="00440FBD">
              <w:rPr>
                <w:rStyle w:val="a8"/>
                <w:rFonts w:ascii="Times New Roman" w:eastAsia="仿宋_GB2312" w:hAnsi="Times New Roman" w:cs="Times New Roman"/>
                <w:noProof/>
                <w:sz w:val="32"/>
                <w:szCs w:val="32"/>
                <w:lang w:eastAsia="zh-CN"/>
              </w:rPr>
              <w:t>（一）绩效评价指标综合得分情况</w:t>
            </w:r>
            <w:r w:rsidR="00440FBD" w:rsidRPr="00440FBD">
              <w:rPr>
                <w:rFonts w:ascii="Times New Roman" w:hAnsi="Times New Roman" w:cs="Times New Roman"/>
                <w:noProof/>
                <w:sz w:val="32"/>
                <w:szCs w:val="32"/>
              </w:rPr>
              <w:tab/>
            </w:r>
            <w:r w:rsidR="00440FBD" w:rsidRPr="00440FBD">
              <w:rPr>
                <w:rFonts w:ascii="Times New Roman" w:hAnsi="Times New Roman" w:cs="Times New Roman"/>
                <w:noProof/>
                <w:sz w:val="32"/>
                <w:szCs w:val="32"/>
              </w:rPr>
              <w:fldChar w:fldCharType="begin"/>
            </w:r>
            <w:r w:rsidR="00440FBD" w:rsidRPr="00440FBD">
              <w:rPr>
                <w:rFonts w:ascii="Times New Roman" w:hAnsi="Times New Roman" w:cs="Times New Roman"/>
                <w:noProof/>
                <w:sz w:val="32"/>
                <w:szCs w:val="32"/>
              </w:rPr>
              <w:instrText xml:space="preserve"> PAGEREF _Toc106375181 \h </w:instrText>
            </w:r>
            <w:r w:rsidR="00440FBD" w:rsidRPr="00440FBD">
              <w:rPr>
                <w:rFonts w:ascii="Times New Roman" w:hAnsi="Times New Roman" w:cs="Times New Roman"/>
                <w:noProof/>
                <w:sz w:val="32"/>
                <w:szCs w:val="32"/>
              </w:rPr>
            </w:r>
            <w:r w:rsidR="00440FBD" w:rsidRPr="00440FBD">
              <w:rPr>
                <w:rFonts w:ascii="Times New Roman" w:hAnsi="Times New Roman" w:cs="Times New Roman"/>
                <w:noProof/>
                <w:sz w:val="32"/>
                <w:szCs w:val="32"/>
              </w:rPr>
              <w:fldChar w:fldCharType="separate"/>
            </w:r>
            <w:r w:rsidR="00272EB1">
              <w:rPr>
                <w:rFonts w:ascii="Times New Roman" w:hAnsi="Times New Roman" w:cs="Times New Roman"/>
                <w:noProof/>
                <w:sz w:val="32"/>
                <w:szCs w:val="32"/>
              </w:rPr>
              <w:t>10</w:t>
            </w:r>
            <w:r w:rsidR="00440FBD" w:rsidRPr="00440FBD">
              <w:rPr>
                <w:rFonts w:ascii="Times New Roman" w:hAnsi="Times New Roman" w:cs="Times New Roman"/>
                <w:noProof/>
                <w:sz w:val="32"/>
                <w:szCs w:val="32"/>
              </w:rPr>
              <w:fldChar w:fldCharType="end"/>
            </w:r>
          </w:hyperlink>
        </w:p>
        <w:p w:rsidR="00440FBD" w:rsidRPr="00440FBD" w:rsidRDefault="00DC020C" w:rsidP="00440FBD">
          <w:pPr>
            <w:pStyle w:val="2"/>
            <w:tabs>
              <w:tab w:val="right" w:leader="dot" w:pos="8296"/>
            </w:tabs>
            <w:ind w:left="440"/>
            <w:rPr>
              <w:rFonts w:ascii="Times New Roman" w:hAnsi="Times New Roman" w:cs="Times New Roman"/>
              <w:noProof/>
              <w:kern w:val="2"/>
              <w:sz w:val="32"/>
              <w:szCs w:val="32"/>
              <w:lang w:eastAsia="zh-CN"/>
            </w:rPr>
          </w:pPr>
          <w:hyperlink w:anchor="_Toc106375182" w:history="1">
            <w:r w:rsidR="00440FBD" w:rsidRPr="00440FBD">
              <w:rPr>
                <w:rStyle w:val="a8"/>
                <w:rFonts w:ascii="Times New Roman" w:eastAsia="仿宋_GB2312" w:hAnsi="Times New Roman" w:cs="Times New Roman"/>
                <w:noProof/>
                <w:sz w:val="32"/>
                <w:szCs w:val="32"/>
                <w:lang w:eastAsia="zh-CN"/>
              </w:rPr>
              <w:t>（二）主要评价结论</w:t>
            </w:r>
            <w:r w:rsidR="00440FBD" w:rsidRPr="00440FBD">
              <w:rPr>
                <w:rFonts w:ascii="Times New Roman" w:hAnsi="Times New Roman" w:cs="Times New Roman"/>
                <w:noProof/>
                <w:sz w:val="32"/>
                <w:szCs w:val="32"/>
              </w:rPr>
              <w:tab/>
            </w:r>
            <w:r w:rsidR="00440FBD" w:rsidRPr="00440FBD">
              <w:rPr>
                <w:rFonts w:ascii="Times New Roman" w:hAnsi="Times New Roman" w:cs="Times New Roman"/>
                <w:noProof/>
                <w:sz w:val="32"/>
                <w:szCs w:val="32"/>
              </w:rPr>
              <w:fldChar w:fldCharType="begin"/>
            </w:r>
            <w:r w:rsidR="00440FBD" w:rsidRPr="00440FBD">
              <w:rPr>
                <w:rFonts w:ascii="Times New Roman" w:hAnsi="Times New Roman" w:cs="Times New Roman"/>
                <w:noProof/>
                <w:sz w:val="32"/>
                <w:szCs w:val="32"/>
              </w:rPr>
              <w:instrText xml:space="preserve"> PAGEREF _Toc106375182 \h </w:instrText>
            </w:r>
            <w:r w:rsidR="00440FBD" w:rsidRPr="00440FBD">
              <w:rPr>
                <w:rFonts w:ascii="Times New Roman" w:hAnsi="Times New Roman" w:cs="Times New Roman"/>
                <w:noProof/>
                <w:sz w:val="32"/>
                <w:szCs w:val="32"/>
              </w:rPr>
            </w:r>
            <w:r w:rsidR="00440FBD" w:rsidRPr="00440FBD">
              <w:rPr>
                <w:rFonts w:ascii="Times New Roman" w:hAnsi="Times New Roman" w:cs="Times New Roman"/>
                <w:noProof/>
                <w:sz w:val="32"/>
                <w:szCs w:val="32"/>
              </w:rPr>
              <w:fldChar w:fldCharType="separate"/>
            </w:r>
            <w:r w:rsidR="00272EB1">
              <w:rPr>
                <w:rFonts w:ascii="Times New Roman" w:hAnsi="Times New Roman" w:cs="Times New Roman"/>
                <w:noProof/>
                <w:sz w:val="32"/>
                <w:szCs w:val="32"/>
              </w:rPr>
              <w:t>10</w:t>
            </w:r>
            <w:r w:rsidR="00440FBD" w:rsidRPr="00440FBD">
              <w:rPr>
                <w:rFonts w:ascii="Times New Roman" w:hAnsi="Times New Roman" w:cs="Times New Roman"/>
                <w:noProof/>
                <w:sz w:val="32"/>
                <w:szCs w:val="32"/>
              </w:rPr>
              <w:fldChar w:fldCharType="end"/>
            </w:r>
          </w:hyperlink>
        </w:p>
        <w:p w:rsidR="00440FBD" w:rsidRPr="00440FBD" w:rsidRDefault="00DC020C">
          <w:pPr>
            <w:pStyle w:val="10"/>
            <w:tabs>
              <w:tab w:val="right" w:leader="dot" w:pos="8296"/>
            </w:tabs>
            <w:rPr>
              <w:rFonts w:ascii="Times New Roman" w:hAnsi="Times New Roman" w:cs="Times New Roman"/>
              <w:noProof/>
              <w:kern w:val="2"/>
              <w:sz w:val="32"/>
              <w:szCs w:val="32"/>
              <w:lang w:eastAsia="zh-CN"/>
            </w:rPr>
          </w:pPr>
          <w:hyperlink w:anchor="_Toc106375183" w:history="1">
            <w:r w:rsidR="00440FBD" w:rsidRPr="00440FBD">
              <w:rPr>
                <w:rStyle w:val="a8"/>
                <w:rFonts w:ascii="Times New Roman" w:eastAsia="黑体" w:hAnsi="Times New Roman" w:cs="Times New Roman"/>
                <w:noProof/>
                <w:spacing w:val="-4"/>
                <w:w w:val="105"/>
                <w:sz w:val="32"/>
                <w:szCs w:val="32"/>
                <w:lang w:eastAsia="zh-CN"/>
              </w:rPr>
              <w:t>四、绩效评价指标分析</w:t>
            </w:r>
            <w:r w:rsidR="00440FBD" w:rsidRPr="00440FBD">
              <w:rPr>
                <w:rFonts w:ascii="Times New Roman" w:hAnsi="Times New Roman" w:cs="Times New Roman"/>
                <w:noProof/>
                <w:sz w:val="32"/>
                <w:szCs w:val="32"/>
              </w:rPr>
              <w:tab/>
            </w:r>
            <w:r w:rsidR="00440FBD" w:rsidRPr="00440FBD">
              <w:rPr>
                <w:rFonts w:ascii="Times New Roman" w:hAnsi="Times New Roman" w:cs="Times New Roman"/>
                <w:noProof/>
                <w:sz w:val="32"/>
                <w:szCs w:val="32"/>
              </w:rPr>
              <w:fldChar w:fldCharType="begin"/>
            </w:r>
            <w:r w:rsidR="00440FBD" w:rsidRPr="00440FBD">
              <w:rPr>
                <w:rFonts w:ascii="Times New Roman" w:hAnsi="Times New Roman" w:cs="Times New Roman"/>
                <w:noProof/>
                <w:sz w:val="32"/>
                <w:szCs w:val="32"/>
              </w:rPr>
              <w:instrText xml:space="preserve"> PAGEREF _Toc106375183 \h </w:instrText>
            </w:r>
            <w:r w:rsidR="00440FBD" w:rsidRPr="00440FBD">
              <w:rPr>
                <w:rFonts w:ascii="Times New Roman" w:hAnsi="Times New Roman" w:cs="Times New Roman"/>
                <w:noProof/>
                <w:sz w:val="32"/>
                <w:szCs w:val="32"/>
              </w:rPr>
            </w:r>
            <w:r w:rsidR="00440FBD" w:rsidRPr="00440FBD">
              <w:rPr>
                <w:rFonts w:ascii="Times New Roman" w:hAnsi="Times New Roman" w:cs="Times New Roman"/>
                <w:noProof/>
                <w:sz w:val="32"/>
                <w:szCs w:val="32"/>
              </w:rPr>
              <w:fldChar w:fldCharType="separate"/>
            </w:r>
            <w:r w:rsidR="00272EB1">
              <w:rPr>
                <w:rFonts w:ascii="Times New Roman" w:hAnsi="Times New Roman" w:cs="Times New Roman"/>
                <w:noProof/>
                <w:sz w:val="32"/>
                <w:szCs w:val="32"/>
              </w:rPr>
              <w:t>13</w:t>
            </w:r>
            <w:r w:rsidR="00440FBD" w:rsidRPr="00440FBD">
              <w:rPr>
                <w:rFonts w:ascii="Times New Roman" w:hAnsi="Times New Roman" w:cs="Times New Roman"/>
                <w:noProof/>
                <w:sz w:val="32"/>
                <w:szCs w:val="32"/>
              </w:rPr>
              <w:fldChar w:fldCharType="end"/>
            </w:r>
          </w:hyperlink>
        </w:p>
        <w:p w:rsidR="00440FBD" w:rsidRPr="00440FBD" w:rsidRDefault="00DC020C" w:rsidP="00440FBD">
          <w:pPr>
            <w:pStyle w:val="2"/>
            <w:tabs>
              <w:tab w:val="right" w:leader="dot" w:pos="8296"/>
            </w:tabs>
            <w:ind w:left="440"/>
            <w:rPr>
              <w:rFonts w:ascii="Times New Roman" w:hAnsi="Times New Roman" w:cs="Times New Roman"/>
              <w:noProof/>
              <w:kern w:val="2"/>
              <w:sz w:val="32"/>
              <w:szCs w:val="32"/>
              <w:lang w:eastAsia="zh-CN"/>
            </w:rPr>
          </w:pPr>
          <w:hyperlink w:anchor="_Toc106375184" w:history="1">
            <w:r w:rsidR="00440FBD" w:rsidRPr="00440FBD">
              <w:rPr>
                <w:rStyle w:val="a8"/>
                <w:rFonts w:ascii="Times New Roman" w:eastAsia="仿宋_GB2312" w:hAnsi="Times New Roman" w:cs="Times New Roman"/>
                <w:noProof/>
                <w:sz w:val="32"/>
                <w:szCs w:val="32"/>
                <w:lang w:eastAsia="zh-CN"/>
              </w:rPr>
              <w:t>（一）项目决策情况</w:t>
            </w:r>
            <w:r w:rsidR="00440FBD" w:rsidRPr="00440FBD">
              <w:rPr>
                <w:rFonts w:ascii="Times New Roman" w:hAnsi="Times New Roman" w:cs="Times New Roman"/>
                <w:noProof/>
                <w:sz w:val="32"/>
                <w:szCs w:val="32"/>
              </w:rPr>
              <w:tab/>
            </w:r>
            <w:r w:rsidR="00440FBD" w:rsidRPr="00440FBD">
              <w:rPr>
                <w:rFonts w:ascii="Times New Roman" w:hAnsi="Times New Roman" w:cs="Times New Roman"/>
                <w:noProof/>
                <w:sz w:val="32"/>
                <w:szCs w:val="32"/>
              </w:rPr>
              <w:fldChar w:fldCharType="begin"/>
            </w:r>
            <w:r w:rsidR="00440FBD" w:rsidRPr="00440FBD">
              <w:rPr>
                <w:rFonts w:ascii="Times New Roman" w:hAnsi="Times New Roman" w:cs="Times New Roman"/>
                <w:noProof/>
                <w:sz w:val="32"/>
                <w:szCs w:val="32"/>
              </w:rPr>
              <w:instrText xml:space="preserve"> PAGEREF _Toc106375184 \h </w:instrText>
            </w:r>
            <w:r w:rsidR="00440FBD" w:rsidRPr="00440FBD">
              <w:rPr>
                <w:rFonts w:ascii="Times New Roman" w:hAnsi="Times New Roman" w:cs="Times New Roman"/>
                <w:noProof/>
                <w:sz w:val="32"/>
                <w:szCs w:val="32"/>
              </w:rPr>
            </w:r>
            <w:r w:rsidR="00440FBD" w:rsidRPr="00440FBD">
              <w:rPr>
                <w:rFonts w:ascii="Times New Roman" w:hAnsi="Times New Roman" w:cs="Times New Roman"/>
                <w:noProof/>
                <w:sz w:val="32"/>
                <w:szCs w:val="32"/>
              </w:rPr>
              <w:fldChar w:fldCharType="separate"/>
            </w:r>
            <w:r w:rsidR="00272EB1">
              <w:rPr>
                <w:rFonts w:ascii="Times New Roman" w:hAnsi="Times New Roman" w:cs="Times New Roman"/>
                <w:noProof/>
                <w:sz w:val="32"/>
                <w:szCs w:val="32"/>
              </w:rPr>
              <w:t>13</w:t>
            </w:r>
            <w:r w:rsidR="00440FBD" w:rsidRPr="00440FBD">
              <w:rPr>
                <w:rFonts w:ascii="Times New Roman" w:hAnsi="Times New Roman" w:cs="Times New Roman"/>
                <w:noProof/>
                <w:sz w:val="32"/>
                <w:szCs w:val="32"/>
              </w:rPr>
              <w:fldChar w:fldCharType="end"/>
            </w:r>
          </w:hyperlink>
        </w:p>
        <w:p w:rsidR="00440FBD" w:rsidRPr="00440FBD" w:rsidRDefault="00DC020C" w:rsidP="00440FBD">
          <w:pPr>
            <w:pStyle w:val="2"/>
            <w:tabs>
              <w:tab w:val="right" w:leader="dot" w:pos="8296"/>
            </w:tabs>
            <w:ind w:left="440"/>
            <w:rPr>
              <w:rFonts w:ascii="Times New Roman" w:hAnsi="Times New Roman" w:cs="Times New Roman"/>
              <w:noProof/>
              <w:kern w:val="2"/>
              <w:sz w:val="32"/>
              <w:szCs w:val="32"/>
              <w:lang w:eastAsia="zh-CN"/>
            </w:rPr>
          </w:pPr>
          <w:hyperlink w:anchor="_Toc106375185" w:history="1">
            <w:r w:rsidR="00440FBD" w:rsidRPr="00440FBD">
              <w:rPr>
                <w:rStyle w:val="a8"/>
                <w:rFonts w:ascii="Times New Roman" w:eastAsia="仿宋_GB2312" w:hAnsi="Times New Roman" w:cs="Times New Roman"/>
                <w:noProof/>
                <w:sz w:val="32"/>
                <w:szCs w:val="32"/>
                <w:lang w:eastAsia="zh-CN"/>
              </w:rPr>
              <w:t>（二）项目过程情况</w:t>
            </w:r>
            <w:r w:rsidR="00440FBD" w:rsidRPr="00440FBD">
              <w:rPr>
                <w:rFonts w:ascii="Times New Roman" w:hAnsi="Times New Roman" w:cs="Times New Roman"/>
                <w:noProof/>
                <w:sz w:val="32"/>
                <w:szCs w:val="32"/>
              </w:rPr>
              <w:tab/>
            </w:r>
            <w:r w:rsidR="00440FBD" w:rsidRPr="00440FBD">
              <w:rPr>
                <w:rFonts w:ascii="Times New Roman" w:hAnsi="Times New Roman" w:cs="Times New Roman"/>
                <w:noProof/>
                <w:sz w:val="32"/>
                <w:szCs w:val="32"/>
              </w:rPr>
              <w:fldChar w:fldCharType="begin"/>
            </w:r>
            <w:r w:rsidR="00440FBD" w:rsidRPr="00440FBD">
              <w:rPr>
                <w:rFonts w:ascii="Times New Roman" w:hAnsi="Times New Roman" w:cs="Times New Roman"/>
                <w:noProof/>
                <w:sz w:val="32"/>
                <w:szCs w:val="32"/>
              </w:rPr>
              <w:instrText xml:space="preserve"> PAGEREF _Toc106375185 \h </w:instrText>
            </w:r>
            <w:r w:rsidR="00440FBD" w:rsidRPr="00440FBD">
              <w:rPr>
                <w:rFonts w:ascii="Times New Roman" w:hAnsi="Times New Roman" w:cs="Times New Roman"/>
                <w:noProof/>
                <w:sz w:val="32"/>
                <w:szCs w:val="32"/>
              </w:rPr>
            </w:r>
            <w:r w:rsidR="00440FBD" w:rsidRPr="00440FBD">
              <w:rPr>
                <w:rFonts w:ascii="Times New Roman" w:hAnsi="Times New Roman" w:cs="Times New Roman"/>
                <w:noProof/>
                <w:sz w:val="32"/>
                <w:szCs w:val="32"/>
              </w:rPr>
              <w:fldChar w:fldCharType="separate"/>
            </w:r>
            <w:r w:rsidR="00272EB1">
              <w:rPr>
                <w:rFonts w:ascii="Times New Roman" w:hAnsi="Times New Roman" w:cs="Times New Roman"/>
                <w:noProof/>
                <w:sz w:val="32"/>
                <w:szCs w:val="32"/>
              </w:rPr>
              <w:t>18</w:t>
            </w:r>
            <w:r w:rsidR="00440FBD" w:rsidRPr="00440FBD">
              <w:rPr>
                <w:rFonts w:ascii="Times New Roman" w:hAnsi="Times New Roman" w:cs="Times New Roman"/>
                <w:noProof/>
                <w:sz w:val="32"/>
                <w:szCs w:val="32"/>
              </w:rPr>
              <w:fldChar w:fldCharType="end"/>
            </w:r>
          </w:hyperlink>
        </w:p>
        <w:p w:rsidR="00440FBD" w:rsidRPr="00440FBD" w:rsidRDefault="00DC020C" w:rsidP="00440FBD">
          <w:pPr>
            <w:pStyle w:val="2"/>
            <w:tabs>
              <w:tab w:val="right" w:leader="dot" w:pos="8296"/>
            </w:tabs>
            <w:ind w:left="440"/>
            <w:rPr>
              <w:rFonts w:ascii="Times New Roman" w:hAnsi="Times New Roman" w:cs="Times New Roman"/>
              <w:noProof/>
              <w:kern w:val="2"/>
              <w:sz w:val="32"/>
              <w:szCs w:val="32"/>
              <w:lang w:eastAsia="zh-CN"/>
            </w:rPr>
          </w:pPr>
          <w:hyperlink w:anchor="_Toc106375186" w:history="1">
            <w:r w:rsidR="00440FBD" w:rsidRPr="00440FBD">
              <w:rPr>
                <w:rStyle w:val="a8"/>
                <w:rFonts w:ascii="Times New Roman" w:eastAsia="仿宋_GB2312" w:hAnsi="Times New Roman" w:cs="Times New Roman"/>
                <w:noProof/>
                <w:sz w:val="32"/>
                <w:szCs w:val="32"/>
                <w:lang w:eastAsia="zh-CN"/>
              </w:rPr>
              <w:t>（三）项目产出情况</w:t>
            </w:r>
            <w:r w:rsidR="00440FBD" w:rsidRPr="00440FBD">
              <w:rPr>
                <w:rFonts w:ascii="Times New Roman" w:hAnsi="Times New Roman" w:cs="Times New Roman"/>
                <w:noProof/>
                <w:sz w:val="32"/>
                <w:szCs w:val="32"/>
              </w:rPr>
              <w:tab/>
            </w:r>
            <w:r w:rsidR="00440FBD" w:rsidRPr="00440FBD">
              <w:rPr>
                <w:rFonts w:ascii="Times New Roman" w:hAnsi="Times New Roman" w:cs="Times New Roman"/>
                <w:noProof/>
                <w:sz w:val="32"/>
                <w:szCs w:val="32"/>
              </w:rPr>
              <w:fldChar w:fldCharType="begin"/>
            </w:r>
            <w:r w:rsidR="00440FBD" w:rsidRPr="00440FBD">
              <w:rPr>
                <w:rFonts w:ascii="Times New Roman" w:hAnsi="Times New Roman" w:cs="Times New Roman"/>
                <w:noProof/>
                <w:sz w:val="32"/>
                <w:szCs w:val="32"/>
              </w:rPr>
              <w:instrText xml:space="preserve"> PAGEREF _Toc106375186 \h </w:instrText>
            </w:r>
            <w:r w:rsidR="00440FBD" w:rsidRPr="00440FBD">
              <w:rPr>
                <w:rFonts w:ascii="Times New Roman" w:hAnsi="Times New Roman" w:cs="Times New Roman"/>
                <w:noProof/>
                <w:sz w:val="32"/>
                <w:szCs w:val="32"/>
              </w:rPr>
            </w:r>
            <w:r w:rsidR="00440FBD" w:rsidRPr="00440FBD">
              <w:rPr>
                <w:rFonts w:ascii="Times New Roman" w:hAnsi="Times New Roman" w:cs="Times New Roman"/>
                <w:noProof/>
                <w:sz w:val="32"/>
                <w:szCs w:val="32"/>
              </w:rPr>
              <w:fldChar w:fldCharType="separate"/>
            </w:r>
            <w:r w:rsidR="00272EB1">
              <w:rPr>
                <w:rFonts w:ascii="Times New Roman" w:hAnsi="Times New Roman" w:cs="Times New Roman"/>
                <w:noProof/>
                <w:sz w:val="32"/>
                <w:szCs w:val="32"/>
              </w:rPr>
              <w:t>21</w:t>
            </w:r>
            <w:r w:rsidR="00440FBD" w:rsidRPr="00440FBD">
              <w:rPr>
                <w:rFonts w:ascii="Times New Roman" w:hAnsi="Times New Roman" w:cs="Times New Roman"/>
                <w:noProof/>
                <w:sz w:val="32"/>
                <w:szCs w:val="32"/>
              </w:rPr>
              <w:fldChar w:fldCharType="end"/>
            </w:r>
          </w:hyperlink>
        </w:p>
        <w:p w:rsidR="00440FBD" w:rsidRPr="00440FBD" w:rsidRDefault="00DC020C" w:rsidP="00440FBD">
          <w:pPr>
            <w:pStyle w:val="2"/>
            <w:tabs>
              <w:tab w:val="right" w:leader="dot" w:pos="8296"/>
            </w:tabs>
            <w:ind w:left="440"/>
            <w:rPr>
              <w:rFonts w:ascii="Times New Roman" w:hAnsi="Times New Roman" w:cs="Times New Roman"/>
              <w:noProof/>
              <w:kern w:val="2"/>
              <w:sz w:val="32"/>
              <w:szCs w:val="32"/>
              <w:lang w:eastAsia="zh-CN"/>
            </w:rPr>
          </w:pPr>
          <w:hyperlink w:anchor="_Toc106375187" w:history="1">
            <w:r w:rsidR="00440FBD" w:rsidRPr="00440FBD">
              <w:rPr>
                <w:rStyle w:val="a8"/>
                <w:rFonts w:ascii="Times New Roman" w:eastAsia="仿宋_GB2312" w:hAnsi="Times New Roman" w:cs="Times New Roman"/>
                <w:noProof/>
                <w:sz w:val="32"/>
                <w:szCs w:val="32"/>
                <w:lang w:eastAsia="zh-CN"/>
              </w:rPr>
              <w:t>（四）项目效益情况</w:t>
            </w:r>
            <w:r w:rsidR="00440FBD" w:rsidRPr="00440FBD">
              <w:rPr>
                <w:rFonts w:ascii="Times New Roman" w:hAnsi="Times New Roman" w:cs="Times New Roman"/>
                <w:noProof/>
                <w:sz w:val="32"/>
                <w:szCs w:val="32"/>
              </w:rPr>
              <w:tab/>
            </w:r>
            <w:r w:rsidR="00440FBD" w:rsidRPr="00440FBD">
              <w:rPr>
                <w:rFonts w:ascii="Times New Roman" w:hAnsi="Times New Roman" w:cs="Times New Roman"/>
                <w:noProof/>
                <w:sz w:val="32"/>
                <w:szCs w:val="32"/>
              </w:rPr>
              <w:fldChar w:fldCharType="begin"/>
            </w:r>
            <w:r w:rsidR="00440FBD" w:rsidRPr="00440FBD">
              <w:rPr>
                <w:rFonts w:ascii="Times New Roman" w:hAnsi="Times New Roman" w:cs="Times New Roman"/>
                <w:noProof/>
                <w:sz w:val="32"/>
                <w:szCs w:val="32"/>
              </w:rPr>
              <w:instrText xml:space="preserve"> PAGEREF _Toc106375187 \h </w:instrText>
            </w:r>
            <w:r w:rsidR="00440FBD" w:rsidRPr="00440FBD">
              <w:rPr>
                <w:rFonts w:ascii="Times New Roman" w:hAnsi="Times New Roman" w:cs="Times New Roman"/>
                <w:noProof/>
                <w:sz w:val="32"/>
                <w:szCs w:val="32"/>
              </w:rPr>
            </w:r>
            <w:r w:rsidR="00440FBD" w:rsidRPr="00440FBD">
              <w:rPr>
                <w:rFonts w:ascii="Times New Roman" w:hAnsi="Times New Roman" w:cs="Times New Roman"/>
                <w:noProof/>
                <w:sz w:val="32"/>
                <w:szCs w:val="32"/>
              </w:rPr>
              <w:fldChar w:fldCharType="separate"/>
            </w:r>
            <w:r w:rsidR="00272EB1">
              <w:rPr>
                <w:rFonts w:ascii="Times New Roman" w:hAnsi="Times New Roman" w:cs="Times New Roman"/>
                <w:noProof/>
                <w:sz w:val="32"/>
                <w:szCs w:val="32"/>
              </w:rPr>
              <w:t>23</w:t>
            </w:r>
            <w:r w:rsidR="00440FBD" w:rsidRPr="00440FBD">
              <w:rPr>
                <w:rFonts w:ascii="Times New Roman" w:hAnsi="Times New Roman" w:cs="Times New Roman"/>
                <w:noProof/>
                <w:sz w:val="32"/>
                <w:szCs w:val="32"/>
              </w:rPr>
              <w:fldChar w:fldCharType="end"/>
            </w:r>
          </w:hyperlink>
        </w:p>
        <w:p w:rsidR="00440FBD" w:rsidRPr="00440FBD" w:rsidRDefault="00DC020C" w:rsidP="00440FBD">
          <w:pPr>
            <w:pStyle w:val="2"/>
            <w:tabs>
              <w:tab w:val="right" w:leader="dot" w:pos="8296"/>
            </w:tabs>
            <w:ind w:left="440"/>
            <w:rPr>
              <w:rFonts w:ascii="Times New Roman" w:hAnsi="Times New Roman" w:cs="Times New Roman"/>
              <w:noProof/>
              <w:kern w:val="2"/>
              <w:sz w:val="32"/>
              <w:szCs w:val="32"/>
              <w:lang w:eastAsia="zh-CN"/>
            </w:rPr>
          </w:pPr>
          <w:hyperlink w:anchor="_Toc106375188" w:history="1">
            <w:r w:rsidR="00440FBD" w:rsidRPr="00440FBD">
              <w:rPr>
                <w:rStyle w:val="a8"/>
                <w:rFonts w:ascii="Times New Roman" w:eastAsia="仿宋_GB2312" w:hAnsi="Times New Roman" w:cs="Times New Roman"/>
                <w:noProof/>
                <w:sz w:val="32"/>
                <w:szCs w:val="32"/>
                <w:lang w:eastAsia="zh-CN"/>
              </w:rPr>
              <w:t>（五）项目自评情况</w:t>
            </w:r>
            <w:r w:rsidR="00440FBD" w:rsidRPr="00440FBD">
              <w:rPr>
                <w:rFonts w:ascii="Times New Roman" w:hAnsi="Times New Roman" w:cs="Times New Roman"/>
                <w:noProof/>
                <w:sz w:val="32"/>
                <w:szCs w:val="32"/>
              </w:rPr>
              <w:tab/>
            </w:r>
            <w:r w:rsidR="00440FBD" w:rsidRPr="00440FBD">
              <w:rPr>
                <w:rFonts w:ascii="Times New Roman" w:hAnsi="Times New Roman" w:cs="Times New Roman"/>
                <w:noProof/>
                <w:sz w:val="32"/>
                <w:szCs w:val="32"/>
              </w:rPr>
              <w:fldChar w:fldCharType="begin"/>
            </w:r>
            <w:r w:rsidR="00440FBD" w:rsidRPr="00440FBD">
              <w:rPr>
                <w:rFonts w:ascii="Times New Roman" w:hAnsi="Times New Roman" w:cs="Times New Roman"/>
                <w:noProof/>
                <w:sz w:val="32"/>
                <w:szCs w:val="32"/>
              </w:rPr>
              <w:instrText xml:space="preserve"> PAGEREF _Toc106375188 \h </w:instrText>
            </w:r>
            <w:r w:rsidR="00440FBD" w:rsidRPr="00440FBD">
              <w:rPr>
                <w:rFonts w:ascii="Times New Roman" w:hAnsi="Times New Roman" w:cs="Times New Roman"/>
                <w:noProof/>
                <w:sz w:val="32"/>
                <w:szCs w:val="32"/>
              </w:rPr>
            </w:r>
            <w:r w:rsidR="00440FBD" w:rsidRPr="00440FBD">
              <w:rPr>
                <w:rFonts w:ascii="Times New Roman" w:hAnsi="Times New Roman" w:cs="Times New Roman"/>
                <w:noProof/>
                <w:sz w:val="32"/>
                <w:szCs w:val="32"/>
              </w:rPr>
              <w:fldChar w:fldCharType="separate"/>
            </w:r>
            <w:r w:rsidR="00272EB1">
              <w:rPr>
                <w:rFonts w:ascii="Times New Roman" w:hAnsi="Times New Roman" w:cs="Times New Roman"/>
                <w:noProof/>
                <w:sz w:val="32"/>
                <w:szCs w:val="32"/>
              </w:rPr>
              <w:t>24</w:t>
            </w:r>
            <w:r w:rsidR="00440FBD" w:rsidRPr="00440FBD">
              <w:rPr>
                <w:rFonts w:ascii="Times New Roman" w:hAnsi="Times New Roman" w:cs="Times New Roman"/>
                <w:noProof/>
                <w:sz w:val="32"/>
                <w:szCs w:val="32"/>
              </w:rPr>
              <w:fldChar w:fldCharType="end"/>
            </w:r>
          </w:hyperlink>
        </w:p>
        <w:p w:rsidR="00440FBD" w:rsidRPr="00440FBD" w:rsidRDefault="00DC020C">
          <w:pPr>
            <w:pStyle w:val="10"/>
            <w:tabs>
              <w:tab w:val="right" w:leader="dot" w:pos="8296"/>
            </w:tabs>
            <w:rPr>
              <w:rFonts w:ascii="Times New Roman" w:hAnsi="Times New Roman" w:cs="Times New Roman"/>
              <w:noProof/>
              <w:kern w:val="2"/>
              <w:sz w:val="32"/>
              <w:szCs w:val="32"/>
              <w:lang w:eastAsia="zh-CN"/>
            </w:rPr>
          </w:pPr>
          <w:hyperlink w:anchor="_Toc106375189" w:history="1">
            <w:r w:rsidR="00440FBD" w:rsidRPr="00440FBD">
              <w:rPr>
                <w:rStyle w:val="a8"/>
                <w:rFonts w:ascii="Times New Roman" w:eastAsia="黑体" w:hAnsi="Times New Roman" w:cs="Times New Roman"/>
                <w:noProof/>
                <w:spacing w:val="-4"/>
                <w:w w:val="105"/>
                <w:sz w:val="32"/>
                <w:szCs w:val="32"/>
                <w:lang w:eastAsia="zh-CN"/>
              </w:rPr>
              <w:t>五、主要经验及做法、存在的问题及原因分析</w:t>
            </w:r>
            <w:r w:rsidR="00440FBD" w:rsidRPr="00440FBD">
              <w:rPr>
                <w:rFonts w:ascii="Times New Roman" w:hAnsi="Times New Roman" w:cs="Times New Roman"/>
                <w:noProof/>
                <w:sz w:val="32"/>
                <w:szCs w:val="32"/>
              </w:rPr>
              <w:tab/>
            </w:r>
            <w:r w:rsidR="00440FBD" w:rsidRPr="00440FBD">
              <w:rPr>
                <w:rFonts w:ascii="Times New Roman" w:hAnsi="Times New Roman" w:cs="Times New Roman"/>
                <w:noProof/>
                <w:sz w:val="32"/>
                <w:szCs w:val="32"/>
              </w:rPr>
              <w:fldChar w:fldCharType="begin"/>
            </w:r>
            <w:r w:rsidR="00440FBD" w:rsidRPr="00440FBD">
              <w:rPr>
                <w:rFonts w:ascii="Times New Roman" w:hAnsi="Times New Roman" w:cs="Times New Roman"/>
                <w:noProof/>
                <w:sz w:val="32"/>
                <w:szCs w:val="32"/>
              </w:rPr>
              <w:instrText xml:space="preserve"> PAGEREF _Toc106375189 \h </w:instrText>
            </w:r>
            <w:r w:rsidR="00440FBD" w:rsidRPr="00440FBD">
              <w:rPr>
                <w:rFonts w:ascii="Times New Roman" w:hAnsi="Times New Roman" w:cs="Times New Roman"/>
                <w:noProof/>
                <w:sz w:val="32"/>
                <w:szCs w:val="32"/>
              </w:rPr>
            </w:r>
            <w:r w:rsidR="00440FBD" w:rsidRPr="00440FBD">
              <w:rPr>
                <w:rFonts w:ascii="Times New Roman" w:hAnsi="Times New Roman" w:cs="Times New Roman"/>
                <w:noProof/>
                <w:sz w:val="32"/>
                <w:szCs w:val="32"/>
              </w:rPr>
              <w:fldChar w:fldCharType="separate"/>
            </w:r>
            <w:r w:rsidR="00272EB1">
              <w:rPr>
                <w:rFonts w:ascii="Times New Roman" w:hAnsi="Times New Roman" w:cs="Times New Roman"/>
                <w:noProof/>
                <w:sz w:val="32"/>
                <w:szCs w:val="32"/>
              </w:rPr>
              <w:t>26</w:t>
            </w:r>
            <w:r w:rsidR="00440FBD" w:rsidRPr="00440FBD">
              <w:rPr>
                <w:rFonts w:ascii="Times New Roman" w:hAnsi="Times New Roman" w:cs="Times New Roman"/>
                <w:noProof/>
                <w:sz w:val="32"/>
                <w:szCs w:val="32"/>
              </w:rPr>
              <w:fldChar w:fldCharType="end"/>
            </w:r>
          </w:hyperlink>
        </w:p>
        <w:p w:rsidR="00440FBD" w:rsidRPr="00440FBD" w:rsidRDefault="00DC020C" w:rsidP="00440FBD">
          <w:pPr>
            <w:pStyle w:val="2"/>
            <w:tabs>
              <w:tab w:val="right" w:leader="dot" w:pos="8296"/>
            </w:tabs>
            <w:ind w:left="440"/>
            <w:rPr>
              <w:rFonts w:ascii="Times New Roman" w:hAnsi="Times New Roman" w:cs="Times New Roman"/>
              <w:noProof/>
              <w:kern w:val="2"/>
              <w:sz w:val="32"/>
              <w:szCs w:val="32"/>
              <w:lang w:eastAsia="zh-CN"/>
            </w:rPr>
          </w:pPr>
          <w:hyperlink w:anchor="_Toc106375190" w:history="1">
            <w:r w:rsidR="00440FBD" w:rsidRPr="00440FBD">
              <w:rPr>
                <w:rStyle w:val="a8"/>
                <w:rFonts w:ascii="Times New Roman" w:eastAsia="仿宋_GB2312" w:hAnsi="Times New Roman" w:cs="Times New Roman"/>
                <w:noProof/>
                <w:sz w:val="32"/>
                <w:szCs w:val="32"/>
                <w:lang w:eastAsia="zh-CN"/>
              </w:rPr>
              <w:t>（一）项目经验</w:t>
            </w:r>
            <w:r w:rsidR="00440FBD" w:rsidRPr="00440FBD">
              <w:rPr>
                <w:rFonts w:ascii="Times New Roman" w:hAnsi="Times New Roman" w:cs="Times New Roman"/>
                <w:noProof/>
                <w:sz w:val="32"/>
                <w:szCs w:val="32"/>
              </w:rPr>
              <w:tab/>
            </w:r>
            <w:r w:rsidR="00440FBD" w:rsidRPr="00440FBD">
              <w:rPr>
                <w:rFonts w:ascii="Times New Roman" w:hAnsi="Times New Roman" w:cs="Times New Roman"/>
                <w:noProof/>
                <w:sz w:val="32"/>
                <w:szCs w:val="32"/>
              </w:rPr>
              <w:fldChar w:fldCharType="begin"/>
            </w:r>
            <w:r w:rsidR="00440FBD" w:rsidRPr="00440FBD">
              <w:rPr>
                <w:rFonts w:ascii="Times New Roman" w:hAnsi="Times New Roman" w:cs="Times New Roman"/>
                <w:noProof/>
                <w:sz w:val="32"/>
                <w:szCs w:val="32"/>
              </w:rPr>
              <w:instrText xml:space="preserve"> PAGEREF _Toc106375190 \h </w:instrText>
            </w:r>
            <w:r w:rsidR="00440FBD" w:rsidRPr="00440FBD">
              <w:rPr>
                <w:rFonts w:ascii="Times New Roman" w:hAnsi="Times New Roman" w:cs="Times New Roman"/>
                <w:noProof/>
                <w:sz w:val="32"/>
                <w:szCs w:val="32"/>
              </w:rPr>
            </w:r>
            <w:r w:rsidR="00440FBD" w:rsidRPr="00440FBD">
              <w:rPr>
                <w:rFonts w:ascii="Times New Roman" w:hAnsi="Times New Roman" w:cs="Times New Roman"/>
                <w:noProof/>
                <w:sz w:val="32"/>
                <w:szCs w:val="32"/>
              </w:rPr>
              <w:fldChar w:fldCharType="separate"/>
            </w:r>
            <w:r w:rsidR="00272EB1">
              <w:rPr>
                <w:rFonts w:ascii="Times New Roman" w:hAnsi="Times New Roman" w:cs="Times New Roman"/>
                <w:noProof/>
                <w:sz w:val="32"/>
                <w:szCs w:val="32"/>
              </w:rPr>
              <w:t>26</w:t>
            </w:r>
            <w:r w:rsidR="00440FBD" w:rsidRPr="00440FBD">
              <w:rPr>
                <w:rFonts w:ascii="Times New Roman" w:hAnsi="Times New Roman" w:cs="Times New Roman"/>
                <w:noProof/>
                <w:sz w:val="32"/>
                <w:szCs w:val="32"/>
              </w:rPr>
              <w:fldChar w:fldCharType="end"/>
            </w:r>
          </w:hyperlink>
        </w:p>
        <w:p w:rsidR="00440FBD" w:rsidRPr="00440FBD" w:rsidRDefault="00DC020C" w:rsidP="00440FBD">
          <w:pPr>
            <w:pStyle w:val="2"/>
            <w:tabs>
              <w:tab w:val="right" w:leader="dot" w:pos="8296"/>
            </w:tabs>
            <w:ind w:left="440"/>
            <w:rPr>
              <w:rFonts w:ascii="Times New Roman" w:hAnsi="Times New Roman" w:cs="Times New Roman"/>
              <w:noProof/>
              <w:kern w:val="2"/>
              <w:sz w:val="32"/>
              <w:szCs w:val="32"/>
              <w:lang w:eastAsia="zh-CN"/>
            </w:rPr>
          </w:pPr>
          <w:hyperlink w:anchor="_Toc106375191" w:history="1">
            <w:r w:rsidR="00440FBD" w:rsidRPr="00440FBD">
              <w:rPr>
                <w:rStyle w:val="a8"/>
                <w:rFonts w:ascii="Times New Roman" w:eastAsia="仿宋_GB2312" w:hAnsi="Times New Roman" w:cs="Times New Roman"/>
                <w:noProof/>
                <w:sz w:val="32"/>
                <w:szCs w:val="32"/>
                <w:lang w:eastAsia="zh-CN"/>
              </w:rPr>
              <w:t>（二）存在问题及原因</w:t>
            </w:r>
            <w:r w:rsidR="00440FBD" w:rsidRPr="00440FBD">
              <w:rPr>
                <w:rFonts w:ascii="Times New Roman" w:hAnsi="Times New Roman" w:cs="Times New Roman"/>
                <w:noProof/>
                <w:sz w:val="32"/>
                <w:szCs w:val="32"/>
              </w:rPr>
              <w:tab/>
            </w:r>
            <w:r w:rsidR="00440FBD" w:rsidRPr="00440FBD">
              <w:rPr>
                <w:rFonts w:ascii="Times New Roman" w:hAnsi="Times New Roman" w:cs="Times New Roman"/>
                <w:noProof/>
                <w:sz w:val="32"/>
                <w:szCs w:val="32"/>
              </w:rPr>
              <w:fldChar w:fldCharType="begin"/>
            </w:r>
            <w:r w:rsidR="00440FBD" w:rsidRPr="00440FBD">
              <w:rPr>
                <w:rFonts w:ascii="Times New Roman" w:hAnsi="Times New Roman" w:cs="Times New Roman"/>
                <w:noProof/>
                <w:sz w:val="32"/>
                <w:szCs w:val="32"/>
              </w:rPr>
              <w:instrText xml:space="preserve"> PAGEREF _Toc106375191 \h </w:instrText>
            </w:r>
            <w:r w:rsidR="00440FBD" w:rsidRPr="00440FBD">
              <w:rPr>
                <w:rFonts w:ascii="Times New Roman" w:hAnsi="Times New Roman" w:cs="Times New Roman"/>
                <w:noProof/>
                <w:sz w:val="32"/>
                <w:szCs w:val="32"/>
              </w:rPr>
            </w:r>
            <w:r w:rsidR="00440FBD" w:rsidRPr="00440FBD">
              <w:rPr>
                <w:rFonts w:ascii="Times New Roman" w:hAnsi="Times New Roman" w:cs="Times New Roman"/>
                <w:noProof/>
                <w:sz w:val="32"/>
                <w:szCs w:val="32"/>
              </w:rPr>
              <w:fldChar w:fldCharType="separate"/>
            </w:r>
            <w:r w:rsidR="00272EB1">
              <w:rPr>
                <w:rFonts w:ascii="Times New Roman" w:hAnsi="Times New Roman" w:cs="Times New Roman"/>
                <w:noProof/>
                <w:sz w:val="32"/>
                <w:szCs w:val="32"/>
              </w:rPr>
              <w:t>27</w:t>
            </w:r>
            <w:r w:rsidR="00440FBD" w:rsidRPr="00440FBD">
              <w:rPr>
                <w:rFonts w:ascii="Times New Roman" w:hAnsi="Times New Roman" w:cs="Times New Roman"/>
                <w:noProof/>
                <w:sz w:val="32"/>
                <w:szCs w:val="32"/>
              </w:rPr>
              <w:fldChar w:fldCharType="end"/>
            </w:r>
          </w:hyperlink>
        </w:p>
        <w:p w:rsidR="00440FBD" w:rsidRPr="00440FBD" w:rsidRDefault="00DC020C">
          <w:pPr>
            <w:pStyle w:val="10"/>
            <w:tabs>
              <w:tab w:val="right" w:leader="dot" w:pos="8296"/>
            </w:tabs>
            <w:rPr>
              <w:rFonts w:ascii="Times New Roman" w:hAnsi="Times New Roman" w:cs="Times New Roman"/>
              <w:noProof/>
              <w:kern w:val="2"/>
              <w:sz w:val="32"/>
              <w:szCs w:val="32"/>
              <w:lang w:eastAsia="zh-CN"/>
            </w:rPr>
          </w:pPr>
          <w:hyperlink w:anchor="_Toc106375192" w:history="1">
            <w:r w:rsidR="00440FBD" w:rsidRPr="00440FBD">
              <w:rPr>
                <w:rStyle w:val="a8"/>
                <w:rFonts w:ascii="Times New Roman" w:eastAsia="黑体" w:hAnsi="Times New Roman" w:cs="Times New Roman"/>
                <w:noProof/>
                <w:spacing w:val="-4"/>
                <w:w w:val="105"/>
                <w:sz w:val="32"/>
                <w:szCs w:val="32"/>
                <w:lang w:eastAsia="zh-CN"/>
              </w:rPr>
              <w:t>六、有关建议</w:t>
            </w:r>
            <w:r w:rsidR="00440FBD" w:rsidRPr="00440FBD">
              <w:rPr>
                <w:rFonts w:ascii="Times New Roman" w:hAnsi="Times New Roman" w:cs="Times New Roman"/>
                <w:noProof/>
                <w:sz w:val="32"/>
                <w:szCs w:val="32"/>
              </w:rPr>
              <w:tab/>
            </w:r>
            <w:r w:rsidR="00440FBD" w:rsidRPr="00440FBD">
              <w:rPr>
                <w:rFonts w:ascii="Times New Roman" w:hAnsi="Times New Roman" w:cs="Times New Roman"/>
                <w:noProof/>
                <w:sz w:val="32"/>
                <w:szCs w:val="32"/>
              </w:rPr>
              <w:fldChar w:fldCharType="begin"/>
            </w:r>
            <w:r w:rsidR="00440FBD" w:rsidRPr="00440FBD">
              <w:rPr>
                <w:rFonts w:ascii="Times New Roman" w:hAnsi="Times New Roman" w:cs="Times New Roman"/>
                <w:noProof/>
                <w:sz w:val="32"/>
                <w:szCs w:val="32"/>
              </w:rPr>
              <w:instrText xml:space="preserve"> PAGEREF _Toc106375192 \h </w:instrText>
            </w:r>
            <w:r w:rsidR="00440FBD" w:rsidRPr="00440FBD">
              <w:rPr>
                <w:rFonts w:ascii="Times New Roman" w:hAnsi="Times New Roman" w:cs="Times New Roman"/>
                <w:noProof/>
                <w:sz w:val="32"/>
                <w:szCs w:val="32"/>
              </w:rPr>
            </w:r>
            <w:r w:rsidR="00440FBD" w:rsidRPr="00440FBD">
              <w:rPr>
                <w:rFonts w:ascii="Times New Roman" w:hAnsi="Times New Roman" w:cs="Times New Roman"/>
                <w:noProof/>
                <w:sz w:val="32"/>
                <w:szCs w:val="32"/>
              </w:rPr>
              <w:fldChar w:fldCharType="separate"/>
            </w:r>
            <w:r w:rsidR="00272EB1">
              <w:rPr>
                <w:rFonts w:ascii="Times New Roman" w:hAnsi="Times New Roman" w:cs="Times New Roman"/>
                <w:noProof/>
                <w:sz w:val="32"/>
                <w:szCs w:val="32"/>
              </w:rPr>
              <w:t>28</w:t>
            </w:r>
            <w:r w:rsidR="00440FBD" w:rsidRPr="00440FBD">
              <w:rPr>
                <w:rFonts w:ascii="Times New Roman" w:hAnsi="Times New Roman" w:cs="Times New Roman"/>
                <w:noProof/>
                <w:sz w:val="32"/>
                <w:szCs w:val="32"/>
              </w:rPr>
              <w:fldChar w:fldCharType="end"/>
            </w:r>
          </w:hyperlink>
        </w:p>
        <w:p w:rsidR="00440FBD" w:rsidRPr="00440FBD" w:rsidRDefault="00DC020C" w:rsidP="00440FBD">
          <w:pPr>
            <w:pStyle w:val="2"/>
            <w:tabs>
              <w:tab w:val="right" w:leader="dot" w:pos="8296"/>
            </w:tabs>
            <w:ind w:left="440"/>
            <w:rPr>
              <w:rFonts w:ascii="Times New Roman" w:hAnsi="Times New Roman" w:cs="Times New Roman"/>
              <w:noProof/>
              <w:kern w:val="2"/>
              <w:sz w:val="32"/>
              <w:szCs w:val="32"/>
              <w:lang w:eastAsia="zh-CN"/>
            </w:rPr>
          </w:pPr>
          <w:hyperlink w:anchor="_Toc106375193" w:history="1">
            <w:r w:rsidR="00440FBD" w:rsidRPr="00440FBD">
              <w:rPr>
                <w:rStyle w:val="a8"/>
                <w:rFonts w:ascii="Times New Roman" w:eastAsia="仿宋_GB2312" w:hAnsi="Times New Roman" w:cs="Times New Roman"/>
                <w:noProof/>
                <w:sz w:val="32"/>
                <w:szCs w:val="32"/>
                <w:lang w:eastAsia="zh-CN"/>
              </w:rPr>
              <w:t>（一）合理确定绩效评价指标</w:t>
            </w:r>
            <w:r w:rsidR="00440FBD" w:rsidRPr="00440FBD">
              <w:rPr>
                <w:rFonts w:ascii="Times New Roman" w:hAnsi="Times New Roman" w:cs="Times New Roman"/>
                <w:noProof/>
                <w:sz w:val="32"/>
                <w:szCs w:val="32"/>
              </w:rPr>
              <w:tab/>
            </w:r>
            <w:r w:rsidR="00440FBD" w:rsidRPr="00440FBD">
              <w:rPr>
                <w:rFonts w:ascii="Times New Roman" w:hAnsi="Times New Roman" w:cs="Times New Roman"/>
                <w:noProof/>
                <w:sz w:val="32"/>
                <w:szCs w:val="32"/>
              </w:rPr>
              <w:fldChar w:fldCharType="begin"/>
            </w:r>
            <w:r w:rsidR="00440FBD" w:rsidRPr="00440FBD">
              <w:rPr>
                <w:rFonts w:ascii="Times New Roman" w:hAnsi="Times New Roman" w:cs="Times New Roman"/>
                <w:noProof/>
                <w:sz w:val="32"/>
                <w:szCs w:val="32"/>
              </w:rPr>
              <w:instrText xml:space="preserve"> PAGEREF _Toc106375193 \h </w:instrText>
            </w:r>
            <w:r w:rsidR="00440FBD" w:rsidRPr="00440FBD">
              <w:rPr>
                <w:rFonts w:ascii="Times New Roman" w:hAnsi="Times New Roman" w:cs="Times New Roman"/>
                <w:noProof/>
                <w:sz w:val="32"/>
                <w:szCs w:val="32"/>
              </w:rPr>
            </w:r>
            <w:r w:rsidR="00440FBD" w:rsidRPr="00440FBD">
              <w:rPr>
                <w:rFonts w:ascii="Times New Roman" w:hAnsi="Times New Roman" w:cs="Times New Roman"/>
                <w:noProof/>
                <w:sz w:val="32"/>
                <w:szCs w:val="32"/>
              </w:rPr>
              <w:fldChar w:fldCharType="separate"/>
            </w:r>
            <w:r w:rsidR="00272EB1">
              <w:rPr>
                <w:rFonts w:ascii="Times New Roman" w:hAnsi="Times New Roman" w:cs="Times New Roman"/>
                <w:noProof/>
                <w:sz w:val="32"/>
                <w:szCs w:val="32"/>
              </w:rPr>
              <w:t>28</w:t>
            </w:r>
            <w:r w:rsidR="00440FBD" w:rsidRPr="00440FBD">
              <w:rPr>
                <w:rFonts w:ascii="Times New Roman" w:hAnsi="Times New Roman" w:cs="Times New Roman"/>
                <w:noProof/>
                <w:sz w:val="32"/>
                <w:szCs w:val="32"/>
              </w:rPr>
              <w:fldChar w:fldCharType="end"/>
            </w:r>
          </w:hyperlink>
        </w:p>
        <w:p w:rsidR="00440FBD" w:rsidRDefault="00DC020C" w:rsidP="00440FBD">
          <w:pPr>
            <w:pStyle w:val="2"/>
            <w:tabs>
              <w:tab w:val="right" w:leader="dot" w:pos="8296"/>
            </w:tabs>
            <w:ind w:left="440"/>
            <w:rPr>
              <w:noProof/>
              <w:kern w:val="2"/>
              <w:sz w:val="21"/>
              <w:lang w:eastAsia="zh-CN"/>
            </w:rPr>
          </w:pPr>
          <w:hyperlink w:anchor="_Toc106375194" w:history="1">
            <w:r w:rsidR="00440FBD" w:rsidRPr="00440FBD">
              <w:rPr>
                <w:rStyle w:val="a8"/>
                <w:rFonts w:ascii="Times New Roman" w:eastAsia="仿宋_GB2312" w:hAnsi="Times New Roman" w:cs="Times New Roman"/>
                <w:noProof/>
                <w:sz w:val="32"/>
                <w:szCs w:val="32"/>
                <w:lang w:eastAsia="zh-CN"/>
              </w:rPr>
              <w:t>（二）建立相应的业务管理制度</w:t>
            </w:r>
            <w:r w:rsidR="00440FBD" w:rsidRPr="00440FBD">
              <w:rPr>
                <w:rFonts w:ascii="Times New Roman" w:hAnsi="Times New Roman" w:cs="Times New Roman"/>
                <w:noProof/>
                <w:sz w:val="32"/>
                <w:szCs w:val="32"/>
              </w:rPr>
              <w:tab/>
            </w:r>
            <w:r w:rsidR="00440FBD" w:rsidRPr="00440FBD">
              <w:rPr>
                <w:rFonts w:ascii="Times New Roman" w:hAnsi="Times New Roman" w:cs="Times New Roman"/>
                <w:noProof/>
                <w:sz w:val="32"/>
                <w:szCs w:val="32"/>
              </w:rPr>
              <w:fldChar w:fldCharType="begin"/>
            </w:r>
            <w:r w:rsidR="00440FBD" w:rsidRPr="00440FBD">
              <w:rPr>
                <w:rFonts w:ascii="Times New Roman" w:hAnsi="Times New Roman" w:cs="Times New Roman"/>
                <w:noProof/>
                <w:sz w:val="32"/>
                <w:szCs w:val="32"/>
              </w:rPr>
              <w:instrText xml:space="preserve"> PAGEREF _Toc106375194 \h </w:instrText>
            </w:r>
            <w:r w:rsidR="00440FBD" w:rsidRPr="00440FBD">
              <w:rPr>
                <w:rFonts w:ascii="Times New Roman" w:hAnsi="Times New Roman" w:cs="Times New Roman"/>
                <w:noProof/>
                <w:sz w:val="32"/>
                <w:szCs w:val="32"/>
              </w:rPr>
            </w:r>
            <w:r w:rsidR="00440FBD" w:rsidRPr="00440FBD">
              <w:rPr>
                <w:rFonts w:ascii="Times New Roman" w:hAnsi="Times New Roman" w:cs="Times New Roman"/>
                <w:noProof/>
                <w:sz w:val="32"/>
                <w:szCs w:val="32"/>
              </w:rPr>
              <w:fldChar w:fldCharType="separate"/>
            </w:r>
            <w:r w:rsidR="00272EB1">
              <w:rPr>
                <w:rFonts w:ascii="Times New Roman" w:hAnsi="Times New Roman" w:cs="Times New Roman"/>
                <w:noProof/>
                <w:sz w:val="32"/>
                <w:szCs w:val="32"/>
              </w:rPr>
              <w:t>28</w:t>
            </w:r>
            <w:r w:rsidR="00440FBD" w:rsidRPr="00440FBD">
              <w:rPr>
                <w:rFonts w:ascii="Times New Roman" w:hAnsi="Times New Roman" w:cs="Times New Roman"/>
                <w:noProof/>
                <w:sz w:val="32"/>
                <w:szCs w:val="32"/>
              </w:rPr>
              <w:fldChar w:fldCharType="end"/>
            </w:r>
          </w:hyperlink>
        </w:p>
        <w:p w:rsidR="003F1494" w:rsidRPr="005F3AA7" w:rsidRDefault="003047B8">
          <w:pPr>
            <w:spacing w:line="600" w:lineRule="auto"/>
            <w:jc w:val="center"/>
            <w:rPr>
              <w:rFonts w:ascii="Times New Roman" w:eastAsia="宋体" w:hAnsi="Times New Roman" w:cs="Times New Roman"/>
              <w:b/>
              <w:sz w:val="44"/>
              <w:szCs w:val="44"/>
              <w:lang w:eastAsia="zh-CN"/>
            </w:rPr>
            <w:sectPr w:rsidR="003F1494" w:rsidRPr="005F3AA7">
              <w:footerReference w:type="default" r:id="rId9"/>
              <w:pgSz w:w="11906" w:h="16838"/>
              <w:pgMar w:top="1440" w:right="1800" w:bottom="1440" w:left="1800" w:header="851" w:footer="992" w:gutter="0"/>
              <w:pgNumType w:fmt="upperRoman" w:start="1"/>
              <w:cols w:space="720"/>
              <w:docGrid w:type="lines" w:linePitch="312"/>
            </w:sectPr>
          </w:pPr>
          <w:r w:rsidRPr="00D64D95">
            <w:rPr>
              <w:rFonts w:ascii="Times New Roman" w:eastAsia="仿宋_GB2312" w:hAnsi="Times New Roman" w:cs="Times New Roman"/>
              <w:sz w:val="32"/>
              <w:szCs w:val="32"/>
              <w:lang w:eastAsia="zh-CN"/>
            </w:rPr>
            <w:fldChar w:fldCharType="end"/>
          </w:r>
        </w:p>
      </w:sdtContent>
    </w:sdt>
    <w:p w:rsidR="003F1494" w:rsidRPr="005F3AA7" w:rsidRDefault="003047B8">
      <w:pPr>
        <w:spacing w:line="300" w:lineRule="auto"/>
        <w:jc w:val="center"/>
        <w:outlineLvl w:val="0"/>
        <w:rPr>
          <w:rFonts w:ascii="Times New Roman" w:eastAsia="黑体" w:hAnsi="Times New Roman" w:cs="Times New Roman"/>
          <w:spacing w:val="-4"/>
          <w:w w:val="105"/>
          <w:sz w:val="32"/>
          <w:szCs w:val="32"/>
          <w:lang w:eastAsia="zh-CN"/>
        </w:rPr>
      </w:pPr>
      <w:bookmarkStart w:id="1" w:name="_Toc106375173"/>
      <w:r w:rsidRPr="005F3AA7">
        <w:rPr>
          <w:rFonts w:ascii="Times New Roman" w:eastAsia="黑体" w:hAnsi="Times New Roman" w:cs="Times New Roman"/>
          <w:spacing w:val="-4"/>
          <w:w w:val="105"/>
          <w:sz w:val="32"/>
          <w:szCs w:val="32"/>
          <w:lang w:eastAsia="zh-CN"/>
        </w:rPr>
        <w:lastRenderedPageBreak/>
        <w:t>一、基本情况</w:t>
      </w:r>
      <w:bookmarkEnd w:id="1"/>
    </w:p>
    <w:p w:rsidR="003F1494" w:rsidRPr="005F3AA7" w:rsidRDefault="003047B8">
      <w:pPr>
        <w:spacing w:line="300" w:lineRule="auto"/>
        <w:jc w:val="both"/>
        <w:outlineLvl w:val="1"/>
        <w:rPr>
          <w:rFonts w:ascii="Times New Roman" w:eastAsia="仿宋_GB2312" w:hAnsi="Times New Roman" w:cs="Times New Roman"/>
          <w:b/>
          <w:sz w:val="32"/>
          <w:szCs w:val="32"/>
          <w:lang w:eastAsia="zh-CN"/>
        </w:rPr>
      </w:pPr>
      <w:bookmarkStart w:id="2" w:name="_Toc106375174"/>
      <w:r w:rsidRPr="005F3AA7">
        <w:rPr>
          <w:rFonts w:ascii="Times New Roman" w:eastAsia="仿宋_GB2312" w:hAnsi="Times New Roman" w:cs="Times New Roman"/>
          <w:b/>
          <w:sz w:val="32"/>
          <w:szCs w:val="32"/>
          <w:lang w:eastAsia="zh-CN"/>
        </w:rPr>
        <w:t>（一）项目概况</w:t>
      </w:r>
      <w:bookmarkEnd w:id="2"/>
    </w:p>
    <w:p w:rsidR="003F1494" w:rsidRPr="005F3AA7" w:rsidRDefault="003047B8">
      <w:pPr>
        <w:spacing w:line="300" w:lineRule="auto"/>
        <w:outlineLvl w:val="2"/>
        <w:rPr>
          <w:rFonts w:ascii="Times New Roman" w:eastAsia="仿宋_GB2312" w:hAnsi="Times New Roman" w:cs="Times New Roman"/>
          <w:b/>
          <w:sz w:val="32"/>
          <w:szCs w:val="32"/>
          <w:lang w:eastAsia="zh-CN"/>
        </w:rPr>
      </w:pPr>
      <w:bookmarkStart w:id="3" w:name="_Toc460413862"/>
      <w:r w:rsidRPr="005F3AA7">
        <w:rPr>
          <w:rFonts w:ascii="Times New Roman" w:eastAsia="仿宋_GB2312" w:hAnsi="Times New Roman" w:cs="Times New Roman"/>
          <w:b/>
          <w:sz w:val="32"/>
          <w:szCs w:val="32"/>
          <w:lang w:eastAsia="zh-CN"/>
        </w:rPr>
        <w:t>1.</w:t>
      </w:r>
      <w:r w:rsidRPr="005F3AA7">
        <w:rPr>
          <w:rFonts w:ascii="Times New Roman" w:eastAsia="仿宋_GB2312" w:hAnsi="Times New Roman" w:cs="Times New Roman"/>
          <w:b/>
          <w:sz w:val="32"/>
          <w:szCs w:val="32"/>
          <w:lang w:eastAsia="zh-CN"/>
        </w:rPr>
        <w:t>项目背景</w:t>
      </w:r>
      <w:bookmarkEnd w:id="3"/>
    </w:p>
    <w:p w:rsidR="003F1494" w:rsidRPr="005F3AA7" w:rsidRDefault="0092179A" w:rsidP="0092179A">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自</w:t>
      </w:r>
      <w:r w:rsidR="003047B8" w:rsidRPr="005F3AA7">
        <w:rPr>
          <w:rFonts w:ascii="Times New Roman" w:eastAsia="仿宋_GB2312" w:hAnsi="Times New Roman" w:cs="Times New Roman"/>
          <w:sz w:val="32"/>
          <w:szCs w:val="32"/>
          <w:lang w:eastAsia="zh-CN"/>
        </w:rPr>
        <w:t>党的十八大以来，以习近平总书记为核心的党中央提出实施创新驱动发展战略，强调科技创新是提高社会生产力和综合国力的战略支撑，必须摆在国家发展全局的核心位置。为响应国家发展战略，扶持和鼓励高新技术企业发展，科技部、财政部、国家税务总局修订印发《高新技术企业认定管理办法》（国科发火</w:t>
      </w:r>
      <w:r w:rsidR="003047B8" w:rsidRPr="005F3AA7">
        <w:rPr>
          <w:rFonts w:ascii="Times New Roman" w:eastAsia="仿宋_GB2312" w:hAnsi="Times New Roman" w:cs="Times New Roman"/>
          <w:sz w:val="32"/>
          <w:szCs w:val="32"/>
          <w:lang w:eastAsia="zh-CN"/>
        </w:rPr>
        <w:t>[2016]32</w:t>
      </w:r>
      <w:r w:rsidR="003047B8" w:rsidRPr="005F3AA7">
        <w:rPr>
          <w:rFonts w:ascii="Times New Roman" w:eastAsia="仿宋_GB2312" w:hAnsi="Times New Roman" w:cs="Times New Roman"/>
          <w:sz w:val="32"/>
          <w:szCs w:val="32"/>
          <w:lang w:eastAsia="zh-CN"/>
        </w:rPr>
        <w:t>号）和《高新技术企业认定管理工作指引》（国科发火</w:t>
      </w:r>
      <w:r w:rsidR="003047B8" w:rsidRPr="005F3AA7">
        <w:rPr>
          <w:rFonts w:ascii="Times New Roman" w:eastAsia="仿宋_GB2312" w:hAnsi="Times New Roman" w:cs="Times New Roman"/>
          <w:sz w:val="32"/>
          <w:szCs w:val="32"/>
          <w:lang w:eastAsia="zh-CN"/>
        </w:rPr>
        <w:t>[2016]195</w:t>
      </w:r>
      <w:r w:rsidR="003047B8" w:rsidRPr="005F3AA7">
        <w:rPr>
          <w:rFonts w:ascii="Times New Roman" w:eastAsia="仿宋_GB2312" w:hAnsi="Times New Roman" w:cs="Times New Roman"/>
          <w:sz w:val="32"/>
          <w:szCs w:val="32"/>
          <w:lang w:eastAsia="zh-CN"/>
        </w:rPr>
        <w:t>号）。</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为全面贯彻落实党的十八大会议精神和习近平总书记系列重要讲话精神，深入实施创新驱动发展战略，助推科技型中小企业发展，中共天津市委天津市人民政府发布《关于打造科技小巨人升级版的若干意见》（津党发</w:t>
      </w:r>
      <w:r w:rsidRPr="005F3AA7">
        <w:rPr>
          <w:rFonts w:ascii="Times New Roman" w:eastAsia="仿宋_GB2312" w:hAnsi="Times New Roman" w:cs="Times New Roman"/>
          <w:sz w:val="32"/>
          <w:szCs w:val="32"/>
          <w:lang w:eastAsia="zh-CN"/>
        </w:rPr>
        <w:t>[2015]27</w:t>
      </w:r>
      <w:r w:rsidRPr="005F3AA7">
        <w:rPr>
          <w:rFonts w:ascii="Times New Roman" w:eastAsia="仿宋_GB2312" w:hAnsi="Times New Roman" w:cs="Times New Roman"/>
          <w:sz w:val="32"/>
          <w:szCs w:val="32"/>
          <w:lang w:eastAsia="zh-CN"/>
        </w:rPr>
        <w:t>号），提出落实财政支持政策，奖励企业创新发展，对首次获批的国家高新技术企业按照规模大小分别给予</w:t>
      </w:r>
      <w:r w:rsidRPr="005F3AA7">
        <w:rPr>
          <w:rFonts w:ascii="Times New Roman" w:eastAsia="仿宋_GB2312" w:hAnsi="Times New Roman" w:cs="Times New Roman"/>
          <w:sz w:val="32"/>
          <w:szCs w:val="32"/>
          <w:lang w:eastAsia="zh-CN"/>
        </w:rPr>
        <w:t>300000-500000</w:t>
      </w:r>
      <w:r w:rsidRPr="005F3AA7">
        <w:rPr>
          <w:rFonts w:ascii="Times New Roman" w:eastAsia="仿宋_GB2312" w:hAnsi="Times New Roman" w:cs="Times New Roman"/>
          <w:sz w:val="32"/>
          <w:szCs w:val="32"/>
          <w:lang w:eastAsia="zh-CN"/>
        </w:rPr>
        <w:t>元奖励，其中：区县财政对于申请认定国家高新技术企业的先按上述标准</w:t>
      </w:r>
      <w:r w:rsidRPr="005F3AA7">
        <w:rPr>
          <w:rFonts w:ascii="Times New Roman" w:eastAsia="仿宋_GB2312" w:hAnsi="Times New Roman" w:cs="Times New Roman"/>
          <w:sz w:val="32"/>
          <w:szCs w:val="32"/>
          <w:lang w:eastAsia="zh-CN"/>
        </w:rPr>
        <w:t>50%</w:t>
      </w:r>
      <w:r w:rsidRPr="005F3AA7">
        <w:rPr>
          <w:rFonts w:ascii="Times New Roman" w:eastAsia="仿宋_GB2312" w:hAnsi="Times New Roman" w:cs="Times New Roman"/>
          <w:sz w:val="32"/>
          <w:szCs w:val="32"/>
          <w:lang w:eastAsia="zh-CN"/>
        </w:rPr>
        <w:t>的比例给予补助，待认定后市财政再按上述标准</w:t>
      </w:r>
      <w:r w:rsidRPr="005F3AA7">
        <w:rPr>
          <w:rFonts w:ascii="Times New Roman" w:eastAsia="仿宋_GB2312" w:hAnsi="Times New Roman" w:cs="Times New Roman"/>
          <w:sz w:val="32"/>
          <w:szCs w:val="32"/>
          <w:lang w:eastAsia="zh-CN"/>
        </w:rPr>
        <w:t>50%</w:t>
      </w:r>
      <w:r w:rsidRPr="005F3AA7">
        <w:rPr>
          <w:rFonts w:ascii="Times New Roman" w:eastAsia="仿宋_GB2312" w:hAnsi="Times New Roman" w:cs="Times New Roman"/>
          <w:sz w:val="32"/>
          <w:szCs w:val="32"/>
          <w:lang w:eastAsia="zh-CN"/>
        </w:rPr>
        <w:t>的比例给予奖励。天津市滨海新区也发布了《滨海新区创新型企业领军计划实施方案》，提出建立国家高新技术企业后备库，对重点企业实行</w:t>
      </w: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一企一策</w:t>
      </w: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和定制化辅导，对于首次获批的国家级高新技术企业，按照规模大小由市区</w:t>
      </w:r>
      <w:r w:rsidRPr="005F3AA7">
        <w:rPr>
          <w:rFonts w:ascii="Times New Roman" w:eastAsia="仿宋_GB2312" w:hAnsi="Times New Roman" w:cs="Times New Roman"/>
          <w:sz w:val="32"/>
          <w:szCs w:val="32"/>
          <w:lang w:eastAsia="zh-CN"/>
        </w:rPr>
        <w:lastRenderedPageBreak/>
        <w:t>共同给予</w:t>
      </w:r>
      <w:r w:rsidRPr="005F3AA7">
        <w:rPr>
          <w:rFonts w:ascii="Times New Roman" w:eastAsia="仿宋_GB2312" w:hAnsi="Times New Roman" w:cs="Times New Roman"/>
          <w:sz w:val="32"/>
          <w:szCs w:val="32"/>
          <w:lang w:eastAsia="zh-CN"/>
        </w:rPr>
        <w:t>300000-500000</w:t>
      </w:r>
      <w:r w:rsidRPr="005F3AA7">
        <w:rPr>
          <w:rFonts w:ascii="Times New Roman" w:eastAsia="仿宋_GB2312" w:hAnsi="Times New Roman" w:cs="Times New Roman"/>
          <w:sz w:val="32"/>
          <w:szCs w:val="32"/>
          <w:lang w:eastAsia="zh-CN"/>
        </w:rPr>
        <w:t>元奖励。本项目按照高新技术企业相关政策为东疆保税港区高新技术企业提供专项资金补贴。</w:t>
      </w:r>
    </w:p>
    <w:p w:rsidR="003F1494" w:rsidRPr="005F3AA7" w:rsidRDefault="003047B8">
      <w:pPr>
        <w:spacing w:line="300" w:lineRule="auto"/>
        <w:outlineLvl w:val="2"/>
        <w:rPr>
          <w:rFonts w:ascii="Times New Roman" w:eastAsia="仿宋_GB2312" w:hAnsi="Times New Roman" w:cs="Times New Roman"/>
          <w:b/>
          <w:sz w:val="32"/>
          <w:szCs w:val="32"/>
          <w:lang w:eastAsia="zh-CN"/>
        </w:rPr>
      </w:pPr>
      <w:bookmarkStart w:id="4" w:name="_Toc460413863"/>
      <w:r w:rsidRPr="005F3AA7">
        <w:rPr>
          <w:rFonts w:ascii="Times New Roman" w:eastAsia="仿宋_GB2312" w:hAnsi="Times New Roman" w:cs="Times New Roman"/>
          <w:b/>
          <w:sz w:val="32"/>
          <w:szCs w:val="32"/>
          <w:lang w:eastAsia="zh-CN"/>
        </w:rPr>
        <w:t>2.</w:t>
      </w:r>
      <w:r w:rsidRPr="005F3AA7">
        <w:rPr>
          <w:rFonts w:ascii="Times New Roman" w:eastAsia="仿宋_GB2312" w:hAnsi="Times New Roman" w:cs="Times New Roman"/>
          <w:b/>
          <w:sz w:val="32"/>
          <w:szCs w:val="32"/>
          <w:lang w:eastAsia="zh-CN"/>
        </w:rPr>
        <w:t>项目基本情况</w:t>
      </w:r>
      <w:bookmarkEnd w:id="4"/>
    </w:p>
    <w:p w:rsidR="003F1494" w:rsidRPr="005F3AA7" w:rsidRDefault="003047B8">
      <w:pPr>
        <w:spacing w:line="300" w:lineRule="auto"/>
        <w:outlineLvl w:val="3"/>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1</w:t>
      </w:r>
      <w:r w:rsidRPr="005F3AA7">
        <w:rPr>
          <w:rFonts w:ascii="Times New Roman" w:eastAsia="仿宋_GB2312" w:hAnsi="Times New Roman" w:cs="Times New Roman"/>
          <w:sz w:val="32"/>
          <w:szCs w:val="32"/>
          <w:lang w:eastAsia="zh-CN"/>
        </w:rPr>
        <w:t>）项目名称及实施单位</w:t>
      </w:r>
    </w:p>
    <w:p w:rsidR="003F1494" w:rsidRPr="005F3AA7" w:rsidRDefault="003047B8">
      <w:pPr>
        <w:spacing w:line="300" w:lineRule="auto"/>
        <w:ind w:firstLineChars="200" w:firstLine="640"/>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项目名称：</w:t>
      </w:r>
      <w:r w:rsidR="00272EB1">
        <w:rPr>
          <w:rFonts w:ascii="Times New Roman" w:eastAsia="仿宋_GB2312" w:hAnsi="Times New Roman" w:cs="Times New Roman" w:hint="eastAsia"/>
          <w:sz w:val="32"/>
          <w:szCs w:val="32"/>
          <w:lang w:eastAsia="zh-CN"/>
        </w:rPr>
        <w:t>2021</w:t>
      </w:r>
      <w:r w:rsidR="00272EB1">
        <w:rPr>
          <w:rFonts w:ascii="Times New Roman" w:eastAsia="仿宋_GB2312" w:hAnsi="Times New Roman" w:cs="Times New Roman" w:hint="eastAsia"/>
          <w:sz w:val="32"/>
          <w:szCs w:val="32"/>
          <w:lang w:eastAsia="zh-CN"/>
        </w:rPr>
        <w:t>年</w:t>
      </w:r>
      <w:r w:rsidRPr="005F3AA7">
        <w:rPr>
          <w:rFonts w:ascii="Times New Roman" w:eastAsia="仿宋_GB2312" w:hAnsi="Times New Roman" w:cs="Times New Roman"/>
          <w:sz w:val="32"/>
          <w:szCs w:val="32"/>
          <w:lang w:eastAsia="zh-CN"/>
        </w:rPr>
        <w:t>高新技术企业补贴经费</w:t>
      </w:r>
    </w:p>
    <w:p w:rsidR="003F1494" w:rsidRPr="005F3AA7" w:rsidRDefault="003047B8">
      <w:pPr>
        <w:spacing w:line="300" w:lineRule="auto"/>
        <w:ind w:firstLineChars="200" w:firstLine="640"/>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实施单位：天津东疆保税港区新经济促进局（科技局）（以下简称</w:t>
      </w: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新经济促进局</w:t>
      </w: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w:t>
      </w:r>
    </w:p>
    <w:p w:rsidR="003F1494" w:rsidRPr="005F3AA7" w:rsidRDefault="003047B8">
      <w:pPr>
        <w:spacing w:line="300" w:lineRule="auto"/>
        <w:ind w:firstLineChars="200" w:firstLine="640"/>
        <w:rPr>
          <w:rFonts w:ascii="Times New Roman" w:eastAsia="仿宋_GB2312" w:hAnsi="Times New Roman" w:cs="Times New Roman"/>
          <w:sz w:val="30"/>
          <w:szCs w:val="30"/>
          <w:lang w:eastAsia="zh-CN"/>
        </w:rPr>
      </w:pPr>
      <w:r w:rsidRPr="005F3AA7">
        <w:rPr>
          <w:rFonts w:ascii="Times New Roman" w:eastAsia="仿宋_GB2312" w:hAnsi="Times New Roman" w:cs="Times New Roman"/>
          <w:sz w:val="32"/>
          <w:szCs w:val="32"/>
          <w:lang w:eastAsia="zh-CN"/>
        </w:rPr>
        <w:t>实施地址：天津东疆保税港区</w:t>
      </w:r>
    </w:p>
    <w:p w:rsidR="003F1494" w:rsidRPr="005F3AA7" w:rsidRDefault="003047B8">
      <w:pPr>
        <w:spacing w:line="300" w:lineRule="auto"/>
        <w:outlineLvl w:val="3"/>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2</w:t>
      </w:r>
      <w:r w:rsidRPr="005F3AA7">
        <w:rPr>
          <w:rFonts w:ascii="Times New Roman" w:eastAsia="仿宋_GB2312" w:hAnsi="Times New Roman" w:cs="Times New Roman"/>
          <w:sz w:val="32"/>
          <w:szCs w:val="32"/>
          <w:lang w:eastAsia="zh-CN"/>
        </w:rPr>
        <w:t>）项目简介</w:t>
      </w:r>
    </w:p>
    <w:p w:rsidR="003F1494" w:rsidRPr="005F3AA7" w:rsidRDefault="003047B8">
      <w:pPr>
        <w:spacing w:line="300" w:lineRule="auto"/>
        <w:ind w:firstLineChars="200" w:firstLine="640"/>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1</w:t>
      </w:r>
      <w:r w:rsidRPr="005F3AA7">
        <w:rPr>
          <w:rFonts w:ascii="Times New Roman" w:eastAsia="仿宋_GB2312" w:hAnsi="Times New Roman" w:cs="Times New Roman"/>
          <w:sz w:val="32"/>
          <w:szCs w:val="32"/>
          <w:lang w:eastAsia="zh-CN"/>
        </w:rPr>
        <w:t>）项目性质</w:t>
      </w:r>
    </w:p>
    <w:p w:rsidR="003F1494" w:rsidRPr="005F3AA7" w:rsidRDefault="003047B8">
      <w:pPr>
        <w:spacing w:line="300" w:lineRule="auto"/>
        <w:ind w:firstLineChars="200" w:firstLine="640"/>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按支出性质和具体用途划分，高新技术企业补贴经费属于</w:t>
      </w:r>
      <w:r w:rsidR="00D972A7" w:rsidRPr="00AB2B3A">
        <w:rPr>
          <w:rFonts w:ascii="Times New Roman" w:eastAsia="仿宋_GB2312" w:hAnsi="Times New Roman" w:cs="Times New Roman" w:hint="eastAsia"/>
          <w:sz w:val="32"/>
          <w:szCs w:val="32"/>
          <w:lang w:eastAsia="zh-CN"/>
        </w:rPr>
        <w:t>一般公共服务支出项目</w:t>
      </w:r>
      <w:r w:rsidR="00D972A7" w:rsidRPr="00AB2B3A">
        <w:rPr>
          <w:rFonts w:ascii="Times New Roman" w:eastAsia="仿宋_GB2312" w:hAnsi="Times New Roman" w:hint="eastAsia"/>
          <w:sz w:val="32"/>
          <w:szCs w:val="32"/>
          <w:lang w:eastAsia="zh-CN"/>
        </w:rPr>
        <w:t>。</w:t>
      </w:r>
    </w:p>
    <w:p w:rsidR="003F1494" w:rsidRPr="005F3AA7" w:rsidRDefault="003047B8">
      <w:pPr>
        <w:spacing w:line="300" w:lineRule="auto"/>
        <w:ind w:firstLineChars="200" w:firstLine="640"/>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2</w:t>
      </w:r>
      <w:r w:rsidRPr="005F3AA7">
        <w:rPr>
          <w:rFonts w:ascii="Times New Roman" w:eastAsia="仿宋_GB2312" w:hAnsi="Times New Roman" w:cs="Times New Roman"/>
          <w:sz w:val="32"/>
          <w:szCs w:val="32"/>
          <w:lang w:eastAsia="zh-CN"/>
        </w:rPr>
        <w:t>）主要内容和规模</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按照国家《科技部财政部国家税务总局关于修订印发</w:t>
      </w:r>
      <w:r w:rsidRPr="005F3AA7">
        <w:rPr>
          <w:rFonts w:ascii="Times New Roman" w:eastAsia="仿宋_GB2312" w:hAnsi="Times New Roman" w:cs="Times New Roman"/>
          <w:sz w:val="32"/>
          <w:szCs w:val="32"/>
          <w:lang w:eastAsia="zh-CN"/>
        </w:rPr>
        <w:t>&lt;</w:t>
      </w:r>
      <w:r w:rsidRPr="005F3AA7">
        <w:rPr>
          <w:rFonts w:ascii="Times New Roman" w:eastAsia="仿宋_GB2312" w:hAnsi="Times New Roman" w:cs="Times New Roman"/>
          <w:sz w:val="32"/>
          <w:szCs w:val="32"/>
          <w:lang w:eastAsia="zh-CN"/>
        </w:rPr>
        <w:t>高新技术企业认定管理办法</w:t>
      </w:r>
      <w:r w:rsidRPr="005F3AA7">
        <w:rPr>
          <w:rFonts w:ascii="Times New Roman" w:eastAsia="仿宋_GB2312" w:hAnsi="Times New Roman" w:cs="Times New Roman"/>
          <w:sz w:val="32"/>
          <w:szCs w:val="32"/>
          <w:lang w:eastAsia="zh-CN"/>
        </w:rPr>
        <w:t>&gt;</w:t>
      </w:r>
      <w:r w:rsidRPr="005F3AA7">
        <w:rPr>
          <w:rFonts w:ascii="Times New Roman" w:eastAsia="仿宋_GB2312" w:hAnsi="Times New Roman" w:cs="Times New Roman"/>
          <w:sz w:val="32"/>
          <w:szCs w:val="32"/>
          <w:lang w:eastAsia="zh-CN"/>
        </w:rPr>
        <w:t>的通知》（国科发火</w:t>
      </w:r>
      <w:r w:rsidRPr="005F3AA7">
        <w:rPr>
          <w:rFonts w:ascii="Times New Roman" w:eastAsia="仿宋_GB2312" w:hAnsi="Times New Roman" w:cs="Times New Roman"/>
          <w:sz w:val="32"/>
          <w:szCs w:val="32"/>
          <w:lang w:eastAsia="zh-CN"/>
        </w:rPr>
        <w:t>[2016]32</w:t>
      </w:r>
      <w:r w:rsidRPr="005F3AA7">
        <w:rPr>
          <w:rFonts w:ascii="Times New Roman" w:eastAsia="仿宋_GB2312" w:hAnsi="Times New Roman" w:cs="Times New Roman"/>
          <w:sz w:val="32"/>
          <w:szCs w:val="32"/>
          <w:lang w:eastAsia="zh-CN"/>
        </w:rPr>
        <w:t>号）、《科技部财政部国家税务总局关于修订印发</w:t>
      </w:r>
      <w:r w:rsidRPr="005F3AA7">
        <w:rPr>
          <w:rFonts w:ascii="Times New Roman" w:eastAsia="仿宋_GB2312" w:hAnsi="Times New Roman" w:cs="Times New Roman"/>
          <w:sz w:val="32"/>
          <w:szCs w:val="32"/>
          <w:lang w:eastAsia="zh-CN"/>
        </w:rPr>
        <w:t>&lt;</w:t>
      </w:r>
      <w:r w:rsidRPr="005F3AA7">
        <w:rPr>
          <w:rFonts w:ascii="Times New Roman" w:eastAsia="仿宋_GB2312" w:hAnsi="Times New Roman" w:cs="Times New Roman"/>
          <w:sz w:val="32"/>
          <w:szCs w:val="32"/>
          <w:lang w:eastAsia="zh-CN"/>
        </w:rPr>
        <w:t>高新技术企业认定管理工作指引</w:t>
      </w:r>
      <w:r w:rsidRPr="005F3AA7">
        <w:rPr>
          <w:rFonts w:ascii="Times New Roman" w:eastAsia="仿宋_GB2312" w:hAnsi="Times New Roman" w:cs="Times New Roman"/>
          <w:sz w:val="32"/>
          <w:szCs w:val="32"/>
          <w:lang w:eastAsia="zh-CN"/>
        </w:rPr>
        <w:t>&gt;</w:t>
      </w:r>
      <w:r w:rsidRPr="005F3AA7">
        <w:rPr>
          <w:rFonts w:ascii="Times New Roman" w:eastAsia="仿宋_GB2312" w:hAnsi="Times New Roman" w:cs="Times New Roman"/>
          <w:sz w:val="32"/>
          <w:szCs w:val="32"/>
          <w:lang w:eastAsia="zh-CN"/>
        </w:rPr>
        <w:t>的通知》（国科发火</w:t>
      </w:r>
      <w:r w:rsidRPr="005F3AA7">
        <w:rPr>
          <w:rFonts w:ascii="Times New Roman" w:eastAsia="仿宋_GB2312" w:hAnsi="Times New Roman" w:cs="Times New Roman"/>
          <w:sz w:val="32"/>
          <w:szCs w:val="32"/>
          <w:lang w:eastAsia="zh-CN"/>
        </w:rPr>
        <w:t>[2016]195</w:t>
      </w:r>
      <w:r w:rsidRPr="005F3AA7">
        <w:rPr>
          <w:rFonts w:ascii="Times New Roman" w:eastAsia="仿宋_GB2312" w:hAnsi="Times New Roman" w:cs="Times New Roman"/>
          <w:sz w:val="32"/>
          <w:szCs w:val="32"/>
          <w:lang w:eastAsia="zh-CN"/>
        </w:rPr>
        <w:t>号）补贴政策，给予</w:t>
      </w:r>
      <w:r w:rsidR="00F477A2">
        <w:rPr>
          <w:rFonts w:ascii="Times New Roman" w:eastAsia="仿宋_GB2312" w:hAnsi="Times New Roman" w:cs="Times New Roman" w:hint="eastAsia"/>
          <w:sz w:val="32"/>
          <w:szCs w:val="32"/>
          <w:lang w:eastAsia="zh-CN"/>
        </w:rPr>
        <w:t>23</w:t>
      </w:r>
      <w:r w:rsidRPr="005F3AA7">
        <w:rPr>
          <w:rFonts w:ascii="Times New Roman" w:eastAsia="仿宋_GB2312" w:hAnsi="Times New Roman" w:cs="Times New Roman"/>
          <w:sz w:val="32"/>
          <w:szCs w:val="32"/>
          <w:lang w:eastAsia="zh-CN"/>
        </w:rPr>
        <w:t>家企业</w:t>
      </w:r>
      <w:r w:rsidR="00F477A2">
        <w:rPr>
          <w:rFonts w:ascii="Times New Roman" w:eastAsia="仿宋_GB2312" w:hAnsi="Times New Roman" w:cs="Times New Roman"/>
          <w:sz w:val="32"/>
          <w:szCs w:val="32"/>
          <w:lang w:eastAsia="zh-CN"/>
        </w:rPr>
        <w:t>20</w:t>
      </w:r>
      <w:r w:rsidR="00F477A2">
        <w:rPr>
          <w:rFonts w:ascii="Times New Roman" w:eastAsia="仿宋_GB2312" w:hAnsi="Times New Roman" w:cs="Times New Roman" w:hint="eastAsia"/>
          <w:sz w:val="32"/>
          <w:szCs w:val="32"/>
          <w:lang w:eastAsia="zh-CN"/>
        </w:rPr>
        <w:t>20</w:t>
      </w:r>
      <w:r w:rsidRPr="005F3AA7">
        <w:rPr>
          <w:rFonts w:ascii="Times New Roman" w:eastAsia="仿宋_GB2312" w:hAnsi="Times New Roman" w:cs="Times New Roman"/>
          <w:sz w:val="32"/>
          <w:szCs w:val="32"/>
          <w:lang w:eastAsia="zh-CN"/>
        </w:rPr>
        <w:t>年国家高新技术企业专项资金补贴资金。</w:t>
      </w:r>
    </w:p>
    <w:p w:rsidR="003F1494" w:rsidRPr="005F3AA7" w:rsidRDefault="003047B8">
      <w:pPr>
        <w:spacing w:line="300" w:lineRule="auto"/>
        <w:ind w:firstLineChars="200" w:firstLine="640"/>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3</w:t>
      </w:r>
      <w:r w:rsidRPr="005F3AA7">
        <w:rPr>
          <w:rFonts w:ascii="Times New Roman" w:eastAsia="仿宋_GB2312" w:hAnsi="Times New Roman" w:cs="Times New Roman"/>
          <w:sz w:val="32"/>
          <w:szCs w:val="32"/>
          <w:lang w:eastAsia="zh-CN"/>
        </w:rPr>
        <w:t>）项目资金</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本项目中期调整</w:t>
      </w:r>
      <w:r w:rsidR="001A7173">
        <w:rPr>
          <w:rFonts w:ascii="Times New Roman" w:eastAsia="仿宋_GB2312" w:hAnsi="Times New Roman" w:cs="Times New Roman"/>
          <w:sz w:val="32"/>
          <w:szCs w:val="32"/>
          <w:lang w:eastAsia="zh-CN"/>
        </w:rPr>
        <w:t>预算金额为</w:t>
      </w:r>
      <w:r w:rsidR="001A7173">
        <w:rPr>
          <w:rFonts w:ascii="Times New Roman" w:eastAsia="仿宋_GB2312" w:hAnsi="Times New Roman" w:cs="Times New Roman" w:hint="eastAsia"/>
          <w:sz w:val="32"/>
          <w:szCs w:val="32"/>
          <w:lang w:eastAsia="zh-CN"/>
        </w:rPr>
        <w:t>3700000</w:t>
      </w:r>
      <w:r w:rsidR="001A7173">
        <w:rPr>
          <w:rFonts w:ascii="Times New Roman" w:eastAsia="仿宋_GB2312" w:hAnsi="Times New Roman" w:cs="Times New Roman" w:hint="eastAsia"/>
          <w:sz w:val="32"/>
          <w:szCs w:val="32"/>
          <w:lang w:eastAsia="zh-CN"/>
        </w:rPr>
        <w:t>元。</w:t>
      </w:r>
      <w:r w:rsidRPr="005F3AA7">
        <w:rPr>
          <w:rFonts w:ascii="Times New Roman" w:eastAsia="仿宋_GB2312" w:hAnsi="Times New Roman" w:cs="Times New Roman"/>
          <w:sz w:val="32"/>
          <w:szCs w:val="32"/>
          <w:lang w:eastAsia="zh-CN"/>
        </w:rPr>
        <w:t>全年预算为</w:t>
      </w:r>
      <w:r w:rsidR="00F477A2">
        <w:rPr>
          <w:rFonts w:ascii="Times New Roman" w:eastAsia="仿宋_GB2312" w:hAnsi="Times New Roman" w:cs="Times New Roman" w:hint="eastAsia"/>
          <w:sz w:val="32"/>
          <w:szCs w:val="32"/>
          <w:lang w:eastAsia="zh-CN"/>
        </w:rPr>
        <w:t>370</w:t>
      </w:r>
      <w:r w:rsidRPr="005F3AA7">
        <w:rPr>
          <w:rFonts w:ascii="Times New Roman" w:eastAsia="仿宋_GB2312" w:hAnsi="Times New Roman" w:cs="Times New Roman"/>
          <w:sz w:val="32"/>
          <w:szCs w:val="32"/>
          <w:lang w:eastAsia="zh-CN"/>
        </w:rPr>
        <w:t>0000</w:t>
      </w:r>
      <w:r w:rsidRPr="005F3AA7">
        <w:rPr>
          <w:rFonts w:ascii="Times New Roman" w:eastAsia="仿宋_GB2312" w:hAnsi="Times New Roman" w:cs="Times New Roman"/>
          <w:sz w:val="32"/>
          <w:szCs w:val="32"/>
          <w:lang w:eastAsia="zh-CN"/>
        </w:rPr>
        <w:t>元，全年实际支出</w:t>
      </w:r>
      <w:r w:rsidR="00F477A2">
        <w:rPr>
          <w:rFonts w:ascii="Times New Roman" w:eastAsia="仿宋_GB2312" w:hAnsi="Times New Roman" w:cs="Times New Roman" w:hint="eastAsia"/>
          <w:sz w:val="32"/>
          <w:szCs w:val="32"/>
          <w:lang w:eastAsia="zh-CN"/>
        </w:rPr>
        <w:t>370</w:t>
      </w:r>
      <w:r w:rsidRPr="005F3AA7">
        <w:rPr>
          <w:rFonts w:ascii="Times New Roman" w:eastAsia="仿宋_GB2312" w:hAnsi="Times New Roman" w:cs="Times New Roman"/>
          <w:sz w:val="32"/>
          <w:szCs w:val="32"/>
          <w:lang w:eastAsia="zh-CN"/>
        </w:rPr>
        <w:t>0000</w:t>
      </w:r>
      <w:r w:rsidRPr="005F3AA7">
        <w:rPr>
          <w:rFonts w:ascii="Times New Roman" w:eastAsia="仿宋_GB2312" w:hAnsi="Times New Roman" w:cs="Times New Roman"/>
          <w:sz w:val="32"/>
          <w:szCs w:val="32"/>
          <w:lang w:eastAsia="zh-CN"/>
        </w:rPr>
        <w:t>元。</w:t>
      </w:r>
    </w:p>
    <w:p w:rsidR="003F1494" w:rsidRDefault="003047B8">
      <w:pPr>
        <w:spacing w:line="300" w:lineRule="auto"/>
        <w:ind w:firstLineChars="200" w:firstLine="640"/>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lastRenderedPageBreak/>
        <w:t>4</w:t>
      </w:r>
      <w:r w:rsidRPr="005F3AA7">
        <w:rPr>
          <w:rFonts w:ascii="Times New Roman" w:eastAsia="仿宋_GB2312" w:hAnsi="Times New Roman" w:cs="Times New Roman"/>
          <w:sz w:val="32"/>
          <w:szCs w:val="32"/>
          <w:lang w:eastAsia="zh-CN"/>
        </w:rPr>
        <w:t>）立项审批程序</w:t>
      </w:r>
    </w:p>
    <w:p w:rsidR="00C97B5B" w:rsidRPr="005F3AA7" w:rsidRDefault="00C97B5B" w:rsidP="00C97B5B">
      <w:pPr>
        <w:spacing w:line="300" w:lineRule="auto"/>
        <w:ind w:firstLineChars="200" w:firstLine="640"/>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20</w:t>
      </w:r>
      <w:r>
        <w:rPr>
          <w:rFonts w:ascii="Times New Roman" w:eastAsia="仿宋_GB2312" w:hAnsi="Times New Roman" w:cs="Times New Roman" w:hint="eastAsia"/>
          <w:sz w:val="32"/>
          <w:szCs w:val="32"/>
          <w:lang w:eastAsia="zh-CN"/>
        </w:rPr>
        <w:t>21</w:t>
      </w:r>
      <w:r w:rsidRPr="005F3AA7">
        <w:rPr>
          <w:rFonts w:ascii="Times New Roman" w:eastAsia="仿宋_GB2312" w:hAnsi="Times New Roman" w:cs="Times New Roman"/>
          <w:sz w:val="32"/>
          <w:szCs w:val="32"/>
          <w:lang w:eastAsia="zh-CN"/>
        </w:rPr>
        <w:t>年</w:t>
      </w:r>
      <w:r>
        <w:rPr>
          <w:rFonts w:ascii="Times New Roman" w:eastAsia="仿宋_GB2312" w:hAnsi="Times New Roman" w:cs="Times New Roman" w:hint="eastAsia"/>
          <w:sz w:val="32"/>
          <w:szCs w:val="32"/>
          <w:lang w:eastAsia="zh-CN"/>
        </w:rPr>
        <w:t>中</w:t>
      </w:r>
      <w:r w:rsidRPr="005F3AA7">
        <w:rPr>
          <w:rFonts w:ascii="Times New Roman" w:eastAsia="仿宋_GB2312" w:hAnsi="Times New Roman" w:cs="Times New Roman"/>
          <w:sz w:val="32"/>
          <w:szCs w:val="32"/>
          <w:lang w:eastAsia="zh-CN"/>
        </w:rPr>
        <w:t>，</w:t>
      </w:r>
      <w:r>
        <w:rPr>
          <w:rFonts w:ascii="Times New Roman" w:eastAsia="仿宋_GB2312" w:hAnsi="Times New Roman" w:cs="Times New Roman" w:hint="eastAsia"/>
          <w:sz w:val="32"/>
          <w:szCs w:val="32"/>
          <w:lang w:eastAsia="zh-CN"/>
        </w:rPr>
        <w:t>新</w:t>
      </w:r>
      <w:r>
        <w:rPr>
          <w:rFonts w:ascii="Times New Roman" w:eastAsia="仿宋_GB2312" w:hAnsi="Times New Roman" w:cs="Times New Roman"/>
          <w:sz w:val="32"/>
          <w:szCs w:val="32"/>
          <w:lang w:eastAsia="zh-CN"/>
        </w:rPr>
        <w:t>经济局</w:t>
      </w:r>
      <w:r w:rsidRPr="005F3AA7">
        <w:rPr>
          <w:rFonts w:ascii="Times New Roman" w:eastAsia="仿宋_GB2312" w:hAnsi="Times New Roman" w:cs="Times New Roman"/>
          <w:sz w:val="32"/>
          <w:szCs w:val="32"/>
          <w:lang w:eastAsia="zh-CN"/>
        </w:rPr>
        <w:t>申报了</w:t>
      </w:r>
      <w:r w:rsidRPr="005F3AA7">
        <w:rPr>
          <w:rFonts w:ascii="Times New Roman" w:eastAsia="仿宋_GB2312" w:hAnsi="Times New Roman" w:cs="Times New Roman"/>
          <w:sz w:val="32"/>
          <w:szCs w:val="32"/>
          <w:lang w:eastAsia="zh-CN"/>
        </w:rPr>
        <w:t>20</w:t>
      </w:r>
      <w:r>
        <w:rPr>
          <w:rFonts w:ascii="Times New Roman" w:eastAsia="仿宋_GB2312" w:hAnsi="Times New Roman" w:cs="Times New Roman" w:hint="eastAsia"/>
          <w:sz w:val="32"/>
          <w:szCs w:val="32"/>
          <w:lang w:eastAsia="zh-CN"/>
        </w:rPr>
        <w:t>21</w:t>
      </w:r>
      <w:r w:rsidRPr="005F3AA7">
        <w:rPr>
          <w:rFonts w:ascii="Times New Roman" w:eastAsia="仿宋_GB2312" w:hAnsi="Times New Roman" w:cs="Times New Roman"/>
          <w:sz w:val="32"/>
          <w:szCs w:val="32"/>
          <w:lang w:eastAsia="zh-CN"/>
        </w:rPr>
        <w:t>年部门预算编制说明，其中</w:t>
      </w: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高新技术企业补贴经费</w:t>
      </w: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预算为</w:t>
      </w:r>
      <w:r>
        <w:rPr>
          <w:rFonts w:ascii="Times New Roman" w:eastAsia="仿宋_GB2312" w:hAnsi="Times New Roman" w:cs="Times New Roman" w:hint="eastAsia"/>
          <w:sz w:val="32"/>
          <w:szCs w:val="32"/>
          <w:lang w:eastAsia="zh-CN"/>
        </w:rPr>
        <w:t>370</w:t>
      </w:r>
      <w:r w:rsidRPr="005F3AA7">
        <w:rPr>
          <w:rFonts w:ascii="Times New Roman" w:eastAsia="仿宋_GB2312" w:hAnsi="Times New Roman" w:cs="Times New Roman"/>
          <w:sz w:val="32"/>
          <w:szCs w:val="32"/>
          <w:lang w:eastAsia="zh-CN"/>
        </w:rPr>
        <w:t>0000</w:t>
      </w:r>
      <w:r w:rsidRPr="005F3AA7">
        <w:rPr>
          <w:rFonts w:ascii="Times New Roman" w:eastAsia="仿宋_GB2312" w:hAnsi="Times New Roman" w:cs="Times New Roman"/>
          <w:sz w:val="32"/>
          <w:szCs w:val="32"/>
          <w:lang w:eastAsia="zh-CN"/>
        </w:rPr>
        <w:t>元；</w:t>
      </w:r>
    </w:p>
    <w:p w:rsidR="003F1494" w:rsidRDefault="003047B8">
      <w:pPr>
        <w:spacing w:line="300" w:lineRule="auto"/>
        <w:ind w:firstLineChars="200" w:firstLine="640"/>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20</w:t>
      </w:r>
      <w:r w:rsidR="000E723B">
        <w:rPr>
          <w:rFonts w:ascii="Times New Roman" w:eastAsia="仿宋_GB2312" w:hAnsi="Times New Roman" w:cs="Times New Roman" w:hint="eastAsia"/>
          <w:sz w:val="32"/>
          <w:szCs w:val="32"/>
          <w:lang w:eastAsia="zh-CN"/>
        </w:rPr>
        <w:t>21</w:t>
      </w:r>
      <w:r w:rsidRPr="005F3AA7">
        <w:rPr>
          <w:rFonts w:ascii="Times New Roman" w:eastAsia="仿宋_GB2312" w:hAnsi="Times New Roman" w:cs="Times New Roman"/>
          <w:sz w:val="32"/>
          <w:szCs w:val="32"/>
          <w:lang w:eastAsia="zh-CN"/>
        </w:rPr>
        <w:t>年</w:t>
      </w:r>
      <w:r w:rsidR="000E723B">
        <w:rPr>
          <w:rFonts w:ascii="Times New Roman" w:eastAsia="仿宋_GB2312" w:hAnsi="Times New Roman" w:cs="Times New Roman" w:hint="eastAsia"/>
          <w:sz w:val="32"/>
          <w:szCs w:val="32"/>
          <w:lang w:eastAsia="zh-CN"/>
        </w:rPr>
        <w:t>10</w:t>
      </w:r>
      <w:r w:rsidRPr="005F3AA7">
        <w:rPr>
          <w:rFonts w:ascii="Times New Roman" w:eastAsia="仿宋_GB2312" w:hAnsi="Times New Roman" w:cs="Times New Roman"/>
          <w:sz w:val="32"/>
          <w:szCs w:val="32"/>
          <w:lang w:eastAsia="zh-CN"/>
        </w:rPr>
        <w:t>月</w:t>
      </w:r>
      <w:r w:rsidR="000E723B">
        <w:rPr>
          <w:rFonts w:ascii="Times New Roman" w:eastAsia="仿宋_GB2312" w:hAnsi="Times New Roman" w:cs="Times New Roman" w:hint="eastAsia"/>
          <w:sz w:val="32"/>
          <w:szCs w:val="32"/>
          <w:lang w:eastAsia="zh-CN"/>
        </w:rPr>
        <w:t>28</w:t>
      </w:r>
      <w:r w:rsidRPr="005F3AA7">
        <w:rPr>
          <w:rFonts w:ascii="Times New Roman" w:eastAsia="仿宋_GB2312" w:hAnsi="Times New Roman" w:cs="Times New Roman"/>
          <w:sz w:val="32"/>
          <w:szCs w:val="32"/>
          <w:lang w:eastAsia="zh-CN"/>
        </w:rPr>
        <w:t>日，</w:t>
      </w:r>
      <w:r w:rsidR="00640872">
        <w:rPr>
          <w:rFonts w:ascii="Times New Roman" w:eastAsia="仿宋_GB2312" w:hAnsi="Times New Roman" w:cs="Times New Roman" w:hint="eastAsia"/>
          <w:sz w:val="32"/>
          <w:szCs w:val="32"/>
          <w:lang w:eastAsia="zh-CN"/>
        </w:rPr>
        <w:t>财政局研究通过新经济促进</w:t>
      </w:r>
      <w:proofErr w:type="gramStart"/>
      <w:r w:rsidR="00640872">
        <w:rPr>
          <w:rFonts w:ascii="Times New Roman" w:eastAsia="仿宋_GB2312" w:hAnsi="Times New Roman" w:cs="Times New Roman" w:hint="eastAsia"/>
          <w:sz w:val="32"/>
          <w:szCs w:val="32"/>
          <w:lang w:eastAsia="zh-CN"/>
        </w:rPr>
        <w:t>局中期</w:t>
      </w:r>
      <w:proofErr w:type="gramEnd"/>
      <w:r w:rsidRPr="005F3AA7">
        <w:rPr>
          <w:rFonts w:ascii="Times New Roman" w:eastAsia="仿宋_GB2312" w:hAnsi="Times New Roman" w:cs="Times New Roman"/>
          <w:sz w:val="32"/>
          <w:szCs w:val="32"/>
          <w:lang w:eastAsia="zh-CN"/>
        </w:rPr>
        <w:t>预算</w:t>
      </w:r>
      <w:r w:rsidR="00640872">
        <w:rPr>
          <w:rFonts w:ascii="Times New Roman" w:eastAsia="仿宋_GB2312" w:hAnsi="Times New Roman" w:cs="Times New Roman"/>
          <w:sz w:val="32"/>
          <w:szCs w:val="32"/>
          <w:lang w:eastAsia="zh-CN"/>
        </w:rPr>
        <w:t>调整，并予以批复</w:t>
      </w:r>
      <w:r w:rsidRPr="005F3AA7">
        <w:rPr>
          <w:rFonts w:ascii="Times New Roman" w:eastAsia="仿宋_GB2312" w:hAnsi="Times New Roman" w:cs="Times New Roman"/>
          <w:sz w:val="32"/>
          <w:szCs w:val="32"/>
          <w:lang w:eastAsia="zh-CN"/>
        </w:rPr>
        <w:t>（津东疆</w:t>
      </w:r>
      <w:proofErr w:type="gramStart"/>
      <w:r w:rsidRPr="005F3AA7">
        <w:rPr>
          <w:rFonts w:ascii="Times New Roman" w:eastAsia="仿宋_GB2312" w:hAnsi="Times New Roman" w:cs="Times New Roman"/>
          <w:sz w:val="32"/>
          <w:szCs w:val="32"/>
          <w:lang w:eastAsia="zh-CN"/>
        </w:rPr>
        <w:t>财预指</w:t>
      </w:r>
      <w:proofErr w:type="gramEnd"/>
      <w:r w:rsidRPr="005F3AA7">
        <w:rPr>
          <w:rFonts w:ascii="Times New Roman" w:eastAsia="仿宋_GB2312" w:hAnsi="Times New Roman" w:cs="Times New Roman"/>
          <w:sz w:val="32"/>
          <w:szCs w:val="32"/>
          <w:lang w:eastAsia="zh-CN"/>
        </w:rPr>
        <w:t>[20</w:t>
      </w:r>
      <w:r w:rsidR="000E723B">
        <w:rPr>
          <w:rFonts w:ascii="Times New Roman" w:eastAsia="仿宋_GB2312" w:hAnsi="Times New Roman" w:cs="Times New Roman" w:hint="eastAsia"/>
          <w:sz w:val="32"/>
          <w:szCs w:val="32"/>
          <w:lang w:eastAsia="zh-CN"/>
        </w:rPr>
        <w:t>21</w:t>
      </w:r>
      <w:r w:rsidRPr="005F3AA7">
        <w:rPr>
          <w:rFonts w:ascii="Times New Roman" w:eastAsia="仿宋_GB2312" w:hAnsi="Times New Roman" w:cs="Times New Roman"/>
          <w:sz w:val="32"/>
          <w:szCs w:val="32"/>
          <w:lang w:eastAsia="zh-CN"/>
        </w:rPr>
        <w:t>]</w:t>
      </w:r>
      <w:r w:rsidR="000E723B">
        <w:rPr>
          <w:rFonts w:ascii="Times New Roman" w:eastAsia="仿宋_GB2312" w:hAnsi="Times New Roman" w:cs="Times New Roman" w:hint="eastAsia"/>
          <w:sz w:val="32"/>
          <w:szCs w:val="32"/>
          <w:lang w:eastAsia="zh-CN"/>
        </w:rPr>
        <w:t>47</w:t>
      </w:r>
      <w:r w:rsidRPr="005F3AA7">
        <w:rPr>
          <w:rFonts w:ascii="Times New Roman" w:eastAsia="仿宋_GB2312" w:hAnsi="Times New Roman" w:cs="Times New Roman"/>
          <w:sz w:val="32"/>
          <w:szCs w:val="32"/>
          <w:lang w:eastAsia="zh-CN"/>
        </w:rPr>
        <w:t>号），</w:t>
      </w: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高新技术企业补贴经费</w:t>
      </w:r>
      <w:r w:rsidRPr="005F3AA7">
        <w:rPr>
          <w:rFonts w:ascii="Times New Roman" w:eastAsia="仿宋_GB2312" w:hAnsi="Times New Roman" w:cs="Times New Roman"/>
          <w:sz w:val="32"/>
          <w:szCs w:val="32"/>
          <w:lang w:eastAsia="zh-CN"/>
        </w:rPr>
        <w:t>”20</w:t>
      </w:r>
      <w:r w:rsidR="00B27FD3">
        <w:rPr>
          <w:rFonts w:ascii="Times New Roman" w:eastAsia="仿宋_GB2312" w:hAnsi="Times New Roman" w:cs="Times New Roman" w:hint="eastAsia"/>
          <w:sz w:val="32"/>
          <w:szCs w:val="32"/>
          <w:lang w:eastAsia="zh-CN"/>
        </w:rPr>
        <w:t>21</w:t>
      </w:r>
      <w:r w:rsidRPr="005F3AA7">
        <w:rPr>
          <w:rFonts w:ascii="Times New Roman" w:eastAsia="仿宋_GB2312" w:hAnsi="Times New Roman" w:cs="Times New Roman"/>
          <w:sz w:val="32"/>
          <w:szCs w:val="32"/>
          <w:lang w:eastAsia="zh-CN"/>
        </w:rPr>
        <w:t>年预算为</w:t>
      </w:r>
      <w:r w:rsidR="00B27FD3">
        <w:rPr>
          <w:rFonts w:ascii="Times New Roman" w:eastAsia="仿宋_GB2312" w:hAnsi="Times New Roman" w:cs="Times New Roman" w:hint="eastAsia"/>
          <w:sz w:val="32"/>
          <w:szCs w:val="32"/>
          <w:lang w:eastAsia="zh-CN"/>
        </w:rPr>
        <w:t>370</w:t>
      </w:r>
      <w:r w:rsidRPr="005F3AA7">
        <w:rPr>
          <w:rFonts w:ascii="Times New Roman" w:eastAsia="仿宋_GB2312" w:hAnsi="Times New Roman" w:cs="Times New Roman"/>
          <w:sz w:val="32"/>
          <w:szCs w:val="32"/>
          <w:lang w:eastAsia="zh-CN"/>
        </w:rPr>
        <w:t>0000</w:t>
      </w:r>
      <w:r w:rsidRPr="005F3AA7">
        <w:rPr>
          <w:rFonts w:ascii="Times New Roman" w:eastAsia="仿宋_GB2312" w:hAnsi="Times New Roman" w:cs="Times New Roman"/>
          <w:sz w:val="32"/>
          <w:szCs w:val="32"/>
          <w:lang w:eastAsia="zh-CN"/>
        </w:rPr>
        <w:t>元。</w:t>
      </w:r>
    </w:p>
    <w:p w:rsidR="003F1494" w:rsidRPr="005F3AA7" w:rsidRDefault="003047B8">
      <w:pPr>
        <w:spacing w:line="300" w:lineRule="auto"/>
        <w:jc w:val="both"/>
        <w:outlineLvl w:val="1"/>
        <w:rPr>
          <w:rFonts w:ascii="Times New Roman" w:eastAsia="仿宋_GB2312" w:hAnsi="Times New Roman" w:cs="Times New Roman"/>
          <w:b/>
          <w:sz w:val="32"/>
          <w:szCs w:val="32"/>
          <w:lang w:eastAsia="zh-CN"/>
        </w:rPr>
      </w:pPr>
      <w:bookmarkStart w:id="5" w:name="_Toc106375175"/>
      <w:r w:rsidRPr="005F3AA7">
        <w:rPr>
          <w:rFonts w:ascii="Times New Roman" w:eastAsia="仿宋_GB2312" w:hAnsi="Times New Roman" w:cs="Times New Roman"/>
          <w:b/>
          <w:sz w:val="32"/>
          <w:szCs w:val="32"/>
          <w:lang w:eastAsia="zh-CN"/>
        </w:rPr>
        <w:t>（二）项目绩效目标</w:t>
      </w:r>
      <w:bookmarkEnd w:id="5"/>
    </w:p>
    <w:p w:rsidR="003F1494" w:rsidRPr="005F3AA7" w:rsidRDefault="003047B8" w:rsidP="007B098D">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绩效总目标：按照国家《科技部财政部国家税务总局关于修订印发</w:t>
      </w:r>
      <w:r w:rsidRPr="005F3AA7">
        <w:rPr>
          <w:rFonts w:ascii="Times New Roman" w:eastAsia="仿宋_GB2312" w:hAnsi="Times New Roman" w:cs="Times New Roman"/>
          <w:sz w:val="32"/>
          <w:szCs w:val="32"/>
          <w:lang w:eastAsia="zh-CN"/>
        </w:rPr>
        <w:t>&lt;</w:t>
      </w:r>
      <w:r w:rsidRPr="005F3AA7">
        <w:rPr>
          <w:rFonts w:ascii="Times New Roman" w:eastAsia="仿宋_GB2312" w:hAnsi="Times New Roman" w:cs="Times New Roman"/>
          <w:sz w:val="32"/>
          <w:szCs w:val="32"/>
          <w:lang w:eastAsia="zh-CN"/>
        </w:rPr>
        <w:t>高新技术企业认定管理办法</w:t>
      </w:r>
      <w:r w:rsidRPr="005F3AA7">
        <w:rPr>
          <w:rFonts w:ascii="Times New Roman" w:eastAsia="仿宋_GB2312" w:hAnsi="Times New Roman" w:cs="Times New Roman"/>
          <w:sz w:val="32"/>
          <w:szCs w:val="32"/>
          <w:lang w:eastAsia="zh-CN"/>
        </w:rPr>
        <w:t>&gt;</w:t>
      </w:r>
      <w:r w:rsidRPr="005F3AA7">
        <w:rPr>
          <w:rFonts w:ascii="Times New Roman" w:eastAsia="仿宋_GB2312" w:hAnsi="Times New Roman" w:cs="Times New Roman"/>
          <w:sz w:val="32"/>
          <w:szCs w:val="32"/>
          <w:lang w:eastAsia="zh-CN"/>
        </w:rPr>
        <w:t>的通知》（国科发火</w:t>
      </w:r>
      <w:r w:rsidRPr="005F3AA7">
        <w:rPr>
          <w:rFonts w:ascii="Times New Roman" w:eastAsia="仿宋_GB2312" w:hAnsi="Times New Roman" w:cs="Times New Roman"/>
          <w:sz w:val="32"/>
          <w:szCs w:val="32"/>
          <w:lang w:eastAsia="zh-CN"/>
        </w:rPr>
        <w:t>[2016]32</w:t>
      </w:r>
      <w:r w:rsidRPr="005F3AA7">
        <w:rPr>
          <w:rFonts w:ascii="Times New Roman" w:eastAsia="仿宋_GB2312" w:hAnsi="Times New Roman" w:cs="Times New Roman"/>
          <w:sz w:val="32"/>
          <w:szCs w:val="32"/>
          <w:lang w:eastAsia="zh-CN"/>
        </w:rPr>
        <w:t>号）、《科技部财政部国家税务总局关于修订印发</w:t>
      </w:r>
      <w:r w:rsidRPr="005F3AA7">
        <w:rPr>
          <w:rFonts w:ascii="Times New Roman" w:eastAsia="仿宋_GB2312" w:hAnsi="Times New Roman" w:cs="Times New Roman"/>
          <w:sz w:val="32"/>
          <w:szCs w:val="32"/>
          <w:lang w:eastAsia="zh-CN"/>
        </w:rPr>
        <w:t>&lt;</w:t>
      </w:r>
      <w:r w:rsidRPr="005F3AA7">
        <w:rPr>
          <w:rFonts w:ascii="Times New Roman" w:eastAsia="仿宋_GB2312" w:hAnsi="Times New Roman" w:cs="Times New Roman"/>
          <w:sz w:val="32"/>
          <w:szCs w:val="32"/>
          <w:lang w:eastAsia="zh-CN"/>
        </w:rPr>
        <w:t>高新技术企业认定管理工作指引</w:t>
      </w:r>
      <w:r w:rsidRPr="005F3AA7">
        <w:rPr>
          <w:rFonts w:ascii="Times New Roman" w:eastAsia="仿宋_GB2312" w:hAnsi="Times New Roman" w:cs="Times New Roman"/>
          <w:sz w:val="32"/>
          <w:szCs w:val="32"/>
          <w:lang w:eastAsia="zh-CN"/>
        </w:rPr>
        <w:t>&gt;</w:t>
      </w:r>
      <w:r w:rsidRPr="005F3AA7">
        <w:rPr>
          <w:rFonts w:ascii="Times New Roman" w:eastAsia="仿宋_GB2312" w:hAnsi="Times New Roman" w:cs="Times New Roman"/>
          <w:sz w:val="32"/>
          <w:szCs w:val="32"/>
          <w:lang w:eastAsia="zh-CN"/>
        </w:rPr>
        <w:t>的通知》（国科发火</w:t>
      </w:r>
      <w:r w:rsidRPr="005F3AA7">
        <w:rPr>
          <w:rFonts w:ascii="Times New Roman" w:eastAsia="仿宋_GB2312" w:hAnsi="Times New Roman" w:cs="Times New Roman"/>
          <w:sz w:val="32"/>
          <w:szCs w:val="32"/>
          <w:lang w:eastAsia="zh-CN"/>
        </w:rPr>
        <w:t>[2016]195</w:t>
      </w:r>
      <w:r w:rsidRPr="005F3AA7">
        <w:rPr>
          <w:rFonts w:ascii="Times New Roman" w:eastAsia="仿宋_GB2312" w:hAnsi="Times New Roman" w:cs="Times New Roman"/>
          <w:sz w:val="32"/>
          <w:szCs w:val="32"/>
          <w:lang w:eastAsia="zh-CN"/>
        </w:rPr>
        <w:t>号）补贴政策，给予</w:t>
      </w:r>
      <w:r w:rsidR="00212C8A">
        <w:rPr>
          <w:rFonts w:ascii="Times New Roman" w:eastAsia="仿宋_GB2312" w:hAnsi="Times New Roman" w:cs="Times New Roman" w:hint="eastAsia"/>
          <w:sz w:val="32"/>
          <w:szCs w:val="32"/>
          <w:lang w:eastAsia="zh-CN"/>
        </w:rPr>
        <w:t>23</w:t>
      </w:r>
      <w:r w:rsidRPr="005F3AA7">
        <w:rPr>
          <w:rFonts w:ascii="Times New Roman" w:eastAsia="仿宋_GB2312" w:hAnsi="Times New Roman" w:cs="Times New Roman"/>
          <w:sz w:val="32"/>
          <w:szCs w:val="32"/>
          <w:lang w:eastAsia="zh-CN"/>
        </w:rPr>
        <w:t>家企业</w:t>
      </w:r>
      <w:r w:rsidR="00212C8A" w:rsidRPr="00212C8A">
        <w:rPr>
          <w:rFonts w:ascii="Times New Roman" w:eastAsia="仿宋_GB2312" w:hAnsi="Times New Roman" w:cs="Times New Roman" w:hint="eastAsia"/>
          <w:sz w:val="32"/>
          <w:szCs w:val="32"/>
          <w:lang w:eastAsia="zh-CN"/>
        </w:rPr>
        <w:t>20</w:t>
      </w:r>
      <w:r w:rsidR="00E9054B">
        <w:rPr>
          <w:rFonts w:ascii="Times New Roman" w:eastAsia="仿宋_GB2312" w:hAnsi="Times New Roman" w:cs="Times New Roman" w:hint="eastAsia"/>
          <w:sz w:val="32"/>
          <w:szCs w:val="32"/>
          <w:lang w:eastAsia="zh-CN"/>
        </w:rPr>
        <w:t>20</w:t>
      </w:r>
      <w:r w:rsidRPr="005F3AA7">
        <w:rPr>
          <w:rFonts w:ascii="Times New Roman" w:eastAsia="仿宋_GB2312" w:hAnsi="Times New Roman" w:cs="Times New Roman"/>
          <w:sz w:val="32"/>
          <w:szCs w:val="32"/>
          <w:lang w:eastAsia="zh-CN"/>
        </w:rPr>
        <w:t>年国家高新技术企业专项资金补贴资金。按照国家高新技术企业专项资金补贴标准，保证补贴资金及时并足额发放。建立补贴申领制度体系，保障补贴对象权益。</w:t>
      </w:r>
    </w:p>
    <w:p w:rsidR="003F1494" w:rsidRPr="005F3AA7" w:rsidRDefault="003047B8" w:rsidP="007B098D">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数量目标：补贴事项单位数</w:t>
      </w:r>
      <w:r w:rsidR="005F1D92">
        <w:rPr>
          <w:rFonts w:ascii="Times New Roman" w:eastAsia="仿宋_GB2312" w:hAnsi="Times New Roman" w:cs="Times New Roman"/>
          <w:sz w:val="32"/>
          <w:szCs w:val="32"/>
          <w:lang w:eastAsia="zh-CN"/>
        </w:rPr>
        <w:t>，</w:t>
      </w:r>
      <w:r w:rsidR="005F1D92" w:rsidRPr="005F1D92">
        <w:rPr>
          <w:rFonts w:ascii="Times New Roman" w:eastAsia="仿宋_GB2312" w:hAnsi="Times New Roman" w:cs="Times New Roman" w:hint="eastAsia"/>
          <w:sz w:val="32"/>
          <w:szCs w:val="32"/>
          <w:lang w:eastAsia="zh-CN"/>
        </w:rPr>
        <w:t>指标值</w:t>
      </w:r>
      <w:r w:rsidR="005F1D92" w:rsidRPr="005F1D92">
        <w:rPr>
          <w:rFonts w:ascii="Times New Roman" w:eastAsia="仿宋_GB2312" w:hAnsi="Times New Roman" w:cs="Times New Roman" w:hint="eastAsia"/>
          <w:sz w:val="32"/>
          <w:szCs w:val="32"/>
          <w:lang w:eastAsia="zh-CN"/>
        </w:rPr>
        <w:t>23</w:t>
      </w:r>
      <w:r w:rsidR="005F1D92" w:rsidRPr="005F1D92">
        <w:rPr>
          <w:rFonts w:ascii="Times New Roman" w:eastAsia="仿宋_GB2312" w:hAnsi="Times New Roman" w:cs="Times New Roman" w:hint="eastAsia"/>
          <w:sz w:val="32"/>
          <w:szCs w:val="32"/>
          <w:lang w:eastAsia="zh-CN"/>
        </w:rPr>
        <w:t>家，实际完成</w:t>
      </w:r>
      <w:r w:rsidR="005F1D92" w:rsidRPr="005F1D92">
        <w:rPr>
          <w:rFonts w:ascii="Times New Roman" w:eastAsia="仿宋_GB2312" w:hAnsi="Times New Roman" w:cs="Times New Roman" w:hint="eastAsia"/>
          <w:sz w:val="32"/>
          <w:szCs w:val="32"/>
          <w:lang w:eastAsia="zh-CN"/>
        </w:rPr>
        <w:t>23</w:t>
      </w:r>
      <w:r w:rsidR="005F1D92" w:rsidRPr="005F1D92">
        <w:rPr>
          <w:rFonts w:ascii="Times New Roman" w:eastAsia="仿宋_GB2312" w:hAnsi="Times New Roman" w:cs="Times New Roman" w:hint="eastAsia"/>
          <w:sz w:val="32"/>
          <w:szCs w:val="32"/>
          <w:lang w:eastAsia="zh-CN"/>
        </w:rPr>
        <w:t>家</w:t>
      </w:r>
      <w:r w:rsidRPr="005F3AA7">
        <w:rPr>
          <w:rFonts w:ascii="Times New Roman" w:eastAsia="仿宋_GB2312" w:hAnsi="Times New Roman" w:cs="Times New Roman"/>
          <w:sz w:val="32"/>
          <w:szCs w:val="32"/>
          <w:lang w:eastAsia="zh-CN"/>
        </w:rPr>
        <w:t>。</w:t>
      </w:r>
    </w:p>
    <w:p w:rsidR="003F1494" w:rsidRPr="005F3AA7" w:rsidRDefault="003047B8" w:rsidP="007B098D">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质量目标：</w:t>
      </w:r>
      <w:r w:rsidR="00DA6CEC" w:rsidRPr="00DA6CEC">
        <w:rPr>
          <w:rFonts w:ascii="Times New Roman" w:eastAsia="仿宋_GB2312" w:hAnsi="Times New Roman" w:cs="Times New Roman" w:hint="eastAsia"/>
          <w:sz w:val="32"/>
          <w:szCs w:val="32"/>
          <w:lang w:eastAsia="zh-CN"/>
        </w:rPr>
        <w:t>高企认定数量增长率，指标值</w:t>
      </w:r>
      <w:r w:rsidR="00DA6CEC" w:rsidRPr="00DA6CEC">
        <w:rPr>
          <w:rFonts w:ascii="Times New Roman" w:eastAsia="仿宋_GB2312" w:hAnsi="Times New Roman" w:cs="Times New Roman" w:hint="eastAsia"/>
          <w:sz w:val="32"/>
          <w:szCs w:val="32"/>
          <w:lang w:eastAsia="zh-CN"/>
        </w:rPr>
        <w:t>109%</w:t>
      </w:r>
      <w:r w:rsidR="00DA6CEC" w:rsidRPr="00DA6CEC">
        <w:rPr>
          <w:rFonts w:ascii="Times New Roman" w:eastAsia="仿宋_GB2312" w:hAnsi="Times New Roman" w:cs="Times New Roman" w:hint="eastAsia"/>
          <w:sz w:val="32"/>
          <w:szCs w:val="32"/>
          <w:lang w:eastAsia="zh-CN"/>
        </w:rPr>
        <w:t>，实际完成</w:t>
      </w:r>
      <w:r w:rsidR="00DA6CEC" w:rsidRPr="00DA6CEC">
        <w:rPr>
          <w:rFonts w:ascii="Times New Roman" w:eastAsia="仿宋_GB2312" w:hAnsi="Times New Roman" w:cs="Times New Roman" w:hint="eastAsia"/>
          <w:sz w:val="32"/>
          <w:szCs w:val="32"/>
          <w:lang w:eastAsia="zh-CN"/>
        </w:rPr>
        <w:t>109%</w:t>
      </w:r>
      <w:r w:rsidRPr="005F3AA7">
        <w:rPr>
          <w:rFonts w:ascii="Times New Roman" w:eastAsia="仿宋_GB2312" w:hAnsi="Times New Roman" w:cs="Times New Roman"/>
          <w:sz w:val="32"/>
          <w:szCs w:val="32"/>
          <w:lang w:eastAsia="zh-CN"/>
        </w:rPr>
        <w:t>。</w:t>
      </w:r>
    </w:p>
    <w:p w:rsidR="003F1494" w:rsidRPr="00DA6CEC" w:rsidRDefault="003047B8" w:rsidP="007B098D">
      <w:pPr>
        <w:spacing w:line="300" w:lineRule="auto"/>
        <w:ind w:firstLineChars="200" w:firstLine="640"/>
        <w:rPr>
          <w:rFonts w:ascii="仿宋_GB2312"/>
          <w:bCs/>
          <w:sz w:val="32"/>
          <w:szCs w:val="32"/>
          <w:highlight w:val="yellow"/>
          <w:lang w:eastAsia="zh-CN"/>
        </w:rPr>
      </w:pPr>
      <w:r w:rsidRPr="005F3AA7">
        <w:rPr>
          <w:rFonts w:ascii="Times New Roman" w:eastAsia="仿宋_GB2312" w:hAnsi="Times New Roman" w:cs="Times New Roman"/>
          <w:sz w:val="32"/>
          <w:szCs w:val="32"/>
          <w:lang w:eastAsia="zh-CN"/>
        </w:rPr>
        <w:t>时效目标：</w:t>
      </w:r>
      <w:r w:rsidR="00DA6CEC" w:rsidRPr="00DA6CEC">
        <w:rPr>
          <w:rFonts w:ascii="Times New Roman" w:eastAsia="仿宋_GB2312" w:hAnsi="Times New Roman" w:cs="Times New Roman" w:hint="eastAsia"/>
          <w:sz w:val="32"/>
          <w:szCs w:val="32"/>
          <w:lang w:eastAsia="zh-CN"/>
        </w:rPr>
        <w:t>企业认定周期、流程加快，指标值提升，实际达到提升目标，该项指标完成</w:t>
      </w:r>
      <w:r w:rsidRPr="005F3AA7">
        <w:rPr>
          <w:rFonts w:ascii="Times New Roman" w:eastAsia="仿宋_GB2312" w:hAnsi="Times New Roman" w:cs="Times New Roman"/>
          <w:sz w:val="32"/>
          <w:szCs w:val="32"/>
          <w:lang w:eastAsia="zh-CN"/>
        </w:rPr>
        <w:t>。</w:t>
      </w:r>
    </w:p>
    <w:p w:rsidR="003F1494" w:rsidRDefault="003047B8" w:rsidP="007B098D">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成本目标：</w:t>
      </w:r>
      <w:r w:rsidR="006A1203" w:rsidRPr="006A1203">
        <w:rPr>
          <w:rFonts w:ascii="Times New Roman" w:eastAsia="仿宋_GB2312" w:hAnsi="Times New Roman" w:cs="Times New Roman" w:hint="eastAsia"/>
          <w:sz w:val="32"/>
          <w:szCs w:val="32"/>
          <w:lang w:eastAsia="zh-CN"/>
        </w:rPr>
        <w:t>费用支出，指标值不超过</w:t>
      </w:r>
      <w:r w:rsidR="006A1203" w:rsidRPr="006A1203">
        <w:rPr>
          <w:rFonts w:ascii="Times New Roman" w:eastAsia="仿宋_GB2312" w:hAnsi="Times New Roman" w:cs="Times New Roman" w:hint="eastAsia"/>
          <w:sz w:val="32"/>
          <w:szCs w:val="32"/>
          <w:lang w:eastAsia="zh-CN"/>
        </w:rPr>
        <w:t>370</w:t>
      </w:r>
      <w:r w:rsidR="006A1203" w:rsidRPr="006A1203">
        <w:rPr>
          <w:rFonts w:ascii="Times New Roman" w:eastAsia="仿宋_GB2312" w:hAnsi="Times New Roman" w:cs="Times New Roman" w:hint="eastAsia"/>
          <w:sz w:val="32"/>
          <w:szCs w:val="32"/>
          <w:lang w:eastAsia="zh-CN"/>
        </w:rPr>
        <w:t>万，实际完成</w:t>
      </w:r>
      <w:r w:rsidR="006A1203" w:rsidRPr="006A1203">
        <w:rPr>
          <w:rFonts w:ascii="Times New Roman" w:eastAsia="仿宋_GB2312" w:hAnsi="Times New Roman" w:cs="Times New Roman" w:hint="eastAsia"/>
          <w:sz w:val="32"/>
          <w:szCs w:val="32"/>
          <w:lang w:eastAsia="zh-CN"/>
        </w:rPr>
        <w:lastRenderedPageBreak/>
        <w:t>370</w:t>
      </w:r>
      <w:r w:rsidR="003B20F1">
        <w:rPr>
          <w:rFonts w:ascii="Times New Roman" w:eastAsia="仿宋_GB2312" w:hAnsi="Times New Roman" w:cs="Times New Roman" w:hint="eastAsia"/>
          <w:sz w:val="32"/>
          <w:szCs w:val="32"/>
          <w:lang w:eastAsia="zh-CN"/>
        </w:rPr>
        <w:t>万；</w:t>
      </w:r>
      <w:r w:rsidR="006A1203" w:rsidRPr="006A1203">
        <w:rPr>
          <w:rFonts w:ascii="Times New Roman" w:eastAsia="仿宋_GB2312" w:hAnsi="Times New Roman" w:cs="Times New Roman" w:hint="eastAsia"/>
          <w:sz w:val="32"/>
          <w:szCs w:val="32"/>
          <w:lang w:eastAsia="zh-CN"/>
        </w:rPr>
        <w:t>该项指标完成率</w:t>
      </w:r>
      <w:r w:rsidR="006A1203" w:rsidRPr="006A1203">
        <w:rPr>
          <w:rFonts w:ascii="Times New Roman" w:eastAsia="仿宋_GB2312" w:hAnsi="Times New Roman" w:cs="Times New Roman" w:hint="eastAsia"/>
          <w:sz w:val="32"/>
          <w:szCs w:val="32"/>
          <w:lang w:eastAsia="zh-CN"/>
        </w:rPr>
        <w:t>100%</w:t>
      </w:r>
      <w:r w:rsidR="003B20F1">
        <w:rPr>
          <w:rFonts w:ascii="Times New Roman" w:eastAsia="仿宋_GB2312" w:hAnsi="Times New Roman" w:cs="Times New Roman" w:hint="eastAsia"/>
          <w:sz w:val="32"/>
          <w:szCs w:val="32"/>
          <w:lang w:eastAsia="zh-CN"/>
        </w:rPr>
        <w:t>，</w:t>
      </w:r>
      <w:r w:rsidR="006A1203" w:rsidRPr="006A1203">
        <w:rPr>
          <w:rFonts w:ascii="Times New Roman" w:eastAsia="仿宋_GB2312" w:hAnsi="Times New Roman" w:cs="Times New Roman" w:hint="eastAsia"/>
          <w:sz w:val="32"/>
          <w:szCs w:val="32"/>
          <w:lang w:eastAsia="zh-CN"/>
        </w:rPr>
        <w:t>该项指标全部完成</w:t>
      </w:r>
      <w:r w:rsidRPr="005F3AA7">
        <w:rPr>
          <w:rFonts w:ascii="Times New Roman" w:eastAsia="仿宋_GB2312" w:hAnsi="Times New Roman" w:cs="Times New Roman"/>
          <w:sz w:val="32"/>
          <w:szCs w:val="32"/>
          <w:lang w:eastAsia="zh-CN"/>
        </w:rPr>
        <w:t>。</w:t>
      </w:r>
    </w:p>
    <w:p w:rsidR="002964C7" w:rsidRDefault="002964C7" w:rsidP="007B098D">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效益目标：提升</w:t>
      </w:r>
      <w:r w:rsidRPr="00F12A85">
        <w:rPr>
          <w:rFonts w:ascii="Times New Roman" w:eastAsia="仿宋_GB2312" w:hAnsi="Times New Roman" w:cs="Times New Roman" w:hint="eastAsia"/>
          <w:sz w:val="32"/>
          <w:szCs w:val="32"/>
          <w:lang w:eastAsia="zh-CN"/>
        </w:rPr>
        <w:t>东疆科技企业质量激发东疆企业科技研发活力，指标值提升，</w:t>
      </w:r>
      <w:r w:rsidRPr="00F12A85">
        <w:rPr>
          <w:rFonts w:ascii="Times New Roman" w:eastAsia="仿宋_GB2312" w:hAnsi="Times New Roman" w:cs="Times New Roman" w:hint="eastAsia"/>
          <w:sz w:val="32"/>
          <w:szCs w:val="32"/>
          <w:lang w:eastAsia="zh-CN"/>
        </w:rPr>
        <w:t>2020</w:t>
      </w:r>
      <w:r w:rsidRPr="00F12A85">
        <w:rPr>
          <w:rFonts w:ascii="Times New Roman" w:eastAsia="仿宋_GB2312" w:hAnsi="Times New Roman" w:cs="Times New Roman" w:hint="eastAsia"/>
          <w:sz w:val="32"/>
          <w:szCs w:val="32"/>
          <w:lang w:eastAsia="zh-CN"/>
        </w:rPr>
        <w:t>年该项指标完成值是</w:t>
      </w:r>
      <w:r w:rsidRPr="00F12A85">
        <w:rPr>
          <w:rFonts w:ascii="Times New Roman" w:eastAsia="仿宋_GB2312" w:hAnsi="Times New Roman" w:cs="Times New Roman" w:hint="eastAsia"/>
          <w:sz w:val="32"/>
          <w:szCs w:val="32"/>
          <w:lang w:eastAsia="zh-CN"/>
        </w:rPr>
        <w:t>180</w:t>
      </w:r>
      <w:r w:rsidRPr="00F12A85">
        <w:rPr>
          <w:rFonts w:ascii="Times New Roman" w:eastAsia="仿宋_GB2312" w:hAnsi="Times New Roman" w:cs="Times New Roman" w:hint="eastAsia"/>
          <w:sz w:val="32"/>
          <w:szCs w:val="32"/>
          <w:lang w:eastAsia="zh-CN"/>
        </w:rPr>
        <w:t>万元，</w:t>
      </w:r>
      <w:r w:rsidRPr="00F12A85">
        <w:rPr>
          <w:rFonts w:ascii="Times New Roman" w:eastAsia="仿宋_GB2312" w:hAnsi="Times New Roman" w:cs="Times New Roman" w:hint="eastAsia"/>
          <w:sz w:val="32"/>
          <w:szCs w:val="32"/>
          <w:lang w:eastAsia="zh-CN"/>
        </w:rPr>
        <w:t>2021</w:t>
      </w:r>
      <w:r w:rsidRPr="00F12A85">
        <w:rPr>
          <w:rFonts w:ascii="Times New Roman" w:eastAsia="仿宋_GB2312" w:hAnsi="Times New Roman" w:cs="Times New Roman" w:hint="eastAsia"/>
          <w:sz w:val="32"/>
          <w:szCs w:val="32"/>
          <w:lang w:eastAsia="zh-CN"/>
        </w:rPr>
        <w:t>年</w:t>
      </w:r>
      <w:r w:rsidRPr="00F12A85">
        <w:rPr>
          <w:rFonts w:ascii="Times New Roman" w:eastAsia="仿宋_GB2312" w:hAnsi="Times New Roman" w:cs="Times New Roman" w:hint="eastAsia"/>
          <w:sz w:val="32"/>
          <w:szCs w:val="32"/>
          <w:lang w:eastAsia="zh-CN"/>
        </w:rPr>
        <w:t>370</w:t>
      </w:r>
      <w:r w:rsidRPr="00F12A85">
        <w:rPr>
          <w:rFonts w:ascii="Times New Roman" w:eastAsia="仿宋_GB2312" w:hAnsi="Times New Roman" w:cs="Times New Roman" w:hint="eastAsia"/>
          <w:sz w:val="32"/>
          <w:szCs w:val="32"/>
          <w:lang w:eastAsia="zh-CN"/>
        </w:rPr>
        <w:t>万，达到提升目标；激发东疆企业创新创业热情，指标值提升，</w:t>
      </w:r>
      <w:r w:rsidRPr="00F12A85">
        <w:rPr>
          <w:rFonts w:ascii="Times New Roman" w:eastAsia="仿宋_GB2312" w:hAnsi="Times New Roman" w:cs="Times New Roman" w:hint="eastAsia"/>
          <w:sz w:val="32"/>
          <w:szCs w:val="32"/>
          <w:lang w:eastAsia="zh-CN"/>
        </w:rPr>
        <w:t>2020</w:t>
      </w:r>
      <w:r w:rsidRPr="00F12A85">
        <w:rPr>
          <w:rFonts w:ascii="Times New Roman" w:eastAsia="仿宋_GB2312" w:hAnsi="Times New Roman" w:cs="Times New Roman" w:hint="eastAsia"/>
          <w:sz w:val="32"/>
          <w:szCs w:val="32"/>
          <w:lang w:eastAsia="zh-CN"/>
        </w:rPr>
        <w:t>年高新技术企业</w:t>
      </w:r>
      <w:r w:rsidRPr="00F12A85">
        <w:rPr>
          <w:rFonts w:ascii="Times New Roman" w:eastAsia="仿宋_GB2312" w:hAnsi="Times New Roman" w:cs="Times New Roman" w:hint="eastAsia"/>
          <w:sz w:val="32"/>
          <w:szCs w:val="32"/>
          <w:lang w:eastAsia="zh-CN"/>
        </w:rPr>
        <w:t>44</w:t>
      </w:r>
      <w:r w:rsidRPr="00F12A85">
        <w:rPr>
          <w:rFonts w:ascii="Times New Roman" w:eastAsia="仿宋_GB2312" w:hAnsi="Times New Roman" w:cs="Times New Roman" w:hint="eastAsia"/>
          <w:sz w:val="32"/>
          <w:szCs w:val="32"/>
          <w:lang w:eastAsia="zh-CN"/>
        </w:rPr>
        <w:t>家，</w:t>
      </w:r>
      <w:r w:rsidRPr="00F12A85">
        <w:rPr>
          <w:rFonts w:ascii="Times New Roman" w:eastAsia="仿宋_GB2312" w:hAnsi="Times New Roman" w:cs="Times New Roman" w:hint="eastAsia"/>
          <w:sz w:val="32"/>
          <w:szCs w:val="32"/>
          <w:lang w:eastAsia="zh-CN"/>
        </w:rPr>
        <w:t>2021</w:t>
      </w:r>
      <w:r w:rsidRPr="00F12A85">
        <w:rPr>
          <w:rFonts w:ascii="Times New Roman" w:eastAsia="仿宋_GB2312" w:hAnsi="Times New Roman" w:cs="Times New Roman" w:hint="eastAsia"/>
          <w:sz w:val="32"/>
          <w:szCs w:val="32"/>
          <w:lang w:eastAsia="zh-CN"/>
        </w:rPr>
        <w:t>年</w:t>
      </w:r>
      <w:r w:rsidRPr="00F12A85">
        <w:rPr>
          <w:rFonts w:ascii="Times New Roman" w:eastAsia="仿宋_GB2312" w:hAnsi="Times New Roman" w:cs="Times New Roman" w:hint="eastAsia"/>
          <w:sz w:val="32"/>
          <w:szCs w:val="32"/>
          <w:lang w:eastAsia="zh-CN"/>
        </w:rPr>
        <w:t>67</w:t>
      </w:r>
      <w:r w:rsidRPr="00F12A85">
        <w:rPr>
          <w:rFonts w:ascii="Times New Roman" w:eastAsia="仿宋_GB2312" w:hAnsi="Times New Roman" w:cs="Times New Roman" w:hint="eastAsia"/>
          <w:sz w:val="32"/>
          <w:szCs w:val="32"/>
          <w:lang w:eastAsia="zh-CN"/>
        </w:rPr>
        <w:t>家，达到提升目标，</w:t>
      </w:r>
      <w:r>
        <w:rPr>
          <w:rFonts w:ascii="Times New Roman" w:eastAsia="仿宋_GB2312" w:hAnsi="Times New Roman" w:cs="Times New Roman" w:hint="eastAsia"/>
          <w:sz w:val="32"/>
          <w:szCs w:val="32"/>
          <w:lang w:eastAsia="zh-CN"/>
        </w:rPr>
        <w:t>该项指标完成</w:t>
      </w:r>
      <w:r w:rsidRPr="005F3AA7">
        <w:rPr>
          <w:rFonts w:ascii="Times New Roman" w:eastAsia="仿宋_GB2312" w:hAnsi="Times New Roman" w:cs="Times New Roman"/>
          <w:sz w:val="32"/>
          <w:szCs w:val="32"/>
          <w:lang w:eastAsia="zh-CN"/>
        </w:rPr>
        <w:t>。</w:t>
      </w:r>
    </w:p>
    <w:p w:rsidR="003F1494" w:rsidRPr="005F3AA7" w:rsidRDefault="002964C7" w:rsidP="007B098D">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满意度目标：</w:t>
      </w:r>
      <w:r w:rsidRPr="00F12A85">
        <w:rPr>
          <w:rFonts w:ascii="Times New Roman" w:eastAsia="仿宋_GB2312" w:hAnsi="Times New Roman" w:cs="Times New Roman" w:hint="eastAsia"/>
          <w:sz w:val="32"/>
          <w:szCs w:val="32"/>
          <w:lang w:eastAsia="zh-CN"/>
        </w:rPr>
        <w:t>用户满意度，指标值大于等于</w:t>
      </w:r>
      <w:r w:rsidRPr="00F12A85">
        <w:rPr>
          <w:rFonts w:ascii="Times New Roman" w:eastAsia="仿宋_GB2312" w:hAnsi="Times New Roman" w:cs="Times New Roman" w:hint="eastAsia"/>
          <w:sz w:val="32"/>
          <w:szCs w:val="32"/>
          <w:lang w:eastAsia="zh-CN"/>
        </w:rPr>
        <w:t>90%</w:t>
      </w:r>
      <w:r w:rsidRPr="00F12A85">
        <w:rPr>
          <w:rFonts w:ascii="Times New Roman" w:eastAsia="仿宋_GB2312" w:hAnsi="Times New Roman" w:cs="Times New Roman" w:hint="eastAsia"/>
          <w:sz w:val="32"/>
          <w:szCs w:val="32"/>
          <w:lang w:eastAsia="zh-CN"/>
        </w:rPr>
        <w:t>，实际满意度完成</w:t>
      </w:r>
      <w:r w:rsidRPr="00F12A85">
        <w:rPr>
          <w:rFonts w:ascii="Times New Roman" w:eastAsia="仿宋_GB2312" w:hAnsi="Times New Roman" w:cs="Times New Roman" w:hint="eastAsia"/>
          <w:sz w:val="32"/>
          <w:szCs w:val="32"/>
          <w:lang w:eastAsia="zh-CN"/>
        </w:rPr>
        <w:t>100%</w:t>
      </w:r>
      <w:r w:rsidRPr="00F12A85">
        <w:rPr>
          <w:rFonts w:ascii="Times New Roman" w:eastAsia="仿宋_GB2312" w:hAnsi="Times New Roman" w:cs="Times New Roman" w:hint="eastAsia"/>
          <w:sz w:val="32"/>
          <w:szCs w:val="32"/>
          <w:lang w:eastAsia="zh-CN"/>
        </w:rPr>
        <w:t>，该项指标完成</w:t>
      </w:r>
      <w:r w:rsidRPr="005F3AA7">
        <w:rPr>
          <w:rFonts w:ascii="Times New Roman" w:eastAsia="仿宋_GB2312" w:hAnsi="Times New Roman" w:cs="Times New Roman"/>
          <w:sz w:val="32"/>
          <w:szCs w:val="32"/>
          <w:lang w:eastAsia="zh-CN"/>
        </w:rPr>
        <w:t>。</w:t>
      </w:r>
    </w:p>
    <w:p w:rsidR="003F1494" w:rsidRPr="005F3AA7" w:rsidRDefault="003F1494" w:rsidP="006F5A06">
      <w:pPr>
        <w:spacing w:line="600" w:lineRule="exact"/>
        <w:ind w:firstLineChars="200" w:firstLine="654"/>
        <w:jc w:val="both"/>
        <w:rPr>
          <w:rFonts w:ascii="Times New Roman" w:eastAsia="仿宋_GB2312" w:hAnsi="Times New Roman" w:cs="Times New Roman"/>
          <w:spacing w:val="-4"/>
          <w:w w:val="105"/>
          <w:sz w:val="32"/>
          <w:szCs w:val="32"/>
          <w:highlight w:val="yellow"/>
          <w:lang w:eastAsia="zh-CN"/>
        </w:rPr>
        <w:sectPr w:rsidR="003F1494" w:rsidRPr="005F3AA7">
          <w:headerReference w:type="default" r:id="rId10"/>
          <w:footerReference w:type="default" r:id="rId11"/>
          <w:pgSz w:w="11906" w:h="16838"/>
          <w:pgMar w:top="1440" w:right="1800" w:bottom="1440" w:left="1800" w:header="851" w:footer="992" w:gutter="0"/>
          <w:pgNumType w:start="1"/>
          <w:cols w:space="425"/>
          <w:docGrid w:type="lines" w:linePitch="312"/>
        </w:sectPr>
      </w:pPr>
    </w:p>
    <w:p w:rsidR="003F1494" w:rsidRPr="005F3AA7" w:rsidRDefault="003047B8">
      <w:pPr>
        <w:spacing w:line="300" w:lineRule="auto"/>
        <w:jc w:val="center"/>
        <w:outlineLvl w:val="0"/>
        <w:rPr>
          <w:rFonts w:ascii="Times New Roman" w:eastAsia="黑体" w:hAnsi="Times New Roman" w:cs="Times New Roman"/>
          <w:spacing w:val="-4"/>
          <w:w w:val="105"/>
          <w:sz w:val="32"/>
          <w:szCs w:val="32"/>
          <w:lang w:eastAsia="zh-CN"/>
        </w:rPr>
      </w:pPr>
      <w:bookmarkStart w:id="6" w:name="_Toc106375176"/>
      <w:r w:rsidRPr="005F3AA7">
        <w:rPr>
          <w:rFonts w:ascii="Times New Roman" w:eastAsia="黑体" w:hAnsi="Times New Roman" w:cs="Times New Roman"/>
          <w:spacing w:val="-4"/>
          <w:w w:val="105"/>
          <w:sz w:val="32"/>
          <w:szCs w:val="32"/>
          <w:lang w:eastAsia="zh-CN"/>
        </w:rPr>
        <w:lastRenderedPageBreak/>
        <w:t>二、绩效评价工作开展情况</w:t>
      </w:r>
      <w:bookmarkEnd w:id="6"/>
    </w:p>
    <w:p w:rsidR="003F1494" w:rsidRPr="005F3AA7" w:rsidRDefault="003047B8">
      <w:pPr>
        <w:spacing w:line="300" w:lineRule="auto"/>
        <w:jc w:val="both"/>
        <w:outlineLvl w:val="1"/>
        <w:rPr>
          <w:rFonts w:ascii="Times New Roman" w:eastAsia="仿宋_GB2312" w:hAnsi="Times New Roman" w:cs="Times New Roman"/>
          <w:b/>
          <w:sz w:val="32"/>
          <w:szCs w:val="32"/>
          <w:lang w:eastAsia="zh-CN"/>
        </w:rPr>
      </w:pPr>
      <w:bookmarkStart w:id="7" w:name="_Toc106375177"/>
      <w:r w:rsidRPr="005F3AA7">
        <w:rPr>
          <w:rFonts w:ascii="Times New Roman" w:eastAsia="仿宋_GB2312" w:hAnsi="Times New Roman" w:cs="Times New Roman"/>
          <w:b/>
          <w:sz w:val="32"/>
          <w:szCs w:val="32"/>
          <w:lang w:eastAsia="zh-CN"/>
        </w:rPr>
        <w:t>（一）绩效评价目的、对象和范围</w:t>
      </w:r>
      <w:bookmarkEnd w:id="7"/>
    </w:p>
    <w:p w:rsidR="003F1494" w:rsidRPr="005F3AA7" w:rsidRDefault="003047B8">
      <w:pPr>
        <w:spacing w:line="300" w:lineRule="auto"/>
        <w:outlineLvl w:val="2"/>
        <w:rPr>
          <w:rFonts w:ascii="Times New Roman" w:eastAsia="仿宋_GB2312" w:hAnsi="Times New Roman" w:cs="Times New Roman"/>
          <w:b/>
          <w:sz w:val="32"/>
          <w:szCs w:val="32"/>
          <w:lang w:eastAsia="zh-CN"/>
        </w:rPr>
      </w:pPr>
      <w:r w:rsidRPr="005F3AA7">
        <w:rPr>
          <w:rFonts w:ascii="Times New Roman" w:eastAsia="仿宋_GB2312" w:hAnsi="Times New Roman" w:cs="Times New Roman"/>
          <w:b/>
          <w:sz w:val="32"/>
          <w:szCs w:val="32"/>
          <w:lang w:eastAsia="zh-CN"/>
        </w:rPr>
        <w:t>1.</w:t>
      </w:r>
      <w:r w:rsidRPr="005F3AA7">
        <w:rPr>
          <w:rFonts w:ascii="Times New Roman" w:eastAsia="仿宋_GB2312" w:hAnsi="Times New Roman" w:cs="Times New Roman"/>
          <w:b/>
          <w:sz w:val="32"/>
          <w:szCs w:val="32"/>
          <w:lang w:eastAsia="zh-CN"/>
        </w:rPr>
        <w:t>绩效评价目的</w:t>
      </w:r>
    </w:p>
    <w:p w:rsidR="003F1494" w:rsidRPr="005F3AA7" w:rsidRDefault="003047B8">
      <w:pPr>
        <w:widowControl/>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本次评价通过加强预算绩效管理，提高各部门项目支出绩效目标管理的规范性、科学性和有效性。主要是根据确定的职责，评价各部门利用项目预算资金在预算年度内预期达到的总体产出和效果，也可以达到引导财政资金的投资方向，作为完善相关财政政策、安排以后年度预算的参考意见。</w:t>
      </w:r>
    </w:p>
    <w:p w:rsidR="003F1494" w:rsidRPr="005F3AA7" w:rsidRDefault="003047B8">
      <w:pPr>
        <w:spacing w:line="300" w:lineRule="auto"/>
        <w:outlineLvl w:val="2"/>
        <w:rPr>
          <w:rFonts w:ascii="Times New Roman" w:eastAsia="仿宋_GB2312" w:hAnsi="Times New Roman" w:cs="Times New Roman"/>
          <w:b/>
          <w:sz w:val="32"/>
          <w:szCs w:val="32"/>
          <w:lang w:eastAsia="zh-CN"/>
        </w:rPr>
      </w:pPr>
      <w:r w:rsidRPr="005F3AA7">
        <w:rPr>
          <w:rFonts w:ascii="Times New Roman" w:eastAsia="仿宋_GB2312" w:hAnsi="Times New Roman" w:cs="Times New Roman"/>
          <w:b/>
          <w:sz w:val="32"/>
          <w:szCs w:val="32"/>
          <w:lang w:eastAsia="zh-CN"/>
        </w:rPr>
        <w:t>2.</w:t>
      </w:r>
      <w:r w:rsidRPr="005F3AA7">
        <w:rPr>
          <w:rFonts w:ascii="Times New Roman" w:eastAsia="仿宋_GB2312" w:hAnsi="Times New Roman" w:cs="Times New Roman"/>
          <w:b/>
          <w:sz w:val="32"/>
          <w:szCs w:val="32"/>
          <w:lang w:eastAsia="zh-CN"/>
        </w:rPr>
        <w:t>绩效评价对象和范围</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本次对</w:t>
      </w:r>
      <w:r w:rsidRPr="00E9054B">
        <w:rPr>
          <w:rFonts w:ascii="Times New Roman" w:eastAsia="仿宋_GB2312" w:hAnsi="Times New Roman" w:cs="Times New Roman"/>
          <w:sz w:val="32"/>
          <w:szCs w:val="32"/>
          <w:lang w:eastAsia="zh-CN"/>
        </w:rPr>
        <w:t>高新技术企业补贴经费</w:t>
      </w:r>
      <w:r w:rsidRPr="005F3AA7">
        <w:rPr>
          <w:rFonts w:ascii="Times New Roman" w:eastAsia="仿宋_GB2312" w:hAnsi="Times New Roman" w:cs="Times New Roman"/>
          <w:sz w:val="32"/>
          <w:szCs w:val="32"/>
          <w:lang w:eastAsia="zh-CN"/>
        </w:rPr>
        <w:t>进行评价，主要评价内容及范围如下：</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1</w:t>
      </w:r>
      <w:r w:rsidRPr="005F3AA7">
        <w:rPr>
          <w:rFonts w:ascii="Times New Roman" w:eastAsia="仿宋_GB2312" w:hAnsi="Times New Roman" w:cs="Times New Roman"/>
          <w:sz w:val="32"/>
          <w:szCs w:val="32"/>
          <w:lang w:eastAsia="zh-CN"/>
        </w:rPr>
        <w:t>）立项依据和立项程序情况；</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2</w:t>
      </w:r>
      <w:r w:rsidRPr="005F3AA7">
        <w:rPr>
          <w:rFonts w:ascii="Times New Roman" w:eastAsia="仿宋_GB2312" w:hAnsi="Times New Roman" w:cs="Times New Roman"/>
          <w:sz w:val="32"/>
          <w:szCs w:val="32"/>
          <w:lang w:eastAsia="zh-CN"/>
        </w:rPr>
        <w:t>）绩效目标和指标设定情况；</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3</w:t>
      </w:r>
      <w:r w:rsidRPr="005F3AA7">
        <w:rPr>
          <w:rFonts w:ascii="Times New Roman" w:eastAsia="仿宋_GB2312" w:hAnsi="Times New Roman" w:cs="Times New Roman"/>
          <w:sz w:val="32"/>
          <w:szCs w:val="32"/>
          <w:lang w:eastAsia="zh-CN"/>
        </w:rPr>
        <w:t>）预算编制和资金分配情况；</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4</w:t>
      </w:r>
      <w:r w:rsidRPr="005F3AA7">
        <w:rPr>
          <w:rFonts w:ascii="Times New Roman" w:eastAsia="仿宋_GB2312" w:hAnsi="Times New Roman" w:cs="Times New Roman"/>
          <w:sz w:val="32"/>
          <w:szCs w:val="32"/>
          <w:lang w:eastAsia="zh-CN"/>
        </w:rPr>
        <w:t>）资金管理和使用情况；</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5</w:t>
      </w:r>
      <w:r w:rsidRPr="005F3AA7">
        <w:rPr>
          <w:rFonts w:ascii="Times New Roman" w:eastAsia="仿宋_GB2312" w:hAnsi="Times New Roman" w:cs="Times New Roman"/>
          <w:sz w:val="32"/>
          <w:szCs w:val="32"/>
          <w:lang w:eastAsia="zh-CN"/>
        </w:rPr>
        <w:t>）相关制度办法的健全性及执行情况；</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6</w:t>
      </w:r>
      <w:r w:rsidRPr="005F3AA7">
        <w:rPr>
          <w:rFonts w:ascii="Times New Roman" w:eastAsia="仿宋_GB2312" w:hAnsi="Times New Roman" w:cs="Times New Roman"/>
          <w:sz w:val="32"/>
          <w:szCs w:val="32"/>
          <w:lang w:eastAsia="zh-CN"/>
        </w:rPr>
        <w:t>）实现的产出情况；</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7</w:t>
      </w:r>
      <w:r w:rsidRPr="005F3AA7">
        <w:rPr>
          <w:rFonts w:ascii="Times New Roman" w:eastAsia="仿宋_GB2312" w:hAnsi="Times New Roman" w:cs="Times New Roman"/>
          <w:sz w:val="32"/>
          <w:szCs w:val="32"/>
          <w:lang w:eastAsia="zh-CN"/>
        </w:rPr>
        <w:t>）取得的效益情况；</w:t>
      </w:r>
    </w:p>
    <w:p w:rsidR="003F1494" w:rsidRPr="005F3AA7" w:rsidRDefault="003047B8">
      <w:pPr>
        <w:spacing w:line="300" w:lineRule="auto"/>
        <w:ind w:firstLineChars="200" w:firstLine="640"/>
        <w:jc w:val="both"/>
        <w:rPr>
          <w:rFonts w:ascii="Times New Roman" w:eastAsia="仿宋_GB2312" w:hAnsi="Times New Roman" w:cs="Times New Roman"/>
          <w:sz w:val="30"/>
          <w:szCs w:val="30"/>
          <w:lang w:eastAsia="zh-CN"/>
        </w:rPr>
      </w:pP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8</w:t>
      </w:r>
      <w:r w:rsidRPr="005F3AA7">
        <w:rPr>
          <w:rFonts w:ascii="Times New Roman" w:eastAsia="仿宋_GB2312" w:hAnsi="Times New Roman" w:cs="Times New Roman"/>
          <w:sz w:val="32"/>
          <w:szCs w:val="32"/>
          <w:lang w:eastAsia="zh-CN"/>
        </w:rPr>
        <w:t>）其他相关内容。</w:t>
      </w:r>
    </w:p>
    <w:p w:rsidR="003F1494" w:rsidRPr="005F3AA7" w:rsidRDefault="003047B8">
      <w:pPr>
        <w:spacing w:line="300" w:lineRule="auto"/>
        <w:jc w:val="both"/>
        <w:outlineLvl w:val="1"/>
        <w:rPr>
          <w:rFonts w:ascii="Times New Roman" w:eastAsia="仿宋_GB2312" w:hAnsi="Times New Roman" w:cs="Times New Roman"/>
          <w:b/>
          <w:sz w:val="32"/>
          <w:szCs w:val="32"/>
          <w:lang w:eastAsia="zh-CN"/>
        </w:rPr>
      </w:pPr>
      <w:bookmarkStart w:id="8" w:name="_Toc106375178"/>
      <w:r w:rsidRPr="005F3AA7">
        <w:rPr>
          <w:rFonts w:ascii="Times New Roman" w:eastAsia="仿宋_GB2312" w:hAnsi="Times New Roman" w:cs="Times New Roman"/>
          <w:b/>
          <w:sz w:val="32"/>
          <w:szCs w:val="32"/>
          <w:lang w:eastAsia="zh-CN"/>
        </w:rPr>
        <w:t>（二）绩效评价原则、评价指标体系、评价方法、评价标准等</w:t>
      </w:r>
      <w:bookmarkEnd w:id="8"/>
    </w:p>
    <w:p w:rsidR="003F1494" w:rsidRPr="005F3AA7" w:rsidRDefault="003047B8">
      <w:pPr>
        <w:spacing w:line="300" w:lineRule="auto"/>
        <w:outlineLvl w:val="2"/>
        <w:rPr>
          <w:rFonts w:ascii="Times New Roman" w:eastAsia="仿宋_GB2312" w:hAnsi="Times New Roman" w:cs="Times New Roman"/>
          <w:b/>
          <w:sz w:val="32"/>
          <w:szCs w:val="32"/>
          <w:lang w:eastAsia="zh-CN"/>
        </w:rPr>
      </w:pPr>
      <w:r w:rsidRPr="005F3AA7">
        <w:rPr>
          <w:rFonts w:ascii="Times New Roman" w:eastAsia="仿宋_GB2312" w:hAnsi="Times New Roman" w:cs="Times New Roman"/>
          <w:b/>
          <w:sz w:val="32"/>
          <w:szCs w:val="32"/>
          <w:lang w:eastAsia="zh-CN"/>
        </w:rPr>
        <w:t>1.</w:t>
      </w:r>
      <w:r w:rsidRPr="005F3AA7">
        <w:rPr>
          <w:rFonts w:ascii="Times New Roman" w:eastAsia="仿宋_GB2312" w:hAnsi="Times New Roman" w:cs="Times New Roman"/>
          <w:b/>
          <w:sz w:val="32"/>
          <w:szCs w:val="32"/>
          <w:lang w:eastAsia="zh-CN"/>
        </w:rPr>
        <w:t>绩效评价原则</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lastRenderedPageBreak/>
        <w:t>（</w:t>
      </w:r>
      <w:r w:rsidRPr="005F3AA7">
        <w:rPr>
          <w:rFonts w:ascii="Times New Roman" w:eastAsia="仿宋_GB2312" w:hAnsi="Times New Roman" w:cs="Times New Roman"/>
          <w:sz w:val="32"/>
          <w:szCs w:val="32"/>
          <w:lang w:eastAsia="zh-CN"/>
        </w:rPr>
        <w:t>1</w:t>
      </w:r>
      <w:r w:rsidRPr="005F3AA7">
        <w:rPr>
          <w:rFonts w:ascii="Times New Roman" w:eastAsia="仿宋_GB2312" w:hAnsi="Times New Roman" w:cs="Times New Roman"/>
          <w:sz w:val="32"/>
          <w:szCs w:val="32"/>
          <w:lang w:eastAsia="zh-CN"/>
        </w:rPr>
        <w:t>）科学规范原则。绩效评价应当运用科学合理的评价指标体系和方法，按照规范的程序，对支出绩效进行客观、公正的反映。</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2</w:t>
      </w:r>
      <w:r w:rsidRPr="005F3AA7">
        <w:rPr>
          <w:rFonts w:ascii="Times New Roman" w:eastAsia="仿宋_GB2312" w:hAnsi="Times New Roman" w:cs="Times New Roman"/>
          <w:sz w:val="32"/>
          <w:szCs w:val="32"/>
          <w:lang w:eastAsia="zh-CN"/>
        </w:rPr>
        <w:t>）统筹兼顾原则。绩效自评、部门评价和财政评价应职责明确，各有侧重，互相衔接。按照</w:t>
      </w: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谁支出、谁自评</w:t>
      </w: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的原则，绩效自评由项目单位自主实施，财政</w:t>
      </w:r>
      <w:r w:rsidR="00E9054B">
        <w:rPr>
          <w:rFonts w:ascii="Times New Roman" w:eastAsia="仿宋_GB2312" w:hAnsi="Times New Roman" w:cs="Times New Roman"/>
          <w:sz w:val="32"/>
          <w:szCs w:val="32"/>
          <w:lang w:eastAsia="zh-CN"/>
        </w:rPr>
        <w:t>局</w:t>
      </w:r>
      <w:r w:rsidRPr="005F3AA7">
        <w:rPr>
          <w:rFonts w:ascii="Times New Roman" w:eastAsia="仿宋_GB2312" w:hAnsi="Times New Roman" w:cs="Times New Roman"/>
          <w:sz w:val="32"/>
          <w:szCs w:val="32"/>
          <w:lang w:eastAsia="zh-CN"/>
        </w:rPr>
        <w:t>评价委托第三方机构实施。</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3</w:t>
      </w:r>
      <w:r w:rsidRPr="005F3AA7">
        <w:rPr>
          <w:rFonts w:ascii="Times New Roman" w:eastAsia="仿宋_GB2312" w:hAnsi="Times New Roman" w:cs="Times New Roman"/>
          <w:sz w:val="32"/>
          <w:szCs w:val="32"/>
          <w:lang w:eastAsia="zh-CN"/>
        </w:rPr>
        <w:t>）激励约束原则。绩效评价结果应与预算安排、政策调整、改进管理实质性挂钩，体现奖优罚劣和激励相容导向，有效要安排、低效要压减、无效要问责。</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4</w:t>
      </w:r>
      <w:r w:rsidRPr="005F3AA7">
        <w:rPr>
          <w:rFonts w:ascii="Times New Roman" w:eastAsia="仿宋_GB2312" w:hAnsi="Times New Roman" w:cs="Times New Roman"/>
          <w:sz w:val="32"/>
          <w:szCs w:val="32"/>
          <w:lang w:eastAsia="zh-CN"/>
        </w:rPr>
        <w:t>）公开透明原则。绩效评价结果应依法依规公开，并自觉接受有关机构和社会监督。</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5</w:t>
      </w:r>
      <w:r w:rsidRPr="005F3AA7">
        <w:rPr>
          <w:rFonts w:ascii="Times New Roman" w:eastAsia="仿宋_GB2312" w:hAnsi="Times New Roman" w:cs="Times New Roman"/>
          <w:sz w:val="32"/>
          <w:szCs w:val="32"/>
          <w:lang w:eastAsia="zh-CN"/>
        </w:rPr>
        <w:t>）有据可循原则。预算绩效评价以实际情况为基础，绩效评价所依据的资料是往年实际数据或是依据实际数据推算得到的数据。</w:t>
      </w:r>
    </w:p>
    <w:p w:rsidR="003F1494" w:rsidRPr="005F3AA7" w:rsidRDefault="003047B8">
      <w:pPr>
        <w:spacing w:line="300" w:lineRule="auto"/>
        <w:outlineLvl w:val="2"/>
        <w:rPr>
          <w:rFonts w:ascii="Times New Roman" w:eastAsia="仿宋_GB2312" w:hAnsi="Times New Roman" w:cs="Times New Roman"/>
          <w:b/>
          <w:sz w:val="32"/>
          <w:szCs w:val="32"/>
          <w:lang w:eastAsia="zh-CN"/>
        </w:rPr>
      </w:pPr>
      <w:r w:rsidRPr="005F3AA7">
        <w:rPr>
          <w:rFonts w:ascii="Times New Roman" w:eastAsia="仿宋_GB2312" w:hAnsi="Times New Roman" w:cs="Times New Roman"/>
          <w:b/>
          <w:sz w:val="32"/>
          <w:szCs w:val="32"/>
          <w:lang w:eastAsia="zh-CN"/>
        </w:rPr>
        <w:t>2.</w:t>
      </w:r>
      <w:r w:rsidRPr="005F3AA7">
        <w:rPr>
          <w:rFonts w:ascii="Times New Roman" w:eastAsia="仿宋_GB2312" w:hAnsi="Times New Roman" w:cs="Times New Roman"/>
          <w:b/>
          <w:sz w:val="32"/>
          <w:szCs w:val="32"/>
          <w:lang w:eastAsia="zh-CN"/>
        </w:rPr>
        <w:t>绩效评价指标体系</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项目绩效评价指标体系由决策、过程、产出、效益及自评五个一级指标构成，设置二级指标</w:t>
      </w:r>
      <w:r w:rsidRPr="005F3AA7">
        <w:rPr>
          <w:rFonts w:ascii="Times New Roman" w:eastAsia="仿宋_GB2312" w:hAnsi="Times New Roman" w:cs="Times New Roman"/>
          <w:sz w:val="32"/>
          <w:szCs w:val="32"/>
          <w:lang w:eastAsia="zh-CN"/>
        </w:rPr>
        <w:t>1</w:t>
      </w:r>
      <w:r w:rsidR="00467B75">
        <w:rPr>
          <w:rFonts w:ascii="Times New Roman" w:eastAsia="仿宋_GB2312" w:hAnsi="Times New Roman" w:cs="Times New Roman" w:hint="eastAsia"/>
          <w:sz w:val="32"/>
          <w:szCs w:val="32"/>
          <w:lang w:eastAsia="zh-CN"/>
        </w:rPr>
        <w:t>2</w:t>
      </w:r>
      <w:r w:rsidRPr="005F3AA7">
        <w:rPr>
          <w:rFonts w:ascii="Times New Roman" w:eastAsia="仿宋_GB2312" w:hAnsi="Times New Roman" w:cs="Times New Roman"/>
          <w:sz w:val="32"/>
          <w:szCs w:val="32"/>
          <w:lang w:eastAsia="zh-CN"/>
        </w:rPr>
        <w:t>个，三级指标</w:t>
      </w:r>
      <w:r w:rsidR="00347B9A">
        <w:rPr>
          <w:rFonts w:ascii="Times New Roman" w:eastAsia="仿宋_GB2312" w:hAnsi="Times New Roman" w:cs="Times New Roman" w:hint="eastAsia"/>
          <w:sz w:val="32"/>
          <w:szCs w:val="32"/>
          <w:lang w:eastAsia="zh-CN"/>
        </w:rPr>
        <w:t>20</w:t>
      </w:r>
      <w:r w:rsidRPr="005F3AA7">
        <w:rPr>
          <w:rFonts w:ascii="Times New Roman" w:eastAsia="仿宋_GB2312" w:hAnsi="Times New Roman" w:cs="Times New Roman"/>
          <w:sz w:val="32"/>
          <w:szCs w:val="32"/>
          <w:lang w:eastAsia="zh-CN"/>
        </w:rPr>
        <w:t>个。本项目绩效评价指标体系详见附件</w:t>
      </w:r>
      <w:r w:rsidRPr="005F3AA7">
        <w:rPr>
          <w:rFonts w:ascii="Times New Roman" w:eastAsia="仿宋_GB2312" w:hAnsi="Times New Roman" w:cs="Times New Roman"/>
          <w:sz w:val="32"/>
          <w:szCs w:val="32"/>
          <w:lang w:eastAsia="zh-CN"/>
        </w:rPr>
        <w:t>1</w:t>
      </w:r>
      <w:r w:rsidRPr="005F3AA7">
        <w:rPr>
          <w:rFonts w:ascii="Times New Roman" w:eastAsia="仿宋_GB2312" w:hAnsi="Times New Roman" w:cs="Times New Roman"/>
          <w:sz w:val="32"/>
          <w:szCs w:val="32"/>
          <w:lang w:eastAsia="zh-CN"/>
        </w:rPr>
        <w:t>。</w:t>
      </w:r>
    </w:p>
    <w:p w:rsidR="003F1494" w:rsidRPr="005F3AA7" w:rsidRDefault="003047B8">
      <w:pPr>
        <w:spacing w:line="300" w:lineRule="auto"/>
        <w:outlineLvl w:val="2"/>
        <w:rPr>
          <w:rFonts w:ascii="Times New Roman" w:eastAsia="仿宋_GB2312" w:hAnsi="Times New Roman" w:cs="Times New Roman"/>
          <w:b/>
          <w:sz w:val="32"/>
          <w:szCs w:val="32"/>
          <w:lang w:eastAsia="zh-CN"/>
        </w:rPr>
      </w:pPr>
      <w:r w:rsidRPr="005F3AA7">
        <w:rPr>
          <w:rFonts w:ascii="Times New Roman" w:eastAsia="仿宋_GB2312" w:hAnsi="Times New Roman" w:cs="Times New Roman"/>
          <w:b/>
          <w:sz w:val="32"/>
          <w:szCs w:val="32"/>
          <w:lang w:eastAsia="zh-CN"/>
        </w:rPr>
        <w:t>3.</w:t>
      </w:r>
      <w:r w:rsidRPr="005F3AA7">
        <w:rPr>
          <w:rFonts w:ascii="Times New Roman" w:eastAsia="仿宋_GB2312" w:hAnsi="Times New Roman" w:cs="Times New Roman"/>
          <w:b/>
          <w:sz w:val="32"/>
          <w:szCs w:val="32"/>
          <w:lang w:eastAsia="zh-CN"/>
        </w:rPr>
        <w:t>绩效评价方法</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绩效评价技术方法主要有成本效益分析法、比较法、因素分析法、最低成本法、公众评判法等。其中：</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lastRenderedPageBreak/>
        <w:t>（</w:t>
      </w:r>
      <w:r w:rsidRPr="005F3AA7">
        <w:rPr>
          <w:rFonts w:ascii="Times New Roman" w:eastAsia="仿宋_GB2312" w:hAnsi="Times New Roman" w:cs="Times New Roman"/>
          <w:sz w:val="32"/>
          <w:szCs w:val="32"/>
          <w:lang w:eastAsia="zh-CN"/>
        </w:rPr>
        <w:t>1</w:t>
      </w:r>
      <w:r w:rsidRPr="005F3AA7">
        <w:rPr>
          <w:rFonts w:ascii="Times New Roman" w:eastAsia="仿宋_GB2312" w:hAnsi="Times New Roman" w:cs="Times New Roman"/>
          <w:sz w:val="32"/>
          <w:szCs w:val="32"/>
          <w:lang w:eastAsia="zh-CN"/>
        </w:rPr>
        <w:t>）成本效益分析法。是指将一定时期内的支出与效益进行对比分析，以评价绩效目标的实现程度。</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2</w:t>
      </w:r>
      <w:r w:rsidRPr="005F3AA7">
        <w:rPr>
          <w:rFonts w:ascii="Times New Roman" w:eastAsia="仿宋_GB2312" w:hAnsi="Times New Roman" w:cs="Times New Roman"/>
          <w:sz w:val="32"/>
          <w:szCs w:val="32"/>
          <w:lang w:eastAsia="zh-CN"/>
        </w:rPr>
        <w:t>）比较法。是指通过对绩效目标与实施效果、历史与当期情况、不同部门和地区同类支出的比较，综合分析绩效目标的实现程度。</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3</w:t>
      </w:r>
      <w:r w:rsidRPr="005F3AA7">
        <w:rPr>
          <w:rFonts w:ascii="Times New Roman" w:eastAsia="仿宋_GB2312" w:hAnsi="Times New Roman" w:cs="Times New Roman"/>
          <w:sz w:val="32"/>
          <w:szCs w:val="32"/>
          <w:lang w:eastAsia="zh-CN"/>
        </w:rPr>
        <w:t>）因素分析法。是指通过综合分析影响绩效目标实现、实施效果的内外因素，评价绩效目标实现程度。</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4</w:t>
      </w:r>
      <w:r w:rsidRPr="005F3AA7">
        <w:rPr>
          <w:rFonts w:ascii="Times New Roman" w:eastAsia="仿宋_GB2312" w:hAnsi="Times New Roman" w:cs="Times New Roman"/>
          <w:sz w:val="32"/>
          <w:szCs w:val="32"/>
          <w:lang w:eastAsia="zh-CN"/>
        </w:rPr>
        <w:t>）最低成本法。是指对效益确定却不易计量的多个同类对象的实施成本进行比较，评价绩效目标的实现程度。</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5</w:t>
      </w:r>
      <w:r w:rsidRPr="005F3AA7">
        <w:rPr>
          <w:rFonts w:ascii="Times New Roman" w:eastAsia="仿宋_GB2312" w:hAnsi="Times New Roman" w:cs="Times New Roman"/>
          <w:sz w:val="32"/>
          <w:szCs w:val="32"/>
          <w:lang w:eastAsia="zh-CN"/>
        </w:rPr>
        <w:t>）公众评判法。是指通过专家评估、公众问卷及抽样调查等对预算支出效果进行评判，评价绩效目标的实现程度。</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6</w:t>
      </w:r>
      <w:r w:rsidRPr="005F3AA7">
        <w:rPr>
          <w:rFonts w:ascii="Times New Roman" w:eastAsia="仿宋_GB2312" w:hAnsi="Times New Roman" w:cs="Times New Roman"/>
          <w:sz w:val="32"/>
          <w:szCs w:val="32"/>
          <w:lang w:eastAsia="zh-CN"/>
        </w:rPr>
        <w:t>）其他评价方法。</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绩效评价方法的选用应当坚持简便有效的原则，评价时可根据对象的具体情况，采用一种或多种方法进行绩效评价。</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在本次评价过程中，将采用抽查、审阅、计算、询问、观察、分析性复核等方法。通过实施单位的数据填报，辅以评价工作小组实地调查、查阅问卷、听取汇报、查看管理资料等方式收集信息，采用成本效益分析法、比较法、公众评判法、问卷调查法等进行评分，以定量考核与以定性分析为相结合，汇总形成评价综合得分。</w:t>
      </w:r>
    </w:p>
    <w:p w:rsidR="003F1494" w:rsidRPr="005F3AA7" w:rsidRDefault="003047B8">
      <w:pPr>
        <w:spacing w:line="300" w:lineRule="auto"/>
        <w:outlineLvl w:val="2"/>
        <w:rPr>
          <w:rFonts w:ascii="Times New Roman" w:eastAsia="仿宋_GB2312" w:hAnsi="Times New Roman" w:cs="Times New Roman"/>
          <w:b/>
          <w:sz w:val="32"/>
          <w:szCs w:val="32"/>
          <w:lang w:eastAsia="zh-CN"/>
        </w:rPr>
      </w:pPr>
      <w:r w:rsidRPr="005F3AA7">
        <w:rPr>
          <w:rFonts w:ascii="Times New Roman" w:eastAsia="仿宋_GB2312" w:hAnsi="Times New Roman" w:cs="Times New Roman"/>
          <w:b/>
          <w:sz w:val="32"/>
          <w:szCs w:val="32"/>
          <w:lang w:eastAsia="zh-CN"/>
        </w:rPr>
        <w:lastRenderedPageBreak/>
        <w:t>4.</w:t>
      </w:r>
      <w:r w:rsidRPr="005F3AA7">
        <w:rPr>
          <w:rFonts w:ascii="Times New Roman" w:eastAsia="仿宋_GB2312" w:hAnsi="Times New Roman" w:cs="Times New Roman"/>
          <w:b/>
          <w:sz w:val="32"/>
          <w:szCs w:val="32"/>
          <w:lang w:eastAsia="zh-CN"/>
        </w:rPr>
        <w:t>绩效评价标准</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本项目绩效评价标准详见附件</w:t>
      </w:r>
      <w:r w:rsidRPr="005F3AA7">
        <w:rPr>
          <w:rFonts w:ascii="Times New Roman" w:eastAsia="仿宋_GB2312" w:hAnsi="Times New Roman" w:cs="Times New Roman"/>
          <w:sz w:val="32"/>
          <w:szCs w:val="32"/>
          <w:lang w:eastAsia="zh-CN"/>
        </w:rPr>
        <w:t>1</w:t>
      </w:r>
      <w:r w:rsidRPr="005F3AA7">
        <w:rPr>
          <w:rFonts w:ascii="Times New Roman" w:eastAsia="仿宋_GB2312" w:hAnsi="Times New Roman" w:cs="Times New Roman"/>
          <w:sz w:val="32"/>
          <w:szCs w:val="32"/>
          <w:lang w:eastAsia="zh-CN"/>
        </w:rPr>
        <w:t>。</w:t>
      </w:r>
    </w:p>
    <w:p w:rsidR="003F1494" w:rsidRPr="005F3AA7" w:rsidRDefault="003047B8">
      <w:pPr>
        <w:spacing w:line="300" w:lineRule="auto"/>
        <w:ind w:firstLineChars="200" w:firstLine="640"/>
        <w:jc w:val="both"/>
        <w:rPr>
          <w:rFonts w:ascii="Times New Roman" w:eastAsia="仿宋_GB2312" w:hAnsi="Times New Roman" w:cs="Times New Roman"/>
          <w:sz w:val="30"/>
          <w:szCs w:val="30"/>
          <w:lang w:eastAsia="zh-CN"/>
        </w:rPr>
      </w:pPr>
      <w:r w:rsidRPr="005F3AA7">
        <w:rPr>
          <w:rFonts w:ascii="Times New Roman" w:eastAsia="仿宋_GB2312" w:hAnsi="Times New Roman" w:cs="Times New Roman"/>
          <w:sz w:val="32"/>
          <w:szCs w:val="32"/>
          <w:lang w:eastAsia="zh-CN"/>
        </w:rPr>
        <w:t>指标体系满分</w:t>
      </w:r>
      <w:r w:rsidRPr="005F3AA7">
        <w:rPr>
          <w:rFonts w:ascii="Times New Roman" w:eastAsia="仿宋_GB2312" w:hAnsi="Times New Roman" w:cs="Times New Roman"/>
          <w:sz w:val="32"/>
          <w:szCs w:val="32"/>
          <w:lang w:eastAsia="zh-CN"/>
        </w:rPr>
        <w:t>100</w:t>
      </w:r>
      <w:r w:rsidRPr="005F3AA7">
        <w:rPr>
          <w:rFonts w:ascii="Times New Roman" w:eastAsia="仿宋_GB2312" w:hAnsi="Times New Roman" w:cs="Times New Roman"/>
          <w:sz w:val="32"/>
          <w:szCs w:val="32"/>
          <w:lang w:eastAsia="zh-CN"/>
        </w:rPr>
        <w:t>分，各项指标综合得分</w:t>
      </w:r>
      <w:r w:rsidRPr="005F3AA7">
        <w:rPr>
          <w:rFonts w:ascii="Times New Roman" w:eastAsia="仿宋_GB2312" w:hAnsi="Times New Roman" w:cs="Times New Roman"/>
          <w:sz w:val="32"/>
          <w:szCs w:val="32"/>
          <w:lang w:eastAsia="zh-CN"/>
        </w:rPr>
        <w:t>90</w:t>
      </w:r>
      <w:r w:rsidRPr="005F3AA7">
        <w:rPr>
          <w:rFonts w:ascii="Times New Roman" w:eastAsia="仿宋_GB2312" w:hAnsi="Times New Roman" w:cs="Times New Roman"/>
          <w:sz w:val="32"/>
          <w:szCs w:val="32"/>
          <w:lang w:eastAsia="zh-CN"/>
        </w:rPr>
        <w:t>分（含）以上为优；</w:t>
      </w:r>
      <w:r w:rsidRPr="005F3AA7">
        <w:rPr>
          <w:rFonts w:ascii="Times New Roman" w:eastAsia="仿宋_GB2312" w:hAnsi="Times New Roman" w:cs="Times New Roman"/>
          <w:sz w:val="32"/>
          <w:szCs w:val="32"/>
          <w:lang w:eastAsia="zh-CN"/>
        </w:rPr>
        <w:t>80</w:t>
      </w:r>
      <w:r w:rsidRPr="005F3AA7">
        <w:rPr>
          <w:rFonts w:ascii="Times New Roman" w:eastAsia="仿宋_GB2312" w:hAnsi="Times New Roman" w:cs="Times New Roman"/>
          <w:sz w:val="32"/>
          <w:szCs w:val="32"/>
          <w:lang w:eastAsia="zh-CN"/>
        </w:rPr>
        <w:t>分（含）至</w:t>
      </w:r>
      <w:r w:rsidRPr="005F3AA7">
        <w:rPr>
          <w:rFonts w:ascii="Times New Roman" w:eastAsia="仿宋_GB2312" w:hAnsi="Times New Roman" w:cs="Times New Roman"/>
          <w:sz w:val="32"/>
          <w:szCs w:val="32"/>
          <w:lang w:eastAsia="zh-CN"/>
        </w:rPr>
        <w:t>90</w:t>
      </w:r>
      <w:r w:rsidRPr="005F3AA7">
        <w:rPr>
          <w:rFonts w:ascii="Times New Roman" w:eastAsia="仿宋_GB2312" w:hAnsi="Times New Roman" w:cs="Times New Roman"/>
          <w:sz w:val="32"/>
          <w:szCs w:val="32"/>
          <w:lang w:eastAsia="zh-CN"/>
        </w:rPr>
        <w:t>分为良；</w:t>
      </w:r>
      <w:r w:rsidRPr="005F3AA7">
        <w:rPr>
          <w:rFonts w:ascii="Times New Roman" w:eastAsia="仿宋_GB2312" w:hAnsi="Times New Roman" w:cs="Times New Roman"/>
          <w:sz w:val="32"/>
          <w:szCs w:val="32"/>
          <w:lang w:eastAsia="zh-CN"/>
        </w:rPr>
        <w:t>60</w:t>
      </w:r>
      <w:r w:rsidRPr="005F3AA7">
        <w:rPr>
          <w:rFonts w:ascii="Times New Roman" w:eastAsia="仿宋_GB2312" w:hAnsi="Times New Roman" w:cs="Times New Roman"/>
          <w:sz w:val="32"/>
          <w:szCs w:val="32"/>
          <w:lang w:eastAsia="zh-CN"/>
        </w:rPr>
        <w:t>分（含）至</w:t>
      </w:r>
      <w:r w:rsidRPr="005F3AA7">
        <w:rPr>
          <w:rFonts w:ascii="Times New Roman" w:eastAsia="仿宋_GB2312" w:hAnsi="Times New Roman" w:cs="Times New Roman"/>
          <w:sz w:val="32"/>
          <w:szCs w:val="32"/>
          <w:lang w:eastAsia="zh-CN"/>
        </w:rPr>
        <w:t>80</w:t>
      </w:r>
      <w:r w:rsidRPr="005F3AA7">
        <w:rPr>
          <w:rFonts w:ascii="Times New Roman" w:eastAsia="仿宋_GB2312" w:hAnsi="Times New Roman" w:cs="Times New Roman"/>
          <w:sz w:val="32"/>
          <w:szCs w:val="32"/>
          <w:lang w:eastAsia="zh-CN"/>
        </w:rPr>
        <w:t>分为中；</w:t>
      </w:r>
      <w:r w:rsidRPr="005F3AA7">
        <w:rPr>
          <w:rFonts w:ascii="Times New Roman" w:eastAsia="仿宋_GB2312" w:hAnsi="Times New Roman" w:cs="Times New Roman"/>
          <w:sz w:val="32"/>
          <w:szCs w:val="32"/>
          <w:lang w:eastAsia="zh-CN"/>
        </w:rPr>
        <w:t>60</w:t>
      </w:r>
      <w:r w:rsidRPr="005F3AA7">
        <w:rPr>
          <w:rFonts w:ascii="Times New Roman" w:eastAsia="仿宋_GB2312" w:hAnsi="Times New Roman" w:cs="Times New Roman"/>
          <w:sz w:val="32"/>
          <w:szCs w:val="32"/>
          <w:lang w:eastAsia="zh-CN"/>
        </w:rPr>
        <w:t>分以下为差。</w:t>
      </w:r>
    </w:p>
    <w:p w:rsidR="003F1494" w:rsidRPr="005F3AA7" w:rsidRDefault="003047B8">
      <w:pPr>
        <w:spacing w:line="300" w:lineRule="auto"/>
        <w:jc w:val="both"/>
        <w:outlineLvl w:val="1"/>
        <w:rPr>
          <w:rFonts w:ascii="Times New Roman" w:eastAsia="仿宋_GB2312" w:hAnsi="Times New Roman" w:cs="Times New Roman"/>
          <w:b/>
          <w:sz w:val="32"/>
          <w:szCs w:val="32"/>
          <w:lang w:eastAsia="zh-CN"/>
        </w:rPr>
      </w:pPr>
      <w:bookmarkStart w:id="9" w:name="_Toc106375179"/>
      <w:r w:rsidRPr="005F3AA7">
        <w:rPr>
          <w:rFonts w:ascii="Times New Roman" w:eastAsia="仿宋_GB2312" w:hAnsi="Times New Roman" w:cs="Times New Roman"/>
          <w:b/>
          <w:sz w:val="32"/>
          <w:szCs w:val="32"/>
          <w:lang w:eastAsia="zh-CN"/>
        </w:rPr>
        <w:t>（三）绩效评价工作过程</w:t>
      </w:r>
      <w:bookmarkEnd w:id="9"/>
    </w:p>
    <w:p w:rsidR="003F1494" w:rsidRPr="005F3AA7" w:rsidRDefault="003047B8">
      <w:pPr>
        <w:spacing w:line="300" w:lineRule="auto"/>
        <w:outlineLvl w:val="2"/>
        <w:rPr>
          <w:rFonts w:ascii="Times New Roman" w:eastAsia="仿宋_GB2312" w:hAnsi="Times New Roman" w:cs="Times New Roman"/>
          <w:b/>
          <w:sz w:val="32"/>
          <w:szCs w:val="32"/>
          <w:lang w:eastAsia="zh-CN"/>
        </w:rPr>
      </w:pPr>
      <w:r w:rsidRPr="005F3AA7">
        <w:rPr>
          <w:rFonts w:ascii="Times New Roman" w:eastAsia="仿宋_GB2312" w:hAnsi="Times New Roman" w:cs="Times New Roman"/>
          <w:b/>
          <w:sz w:val="32"/>
          <w:szCs w:val="32"/>
          <w:lang w:eastAsia="zh-CN"/>
        </w:rPr>
        <w:t>1.</w:t>
      </w:r>
      <w:r w:rsidRPr="005F3AA7">
        <w:rPr>
          <w:rFonts w:ascii="Times New Roman" w:eastAsia="仿宋_GB2312" w:hAnsi="Times New Roman" w:cs="Times New Roman"/>
          <w:b/>
          <w:sz w:val="32"/>
          <w:szCs w:val="32"/>
          <w:lang w:eastAsia="zh-CN"/>
        </w:rPr>
        <w:t>前期准备</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1</w:t>
      </w:r>
      <w:r w:rsidRPr="005F3AA7">
        <w:rPr>
          <w:rFonts w:ascii="Times New Roman" w:eastAsia="仿宋_GB2312" w:hAnsi="Times New Roman" w:cs="Times New Roman"/>
          <w:sz w:val="32"/>
          <w:szCs w:val="32"/>
          <w:lang w:eastAsia="zh-CN"/>
        </w:rPr>
        <w:t>）成立绩效评价工作组</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公司抽调专人成立绩效评价工作组，制定评价方案，明确工作职责，组织人员开展业务学习，熟悉相关政策和要求，设计相关表格，联系相关部门和单位，确定实施时间。</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2</w:t>
      </w:r>
      <w:r w:rsidRPr="005F3AA7">
        <w:rPr>
          <w:rFonts w:ascii="Times New Roman" w:eastAsia="仿宋_GB2312" w:hAnsi="Times New Roman" w:cs="Times New Roman"/>
          <w:sz w:val="32"/>
          <w:szCs w:val="32"/>
          <w:lang w:eastAsia="zh-CN"/>
        </w:rPr>
        <w:t>）组织各单位编制自评报告</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组织各单位进行自评，填报自评表、编制自评报告。</w:t>
      </w:r>
    </w:p>
    <w:p w:rsidR="003F1494" w:rsidRPr="005F3AA7" w:rsidRDefault="003047B8">
      <w:pPr>
        <w:spacing w:line="300" w:lineRule="auto"/>
        <w:outlineLvl w:val="2"/>
        <w:rPr>
          <w:rFonts w:ascii="Times New Roman" w:eastAsia="仿宋_GB2312" w:hAnsi="Times New Roman" w:cs="Times New Roman"/>
          <w:b/>
          <w:sz w:val="32"/>
          <w:szCs w:val="32"/>
          <w:lang w:eastAsia="zh-CN"/>
        </w:rPr>
      </w:pPr>
      <w:r w:rsidRPr="005F3AA7">
        <w:rPr>
          <w:rFonts w:ascii="Times New Roman" w:eastAsia="仿宋_GB2312" w:hAnsi="Times New Roman" w:cs="Times New Roman"/>
          <w:b/>
          <w:sz w:val="32"/>
          <w:szCs w:val="32"/>
          <w:lang w:eastAsia="zh-CN"/>
        </w:rPr>
        <w:t>2.</w:t>
      </w:r>
      <w:r w:rsidRPr="005F3AA7">
        <w:rPr>
          <w:rFonts w:ascii="Times New Roman" w:eastAsia="仿宋_GB2312" w:hAnsi="Times New Roman" w:cs="Times New Roman"/>
          <w:b/>
          <w:sz w:val="32"/>
          <w:szCs w:val="32"/>
          <w:lang w:eastAsia="zh-CN"/>
        </w:rPr>
        <w:t>实施阶段</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1</w:t>
      </w:r>
      <w:r w:rsidRPr="005F3AA7">
        <w:rPr>
          <w:rFonts w:ascii="Times New Roman" w:eastAsia="仿宋_GB2312" w:hAnsi="Times New Roman" w:cs="Times New Roman"/>
          <w:sz w:val="32"/>
          <w:szCs w:val="32"/>
          <w:lang w:eastAsia="zh-CN"/>
        </w:rPr>
        <w:t>）收集分析资料、建立指标体系</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收集相关政策文件和主管部门管理制度等资料；根据提供的自评报告及自评表，收集项目相关资料，分析相关制度是否完善，资金预算、评审、验收等程序是否符合要求，资金支出是否符合规定，资金拨付手续是否齐全，是否存在截留、挪用等情况。根据项目实际情况建立指标体系。</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2</w:t>
      </w:r>
      <w:r w:rsidRPr="005F3AA7">
        <w:rPr>
          <w:rFonts w:ascii="Times New Roman" w:eastAsia="仿宋_GB2312" w:hAnsi="Times New Roman" w:cs="Times New Roman"/>
          <w:sz w:val="32"/>
          <w:szCs w:val="32"/>
          <w:lang w:eastAsia="zh-CN"/>
        </w:rPr>
        <w:t>）召开座谈会及现场调研</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组织新经济促进局及相关人员等召开座谈会，双方就资</w:t>
      </w:r>
      <w:r w:rsidRPr="005F3AA7">
        <w:rPr>
          <w:rFonts w:ascii="Times New Roman" w:eastAsia="仿宋_GB2312" w:hAnsi="Times New Roman" w:cs="Times New Roman"/>
          <w:sz w:val="32"/>
          <w:szCs w:val="32"/>
          <w:lang w:eastAsia="zh-CN"/>
        </w:rPr>
        <w:lastRenderedPageBreak/>
        <w:t>料分析过程中产生的问题进行沟通。</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组织专人进行现场实地查看，发放问卷调查。</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3</w:t>
      </w:r>
      <w:r w:rsidRPr="005F3AA7">
        <w:rPr>
          <w:rFonts w:ascii="Times New Roman" w:eastAsia="仿宋_GB2312" w:hAnsi="Times New Roman" w:cs="Times New Roman"/>
          <w:sz w:val="32"/>
          <w:szCs w:val="32"/>
          <w:lang w:eastAsia="zh-CN"/>
        </w:rPr>
        <w:t>）报告撰写阶段</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经过网络查阅、现场咨询、检查核实等步骤，在收集、整理、汇总、核实、分析相关资料和数据的基础上，对资金管理、政策制度执行以及资金的使用、产生的效果进行综合评价，通过对相关资料进行综合分析，按照确定的评价指标和标准，结合现场评价情况，得出评价结论，形成绩效评价报告初稿。</w:t>
      </w:r>
    </w:p>
    <w:p w:rsidR="003F1494" w:rsidRPr="005F3AA7" w:rsidRDefault="003047B8">
      <w:pPr>
        <w:spacing w:line="300" w:lineRule="auto"/>
        <w:outlineLvl w:val="2"/>
        <w:rPr>
          <w:rFonts w:ascii="Times New Roman" w:eastAsia="仿宋_GB2312" w:hAnsi="Times New Roman" w:cs="Times New Roman"/>
          <w:b/>
          <w:sz w:val="32"/>
          <w:szCs w:val="32"/>
          <w:lang w:eastAsia="zh-CN"/>
        </w:rPr>
      </w:pPr>
      <w:r w:rsidRPr="005F3AA7">
        <w:rPr>
          <w:rFonts w:ascii="Times New Roman" w:eastAsia="仿宋_GB2312" w:hAnsi="Times New Roman" w:cs="Times New Roman"/>
          <w:b/>
          <w:sz w:val="32"/>
          <w:szCs w:val="32"/>
          <w:lang w:eastAsia="zh-CN"/>
        </w:rPr>
        <w:t>3.</w:t>
      </w:r>
      <w:r w:rsidRPr="005F3AA7">
        <w:rPr>
          <w:rFonts w:ascii="Times New Roman" w:eastAsia="仿宋_GB2312" w:hAnsi="Times New Roman" w:cs="Times New Roman"/>
          <w:b/>
          <w:sz w:val="32"/>
          <w:szCs w:val="32"/>
          <w:lang w:eastAsia="zh-CN"/>
        </w:rPr>
        <w:t>评价完成阶段</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与财政部门沟通报告初步结论及内容；向实施单位发送评价结论，并听取其反馈意见；经最终调整修正后，出具评估报告；及时整理评估工作底稿、附件、核对取证记录和有关资料，将完整的项目评价资料登记归档。</w:t>
      </w:r>
    </w:p>
    <w:p w:rsidR="003F1494" w:rsidRPr="005F3AA7" w:rsidRDefault="003047B8">
      <w:pPr>
        <w:spacing w:line="600" w:lineRule="exact"/>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 xml:space="preserve"> </w:t>
      </w:r>
    </w:p>
    <w:p w:rsidR="003F1494" w:rsidRPr="005F3AA7" w:rsidRDefault="003F1494">
      <w:pPr>
        <w:spacing w:line="600" w:lineRule="exact"/>
        <w:ind w:firstLineChars="200" w:firstLine="640"/>
        <w:jc w:val="both"/>
        <w:rPr>
          <w:rFonts w:ascii="Times New Roman" w:eastAsia="仿宋_GB2312" w:hAnsi="Times New Roman" w:cs="Times New Roman"/>
          <w:sz w:val="32"/>
          <w:szCs w:val="32"/>
          <w:lang w:eastAsia="zh-CN"/>
        </w:rPr>
        <w:sectPr w:rsidR="003F1494" w:rsidRPr="005F3AA7">
          <w:pgSz w:w="11906" w:h="16838"/>
          <w:pgMar w:top="1440" w:right="1800" w:bottom="1440" w:left="1800" w:header="851" w:footer="992" w:gutter="0"/>
          <w:cols w:space="425"/>
          <w:docGrid w:type="lines" w:linePitch="312"/>
        </w:sectPr>
      </w:pPr>
    </w:p>
    <w:p w:rsidR="003F1494" w:rsidRPr="005F3AA7" w:rsidRDefault="003047B8">
      <w:pPr>
        <w:spacing w:line="300" w:lineRule="auto"/>
        <w:jc w:val="center"/>
        <w:outlineLvl w:val="0"/>
        <w:rPr>
          <w:rFonts w:ascii="Times New Roman" w:eastAsia="黑体" w:hAnsi="Times New Roman" w:cs="Times New Roman"/>
          <w:spacing w:val="-4"/>
          <w:w w:val="105"/>
          <w:sz w:val="32"/>
          <w:szCs w:val="32"/>
          <w:lang w:eastAsia="zh-CN"/>
        </w:rPr>
      </w:pPr>
      <w:bookmarkStart w:id="10" w:name="_Toc106375180"/>
      <w:r w:rsidRPr="005F3AA7">
        <w:rPr>
          <w:rFonts w:ascii="Times New Roman" w:eastAsia="黑体" w:hAnsi="Times New Roman" w:cs="Times New Roman"/>
          <w:spacing w:val="-4"/>
          <w:w w:val="105"/>
          <w:sz w:val="32"/>
          <w:szCs w:val="32"/>
          <w:lang w:eastAsia="zh-CN"/>
        </w:rPr>
        <w:lastRenderedPageBreak/>
        <w:t>三、综合评价情况及评价结论</w:t>
      </w:r>
      <w:bookmarkEnd w:id="10"/>
    </w:p>
    <w:p w:rsidR="003F1494" w:rsidRPr="005F3AA7" w:rsidRDefault="003047B8">
      <w:pPr>
        <w:spacing w:line="300" w:lineRule="auto"/>
        <w:jc w:val="both"/>
        <w:outlineLvl w:val="1"/>
        <w:rPr>
          <w:rFonts w:ascii="Times New Roman" w:eastAsia="仿宋_GB2312" w:hAnsi="Times New Roman" w:cs="Times New Roman"/>
          <w:b/>
          <w:sz w:val="32"/>
          <w:szCs w:val="32"/>
          <w:lang w:eastAsia="zh-CN"/>
        </w:rPr>
      </w:pPr>
      <w:bookmarkStart w:id="11" w:name="_Toc460413895"/>
      <w:bookmarkStart w:id="12" w:name="_Toc106375181"/>
      <w:r w:rsidRPr="005F3AA7">
        <w:rPr>
          <w:rFonts w:ascii="Times New Roman" w:eastAsia="仿宋_GB2312" w:hAnsi="Times New Roman" w:cs="Times New Roman"/>
          <w:b/>
          <w:sz w:val="32"/>
          <w:szCs w:val="32"/>
          <w:lang w:eastAsia="zh-CN"/>
        </w:rPr>
        <w:t>（一）绩效评价指标综合得分情况</w:t>
      </w:r>
      <w:bookmarkEnd w:id="11"/>
      <w:bookmarkEnd w:id="12"/>
    </w:p>
    <w:p w:rsidR="003F1494" w:rsidRPr="005F3AA7" w:rsidRDefault="003047B8">
      <w:pPr>
        <w:spacing w:line="300" w:lineRule="auto"/>
        <w:ind w:firstLineChars="200" w:firstLine="640"/>
        <w:jc w:val="both"/>
        <w:rPr>
          <w:rFonts w:ascii="Times New Roman" w:eastAsia="仿宋_GB2312" w:hAnsi="Times New Roman" w:cs="Times New Roman"/>
          <w:sz w:val="30"/>
          <w:szCs w:val="30"/>
          <w:lang w:eastAsia="zh-CN"/>
        </w:rPr>
      </w:pPr>
      <w:r w:rsidRPr="005F3AA7">
        <w:rPr>
          <w:rFonts w:ascii="Times New Roman" w:eastAsia="仿宋_GB2312" w:hAnsi="Times New Roman" w:cs="Times New Roman"/>
          <w:sz w:val="32"/>
          <w:szCs w:val="32"/>
          <w:lang w:eastAsia="zh-CN"/>
        </w:rPr>
        <w:t>通过对</w:t>
      </w:r>
      <w:r w:rsidRPr="00E9054B">
        <w:rPr>
          <w:rFonts w:ascii="Times New Roman" w:eastAsia="仿宋_GB2312" w:hAnsi="Times New Roman" w:cs="Times New Roman"/>
          <w:sz w:val="32"/>
          <w:szCs w:val="32"/>
          <w:lang w:eastAsia="zh-CN"/>
        </w:rPr>
        <w:t>高新技术企业补贴经费</w:t>
      </w:r>
      <w:r w:rsidRPr="005F3AA7">
        <w:rPr>
          <w:rFonts w:ascii="Times New Roman" w:eastAsia="仿宋_GB2312" w:hAnsi="Times New Roman" w:cs="Times New Roman"/>
          <w:sz w:val="32"/>
          <w:szCs w:val="32"/>
          <w:lang w:eastAsia="zh-CN"/>
        </w:rPr>
        <w:t>的项目决策、过程、产出、效益和自评进行分析评价，根据各评价指标的权重及得分确定本项目综合绩效得分为</w:t>
      </w:r>
      <w:r w:rsidR="00735EE3">
        <w:rPr>
          <w:rFonts w:ascii="Times New Roman" w:eastAsia="仿宋_GB2312" w:hAnsi="Times New Roman" w:cs="Times New Roman" w:hint="eastAsia"/>
          <w:sz w:val="32"/>
          <w:szCs w:val="32"/>
          <w:lang w:eastAsia="zh-CN"/>
        </w:rPr>
        <w:t>97</w:t>
      </w:r>
      <w:r w:rsidRPr="005F3AA7">
        <w:rPr>
          <w:rFonts w:ascii="Times New Roman" w:eastAsia="仿宋_GB2312" w:hAnsi="Times New Roman" w:cs="Times New Roman"/>
          <w:sz w:val="32"/>
          <w:szCs w:val="32"/>
          <w:lang w:eastAsia="zh-CN"/>
        </w:rPr>
        <w:t>分，各指标得分</w:t>
      </w:r>
      <w:proofErr w:type="gramStart"/>
      <w:r w:rsidRPr="005F3AA7">
        <w:rPr>
          <w:rFonts w:ascii="Times New Roman" w:eastAsia="仿宋_GB2312" w:hAnsi="Times New Roman" w:cs="Times New Roman"/>
          <w:sz w:val="32"/>
          <w:szCs w:val="32"/>
          <w:lang w:eastAsia="zh-CN"/>
        </w:rPr>
        <w:t>明细见</w:t>
      </w:r>
      <w:proofErr w:type="gramEnd"/>
      <w:r w:rsidRPr="005F3AA7">
        <w:rPr>
          <w:rFonts w:ascii="Times New Roman" w:eastAsia="仿宋_GB2312" w:hAnsi="Times New Roman" w:cs="Times New Roman"/>
          <w:sz w:val="32"/>
          <w:szCs w:val="32"/>
          <w:lang w:eastAsia="zh-CN"/>
        </w:rPr>
        <w:t>附件</w:t>
      </w:r>
      <w:r w:rsidRPr="005F3AA7">
        <w:rPr>
          <w:rFonts w:ascii="Times New Roman" w:eastAsia="仿宋_GB2312" w:hAnsi="Times New Roman" w:cs="Times New Roman"/>
          <w:sz w:val="32"/>
          <w:szCs w:val="32"/>
          <w:lang w:eastAsia="zh-CN"/>
        </w:rPr>
        <w:t>1</w:t>
      </w:r>
      <w:r w:rsidRPr="005F3AA7">
        <w:rPr>
          <w:rFonts w:ascii="Times New Roman" w:eastAsia="仿宋_GB2312" w:hAnsi="Times New Roman" w:cs="Times New Roman"/>
          <w:sz w:val="32"/>
          <w:szCs w:val="32"/>
          <w:lang w:eastAsia="zh-CN"/>
        </w:rPr>
        <w:t>。根据表</w:t>
      </w:r>
      <w:r w:rsidRPr="005F3AA7">
        <w:rPr>
          <w:rFonts w:ascii="Times New Roman" w:eastAsia="仿宋_GB2312" w:hAnsi="Times New Roman" w:cs="Times New Roman"/>
          <w:sz w:val="32"/>
          <w:szCs w:val="32"/>
          <w:lang w:eastAsia="zh-CN"/>
        </w:rPr>
        <w:t>3.1</w:t>
      </w:r>
      <w:r w:rsidRPr="005F3AA7">
        <w:rPr>
          <w:rFonts w:ascii="Times New Roman" w:eastAsia="仿宋_GB2312" w:hAnsi="Times New Roman" w:cs="Times New Roman"/>
          <w:sz w:val="32"/>
          <w:szCs w:val="32"/>
          <w:lang w:eastAsia="zh-CN"/>
        </w:rPr>
        <w:t>，本项目最终绩效评价结果等级为</w:t>
      </w:r>
      <w:r w:rsidR="00741292">
        <w:rPr>
          <w:rFonts w:ascii="Times New Roman" w:eastAsia="仿宋_GB2312" w:hAnsi="Times New Roman" w:cs="Times New Roman" w:hint="eastAsia"/>
          <w:sz w:val="32"/>
          <w:szCs w:val="32"/>
          <w:lang w:eastAsia="zh-CN"/>
        </w:rPr>
        <w:t>优</w:t>
      </w:r>
      <w:r w:rsidRPr="005F3AA7">
        <w:rPr>
          <w:rFonts w:ascii="Times New Roman" w:eastAsia="仿宋_GB2312" w:hAnsi="Times New Roman" w:cs="Times New Roman"/>
          <w:sz w:val="32"/>
          <w:szCs w:val="32"/>
          <w:lang w:eastAsia="zh-CN"/>
        </w:rPr>
        <w:t>。</w:t>
      </w:r>
    </w:p>
    <w:p w:rsidR="003F1494" w:rsidRPr="005F3AA7" w:rsidRDefault="003047B8">
      <w:pPr>
        <w:spacing w:line="300" w:lineRule="auto"/>
        <w:jc w:val="center"/>
        <w:rPr>
          <w:rFonts w:ascii="Times New Roman" w:eastAsia="仿宋_GB2312" w:hAnsi="Times New Roman" w:cs="Times New Roman"/>
          <w:sz w:val="30"/>
          <w:szCs w:val="30"/>
          <w:lang w:eastAsia="zh-CN"/>
        </w:rPr>
      </w:pPr>
      <w:r w:rsidRPr="005F3AA7">
        <w:rPr>
          <w:rFonts w:ascii="Times New Roman" w:eastAsia="仿宋_GB2312" w:hAnsi="Times New Roman" w:cs="Times New Roman"/>
          <w:sz w:val="30"/>
          <w:szCs w:val="30"/>
          <w:lang w:eastAsia="zh-CN"/>
        </w:rPr>
        <w:t>表</w:t>
      </w:r>
      <w:r w:rsidRPr="005F3AA7">
        <w:rPr>
          <w:rFonts w:ascii="Times New Roman" w:eastAsia="仿宋_GB2312" w:hAnsi="Times New Roman" w:cs="Times New Roman"/>
          <w:sz w:val="30"/>
          <w:szCs w:val="30"/>
          <w:lang w:eastAsia="zh-CN"/>
        </w:rPr>
        <w:t>3.1</w:t>
      </w:r>
      <w:r w:rsidRPr="005F3AA7">
        <w:rPr>
          <w:rFonts w:ascii="Times New Roman" w:eastAsia="仿宋_GB2312" w:hAnsi="Times New Roman" w:cs="Times New Roman"/>
          <w:sz w:val="30"/>
          <w:szCs w:val="30"/>
          <w:lang w:eastAsia="zh-CN"/>
        </w:rPr>
        <w:t>绩效评价结果等级划分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2841"/>
        <w:gridCol w:w="4539"/>
      </w:tblGrid>
      <w:tr w:rsidR="003F1494" w:rsidRPr="005F3AA7">
        <w:trPr>
          <w:trHeight w:val="23"/>
        </w:trPr>
        <w:tc>
          <w:tcPr>
            <w:tcW w:w="1368" w:type="dxa"/>
            <w:vAlign w:val="center"/>
          </w:tcPr>
          <w:p w:rsidR="003F1494" w:rsidRPr="005F3AA7" w:rsidRDefault="003047B8">
            <w:pPr>
              <w:spacing w:line="440" w:lineRule="exact"/>
              <w:jc w:val="center"/>
              <w:rPr>
                <w:rFonts w:ascii="Times New Roman" w:eastAsia="仿宋_GB2312" w:hAnsi="Times New Roman" w:cs="Times New Roman"/>
                <w:sz w:val="30"/>
                <w:szCs w:val="30"/>
              </w:rPr>
            </w:pPr>
            <w:proofErr w:type="spellStart"/>
            <w:r w:rsidRPr="005F3AA7">
              <w:rPr>
                <w:rFonts w:ascii="Times New Roman" w:eastAsia="仿宋_GB2312" w:hAnsi="Times New Roman" w:cs="Times New Roman"/>
                <w:sz w:val="30"/>
                <w:szCs w:val="30"/>
              </w:rPr>
              <w:t>序号</w:t>
            </w:r>
            <w:proofErr w:type="spellEnd"/>
          </w:p>
        </w:tc>
        <w:tc>
          <w:tcPr>
            <w:tcW w:w="2841" w:type="dxa"/>
            <w:vAlign w:val="center"/>
          </w:tcPr>
          <w:p w:rsidR="003F1494" w:rsidRPr="005F3AA7" w:rsidRDefault="003047B8">
            <w:pPr>
              <w:spacing w:line="440" w:lineRule="exact"/>
              <w:jc w:val="center"/>
              <w:rPr>
                <w:rFonts w:ascii="Times New Roman" w:eastAsia="仿宋_GB2312" w:hAnsi="Times New Roman" w:cs="Times New Roman"/>
                <w:sz w:val="30"/>
                <w:szCs w:val="30"/>
              </w:rPr>
            </w:pPr>
            <w:proofErr w:type="spellStart"/>
            <w:r w:rsidRPr="005F3AA7">
              <w:rPr>
                <w:rFonts w:ascii="Times New Roman" w:eastAsia="仿宋_GB2312" w:hAnsi="Times New Roman" w:cs="Times New Roman"/>
                <w:sz w:val="30"/>
                <w:szCs w:val="30"/>
              </w:rPr>
              <w:t>绩效评价等级</w:t>
            </w:r>
            <w:proofErr w:type="spellEnd"/>
          </w:p>
        </w:tc>
        <w:tc>
          <w:tcPr>
            <w:tcW w:w="4539" w:type="dxa"/>
            <w:vAlign w:val="center"/>
          </w:tcPr>
          <w:p w:rsidR="003F1494" w:rsidRPr="005F3AA7" w:rsidRDefault="003047B8">
            <w:pPr>
              <w:spacing w:line="440" w:lineRule="exact"/>
              <w:jc w:val="center"/>
              <w:rPr>
                <w:rFonts w:ascii="Times New Roman" w:eastAsia="仿宋_GB2312" w:hAnsi="Times New Roman" w:cs="Times New Roman"/>
                <w:sz w:val="30"/>
                <w:szCs w:val="30"/>
              </w:rPr>
            </w:pPr>
            <w:proofErr w:type="spellStart"/>
            <w:r w:rsidRPr="005F3AA7">
              <w:rPr>
                <w:rFonts w:ascii="Times New Roman" w:eastAsia="仿宋_GB2312" w:hAnsi="Times New Roman" w:cs="Times New Roman"/>
                <w:sz w:val="30"/>
                <w:szCs w:val="30"/>
              </w:rPr>
              <w:t>对应分数</w:t>
            </w:r>
            <w:proofErr w:type="spellEnd"/>
          </w:p>
        </w:tc>
      </w:tr>
      <w:tr w:rsidR="003F1494" w:rsidRPr="005F3AA7">
        <w:trPr>
          <w:trHeight w:val="23"/>
        </w:trPr>
        <w:tc>
          <w:tcPr>
            <w:tcW w:w="1368" w:type="dxa"/>
            <w:vAlign w:val="center"/>
          </w:tcPr>
          <w:p w:rsidR="003F1494" w:rsidRPr="005F3AA7" w:rsidRDefault="003047B8">
            <w:pPr>
              <w:spacing w:line="440" w:lineRule="exact"/>
              <w:jc w:val="center"/>
              <w:rPr>
                <w:rFonts w:ascii="Times New Roman" w:eastAsia="仿宋_GB2312" w:hAnsi="Times New Roman" w:cs="Times New Roman"/>
                <w:sz w:val="30"/>
                <w:szCs w:val="30"/>
              </w:rPr>
            </w:pPr>
            <w:r w:rsidRPr="005F3AA7">
              <w:rPr>
                <w:rFonts w:ascii="Times New Roman" w:eastAsia="仿宋_GB2312" w:hAnsi="Times New Roman" w:cs="Times New Roman"/>
                <w:sz w:val="30"/>
                <w:szCs w:val="30"/>
              </w:rPr>
              <w:t>1</w:t>
            </w:r>
          </w:p>
        </w:tc>
        <w:tc>
          <w:tcPr>
            <w:tcW w:w="2841" w:type="dxa"/>
            <w:vAlign w:val="center"/>
          </w:tcPr>
          <w:p w:rsidR="003F1494" w:rsidRPr="005F3AA7" w:rsidRDefault="003047B8">
            <w:pPr>
              <w:spacing w:line="440" w:lineRule="exact"/>
              <w:jc w:val="center"/>
              <w:rPr>
                <w:rFonts w:ascii="Times New Roman" w:eastAsia="仿宋_GB2312" w:hAnsi="Times New Roman" w:cs="Times New Roman"/>
                <w:sz w:val="30"/>
                <w:szCs w:val="30"/>
                <w:lang w:eastAsia="zh-CN"/>
              </w:rPr>
            </w:pPr>
            <w:r w:rsidRPr="005F3AA7">
              <w:rPr>
                <w:rFonts w:ascii="Times New Roman" w:eastAsia="仿宋_GB2312" w:hAnsi="Times New Roman" w:cs="Times New Roman"/>
                <w:sz w:val="30"/>
                <w:szCs w:val="30"/>
              </w:rPr>
              <w:t>优</w:t>
            </w:r>
          </w:p>
        </w:tc>
        <w:tc>
          <w:tcPr>
            <w:tcW w:w="4539" w:type="dxa"/>
            <w:vAlign w:val="center"/>
          </w:tcPr>
          <w:p w:rsidR="003F1494" w:rsidRPr="005F3AA7" w:rsidRDefault="003047B8">
            <w:pPr>
              <w:spacing w:line="440" w:lineRule="exact"/>
              <w:jc w:val="center"/>
              <w:rPr>
                <w:rFonts w:ascii="Times New Roman" w:eastAsia="仿宋_GB2312" w:hAnsi="Times New Roman" w:cs="Times New Roman"/>
                <w:sz w:val="30"/>
                <w:szCs w:val="30"/>
              </w:rPr>
            </w:pPr>
            <w:r w:rsidRPr="005F3AA7">
              <w:rPr>
                <w:rFonts w:ascii="Times New Roman" w:eastAsia="仿宋_GB2312" w:hAnsi="Times New Roman" w:cs="Times New Roman"/>
                <w:sz w:val="30"/>
                <w:szCs w:val="30"/>
              </w:rPr>
              <w:t>总分</w:t>
            </w:r>
            <w:r w:rsidRPr="005F3AA7">
              <w:rPr>
                <w:rFonts w:ascii="Times New Roman" w:eastAsia="仿宋_GB2312" w:hAnsi="Times New Roman" w:cs="Times New Roman"/>
                <w:sz w:val="30"/>
                <w:szCs w:val="30"/>
              </w:rPr>
              <w:t>≥90</w:t>
            </w:r>
            <w:r w:rsidRPr="005F3AA7">
              <w:rPr>
                <w:rFonts w:ascii="Times New Roman" w:eastAsia="仿宋_GB2312" w:hAnsi="Times New Roman" w:cs="Times New Roman"/>
                <w:sz w:val="30"/>
                <w:szCs w:val="30"/>
              </w:rPr>
              <w:t>分</w:t>
            </w:r>
          </w:p>
        </w:tc>
      </w:tr>
      <w:tr w:rsidR="003F1494" w:rsidRPr="005F3AA7">
        <w:trPr>
          <w:trHeight w:val="23"/>
        </w:trPr>
        <w:tc>
          <w:tcPr>
            <w:tcW w:w="1368" w:type="dxa"/>
            <w:vAlign w:val="center"/>
          </w:tcPr>
          <w:p w:rsidR="003F1494" w:rsidRPr="005F3AA7" w:rsidRDefault="003047B8">
            <w:pPr>
              <w:spacing w:line="440" w:lineRule="exact"/>
              <w:jc w:val="center"/>
              <w:rPr>
                <w:rFonts w:ascii="Times New Roman" w:eastAsia="仿宋_GB2312" w:hAnsi="Times New Roman" w:cs="Times New Roman"/>
                <w:sz w:val="30"/>
                <w:szCs w:val="30"/>
              </w:rPr>
            </w:pPr>
            <w:r w:rsidRPr="005F3AA7">
              <w:rPr>
                <w:rFonts w:ascii="Times New Roman" w:eastAsia="仿宋_GB2312" w:hAnsi="Times New Roman" w:cs="Times New Roman"/>
                <w:sz w:val="30"/>
                <w:szCs w:val="30"/>
              </w:rPr>
              <w:t>2</w:t>
            </w:r>
          </w:p>
        </w:tc>
        <w:tc>
          <w:tcPr>
            <w:tcW w:w="2841" w:type="dxa"/>
            <w:vAlign w:val="center"/>
          </w:tcPr>
          <w:p w:rsidR="003F1494" w:rsidRPr="005F3AA7" w:rsidRDefault="003047B8">
            <w:pPr>
              <w:spacing w:line="440" w:lineRule="exact"/>
              <w:jc w:val="center"/>
              <w:rPr>
                <w:rFonts w:ascii="Times New Roman" w:eastAsia="仿宋_GB2312" w:hAnsi="Times New Roman" w:cs="Times New Roman"/>
                <w:sz w:val="30"/>
                <w:szCs w:val="30"/>
                <w:lang w:eastAsia="zh-CN"/>
              </w:rPr>
            </w:pPr>
            <w:r w:rsidRPr="005F3AA7">
              <w:rPr>
                <w:rFonts w:ascii="Times New Roman" w:eastAsia="仿宋_GB2312" w:hAnsi="Times New Roman" w:cs="Times New Roman"/>
                <w:sz w:val="30"/>
                <w:szCs w:val="30"/>
              </w:rPr>
              <w:t>良</w:t>
            </w:r>
          </w:p>
        </w:tc>
        <w:tc>
          <w:tcPr>
            <w:tcW w:w="4539" w:type="dxa"/>
            <w:vAlign w:val="center"/>
          </w:tcPr>
          <w:p w:rsidR="003F1494" w:rsidRPr="005F3AA7" w:rsidRDefault="003047B8">
            <w:pPr>
              <w:spacing w:line="440" w:lineRule="exact"/>
              <w:jc w:val="center"/>
              <w:rPr>
                <w:rFonts w:ascii="Times New Roman" w:eastAsia="仿宋_GB2312" w:hAnsi="Times New Roman" w:cs="Times New Roman"/>
                <w:sz w:val="30"/>
                <w:szCs w:val="30"/>
              </w:rPr>
            </w:pPr>
            <w:r w:rsidRPr="005F3AA7">
              <w:rPr>
                <w:rFonts w:ascii="Times New Roman" w:eastAsia="仿宋_GB2312" w:hAnsi="Times New Roman" w:cs="Times New Roman"/>
                <w:sz w:val="30"/>
                <w:szCs w:val="30"/>
                <w:lang w:eastAsia="zh-CN"/>
              </w:rPr>
              <w:t>80</w:t>
            </w:r>
            <w:r w:rsidRPr="005F3AA7">
              <w:rPr>
                <w:rFonts w:ascii="Times New Roman" w:eastAsia="仿宋_GB2312" w:hAnsi="Times New Roman" w:cs="Times New Roman"/>
                <w:sz w:val="30"/>
                <w:szCs w:val="30"/>
              </w:rPr>
              <w:t>分</w:t>
            </w:r>
            <w:r w:rsidRPr="005F3AA7">
              <w:rPr>
                <w:rFonts w:ascii="Times New Roman" w:eastAsia="仿宋_GB2312" w:hAnsi="Times New Roman" w:cs="Times New Roman"/>
                <w:sz w:val="30"/>
                <w:szCs w:val="30"/>
              </w:rPr>
              <w:t>≤</w:t>
            </w:r>
            <w:r w:rsidRPr="005F3AA7">
              <w:rPr>
                <w:rFonts w:ascii="Times New Roman" w:eastAsia="仿宋_GB2312" w:hAnsi="Times New Roman" w:cs="Times New Roman"/>
                <w:sz w:val="30"/>
                <w:szCs w:val="30"/>
              </w:rPr>
              <w:t>总分＜</w:t>
            </w:r>
            <w:r w:rsidRPr="005F3AA7">
              <w:rPr>
                <w:rFonts w:ascii="Times New Roman" w:eastAsia="仿宋_GB2312" w:hAnsi="Times New Roman" w:cs="Times New Roman"/>
                <w:sz w:val="30"/>
                <w:szCs w:val="30"/>
              </w:rPr>
              <w:t>90</w:t>
            </w:r>
            <w:r w:rsidRPr="005F3AA7">
              <w:rPr>
                <w:rFonts w:ascii="Times New Roman" w:eastAsia="仿宋_GB2312" w:hAnsi="Times New Roman" w:cs="Times New Roman"/>
                <w:sz w:val="30"/>
                <w:szCs w:val="30"/>
              </w:rPr>
              <w:t>分</w:t>
            </w:r>
          </w:p>
        </w:tc>
      </w:tr>
      <w:tr w:rsidR="003F1494" w:rsidRPr="005F3AA7">
        <w:trPr>
          <w:trHeight w:val="23"/>
        </w:trPr>
        <w:tc>
          <w:tcPr>
            <w:tcW w:w="1368" w:type="dxa"/>
            <w:vAlign w:val="center"/>
          </w:tcPr>
          <w:p w:rsidR="003F1494" w:rsidRPr="005F3AA7" w:rsidRDefault="003047B8">
            <w:pPr>
              <w:spacing w:line="440" w:lineRule="exact"/>
              <w:jc w:val="center"/>
              <w:rPr>
                <w:rFonts w:ascii="Times New Roman" w:eastAsia="仿宋_GB2312" w:hAnsi="Times New Roman" w:cs="Times New Roman"/>
                <w:sz w:val="30"/>
                <w:szCs w:val="30"/>
              </w:rPr>
            </w:pPr>
            <w:r w:rsidRPr="005F3AA7">
              <w:rPr>
                <w:rFonts w:ascii="Times New Roman" w:eastAsia="仿宋_GB2312" w:hAnsi="Times New Roman" w:cs="Times New Roman"/>
                <w:sz w:val="30"/>
                <w:szCs w:val="30"/>
              </w:rPr>
              <w:t>3</w:t>
            </w:r>
          </w:p>
        </w:tc>
        <w:tc>
          <w:tcPr>
            <w:tcW w:w="2841" w:type="dxa"/>
            <w:vAlign w:val="center"/>
          </w:tcPr>
          <w:p w:rsidR="003F1494" w:rsidRPr="005F3AA7" w:rsidRDefault="003047B8">
            <w:pPr>
              <w:spacing w:line="440" w:lineRule="exact"/>
              <w:jc w:val="center"/>
              <w:rPr>
                <w:rFonts w:ascii="Times New Roman" w:eastAsia="仿宋_GB2312" w:hAnsi="Times New Roman" w:cs="Times New Roman"/>
                <w:sz w:val="30"/>
                <w:szCs w:val="30"/>
              </w:rPr>
            </w:pPr>
            <w:r w:rsidRPr="005F3AA7">
              <w:rPr>
                <w:rFonts w:ascii="Times New Roman" w:eastAsia="仿宋_GB2312" w:hAnsi="Times New Roman" w:cs="Times New Roman"/>
                <w:sz w:val="30"/>
                <w:szCs w:val="30"/>
                <w:lang w:eastAsia="zh-CN"/>
              </w:rPr>
              <w:t>中</w:t>
            </w:r>
          </w:p>
        </w:tc>
        <w:tc>
          <w:tcPr>
            <w:tcW w:w="4539" w:type="dxa"/>
            <w:vAlign w:val="center"/>
          </w:tcPr>
          <w:p w:rsidR="003F1494" w:rsidRPr="005F3AA7" w:rsidRDefault="003047B8">
            <w:pPr>
              <w:spacing w:line="440" w:lineRule="exact"/>
              <w:jc w:val="center"/>
              <w:rPr>
                <w:rFonts w:ascii="Times New Roman" w:eastAsia="仿宋_GB2312" w:hAnsi="Times New Roman" w:cs="Times New Roman"/>
                <w:sz w:val="30"/>
                <w:szCs w:val="30"/>
              </w:rPr>
            </w:pPr>
            <w:r w:rsidRPr="005F3AA7">
              <w:rPr>
                <w:rFonts w:ascii="Times New Roman" w:eastAsia="仿宋_GB2312" w:hAnsi="Times New Roman" w:cs="Times New Roman"/>
                <w:sz w:val="30"/>
                <w:szCs w:val="30"/>
              </w:rPr>
              <w:t>60</w:t>
            </w:r>
            <w:r w:rsidRPr="005F3AA7">
              <w:rPr>
                <w:rFonts w:ascii="Times New Roman" w:eastAsia="仿宋_GB2312" w:hAnsi="Times New Roman" w:cs="Times New Roman"/>
                <w:sz w:val="30"/>
                <w:szCs w:val="30"/>
              </w:rPr>
              <w:t>分</w:t>
            </w:r>
            <w:r w:rsidRPr="005F3AA7">
              <w:rPr>
                <w:rFonts w:ascii="Times New Roman" w:eastAsia="仿宋_GB2312" w:hAnsi="Times New Roman" w:cs="Times New Roman"/>
                <w:sz w:val="30"/>
                <w:szCs w:val="30"/>
              </w:rPr>
              <w:t>≤</w:t>
            </w:r>
            <w:r w:rsidRPr="005F3AA7">
              <w:rPr>
                <w:rFonts w:ascii="Times New Roman" w:eastAsia="仿宋_GB2312" w:hAnsi="Times New Roman" w:cs="Times New Roman"/>
                <w:sz w:val="30"/>
                <w:szCs w:val="30"/>
              </w:rPr>
              <w:t>总分＜</w:t>
            </w:r>
            <w:r w:rsidRPr="005F3AA7">
              <w:rPr>
                <w:rFonts w:ascii="Times New Roman" w:eastAsia="仿宋_GB2312" w:hAnsi="Times New Roman" w:cs="Times New Roman"/>
                <w:sz w:val="30"/>
                <w:szCs w:val="30"/>
                <w:lang w:eastAsia="zh-CN"/>
              </w:rPr>
              <w:t>80</w:t>
            </w:r>
            <w:r w:rsidRPr="005F3AA7">
              <w:rPr>
                <w:rFonts w:ascii="Times New Roman" w:eastAsia="仿宋_GB2312" w:hAnsi="Times New Roman" w:cs="Times New Roman"/>
                <w:sz w:val="30"/>
                <w:szCs w:val="30"/>
              </w:rPr>
              <w:t>分</w:t>
            </w:r>
          </w:p>
        </w:tc>
      </w:tr>
      <w:tr w:rsidR="003F1494" w:rsidRPr="005F3AA7">
        <w:trPr>
          <w:trHeight w:val="23"/>
        </w:trPr>
        <w:tc>
          <w:tcPr>
            <w:tcW w:w="1368" w:type="dxa"/>
            <w:vAlign w:val="center"/>
          </w:tcPr>
          <w:p w:rsidR="003F1494" w:rsidRPr="005F3AA7" w:rsidRDefault="003047B8">
            <w:pPr>
              <w:spacing w:line="440" w:lineRule="exact"/>
              <w:jc w:val="center"/>
              <w:rPr>
                <w:rFonts w:ascii="Times New Roman" w:eastAsia="仿宋_GB2312" w:hAnsi="Times New Roman" w:cs="Times New Roman"/>
                <w:sz w:val="30"/>
                <w:szCs w:val="30"/>
              </w:rPr>
            </w:pPr>
            <w:r w:rsidRPr="005F3AA7">
              <w:rPr>
                <w:rFonts w:ascii="Times New Roman" w:eastAsia="仿宋_GB2312" w:hAnsi="Times New Roman" w:cs="Times New Roman"/>
                <w:sz w:val="30"/>
                <w:szCs w:val="30"/>
              </w:rPr>
              <w:t>4</w:t>
            </w:r>
          </w:p>
        </w:tc>
        <w:tc>
          <w:tcPr>
            <w:tcW w:w="2841" w:type="dxa"/>
            <w:vAlign w:val="center"/>
          </w:tcPr>
          <w:p w:rsidR="003F1494" w:rsidRPr="005F3AA7" w:rsidRDefault="003047B8">
            <w:pPr>
              <w:spacing w:line="440" w:lineRule="exact"/>
              <w:jc w:val="center"/>
              <w:rPr>
                <w:rFonts w:ascii="Times New Roman" w:eastAsia="仿宋_GB2312" w:hAnsi="Times New Roman" w:cs="Times New Roman"/>
                <w:sz w:val="30"/>
                <w:szCs w:val="30"/>
              </w:rPr>
            </w:pPr>
            <w:r w:rsidRPr="005F3AA7">
              <w:rPr>
                <w:rFonts w:ascii="Times New Roman" w:eastAsia="仿宋_GB2312" w:hAnsi="Times New Roman" w:cs="Times New Roman"/>
                <w:sz w:val="30"/>
                <w:szCs w:val="30"/>
              </w:rPr>
              <w:t>差</w:t>
            </w:r>
          </w:p>
        </w:tc>
        <w:tc>
          <w:tcPr>
            <w:tcW w:w="4539" w:type="dxa"/>
            <w:vAlign w:val="center"/>
          </w:tcPr>
          <w:p w:rsidR="003F1494" w:rsidRPr="005F3AA7" w:rsidRDefault="003047B8">
            <w:pPr>
              <w:spacing w:line="440" w:lineRule="exact"/>
              <w:jc w:val="center"/>
              <w:rPr>
                <w:rFonts w:ascii="Times New Roman" w:eastAsia="仿宋_GB2312" w:hAnsi="Times New Roman" w:cs="Times New Roman"/>
                <w:sz w:val="30"/>
                <w:szCs w:val="30"/>
              </w:rPr>
            </w:pPr>
            <w:r w:rsidRPr="005F3AA7">
              <w:rPr>
                <w:rFonts w:ascii="Times New Roman" w:eastAsia="仿宋_GB2312" w:hAnsi="Times New Roman" w:cs="Times New Roman"/>
                <w:sz w:val="30"/>
                <w:szCs w:val="30"/>
              </w:rPr>
              <w:t>60</w:t>
            </w:r>
            <w:r w:rsidRPr="005F3AA7">
              <w:rPr>
                <w:rFonts w:ascii="Times New Roman" w:eastAsia="仿宋_GB2312" w:hAnsi="Times New Roman" w:cs="Times New Roman"/>
                <w:sz w:val="30"/>
                <w:szCs w:val="30"/>
              </w:rPr>
              <w:t>分以下</w:t>
            </w:r>
          </w:p>
        </w:tc>
      </w:tr>
    </w:tbl>
    <w:p w:rsidR="003F1494" w:rsidRPr="005F3AA7" w:rsidRDefault="003F1494" w:rsidP="006F5A06">
      <w:pPr>
        <w:spacing w:line="600" w:lineRule="exact"/>
        <w:ind w:firstLineChars="200" w:firstLine="654"/>
        <w:jc w:val="both"/>
        <w:rPr>
          <w:rFonts w:ascii="Times New Roman" w:eastAsia="仿宋_GB2312" w:hAnsi="Times New Roman" w:cs="Times New Roman"/>
          <w:spacing w:val="-4"/>
          <w:w w:val="105"/>
          <w:sz w:val="32"/>
          <w:szCs w:val="32"/>
          <w:lang w:eastAsia="zh-CN"/>
        </w:rPr>
      </w:pPr>
    </w:p>
    <w:p w:rsidR="003F1494" w:rsidRPr="005F3AA7" w:rsidRDefault="003047B8">
      <w:pPr>
        <w:spacing w:line="300" w:lineRule="auto"/>
        <w:jc w:val="both"/>
        <w:outlineLvl w:val="1"/>
        <w:rPr>
          <w:rFonts w:ascii="Times New Roman" w:eastAsia="仿宋_GB2312" w:hAnsi="Times New Roman" w:cs="Times New Roman"/>
          <w:b/>
          <w:sz w:val="32"/>
          <w:szCs w:val="32"/>
          <w:lang w:eastAsia="zh-CN"/>
        </w:rPr>
      </w:pPr>
      <w:bookmarkStart w:id="13" w:name="_Toc460413896"/>
      <w:bookmarkStart w:id="14" w:name="_Toc106375182"/>
      <w:r w:rsidRPr="005F3AA7">
        <w:rPr>
          <w:rFonts w:ascii="Times New Roman" w:eastAsia="仿宋_GB2312" w:hAnsi="Times New Roman" w:cs="Times New Roman"/>
          <w:b/>
          <w:sz w:val="32"/>
          <w:szCs w:val="32"/>
          <w:lang w:eastAsia="zh-CN"/>
        </w:rPr>
        <w:t>（二）主要评价结论</w:t>
      </w:r>
      <w:bookmarkEnd w:id="13"/>
      <w:bookmarkEnd w:id="14"/>
    </w:p>
    <w:p w:rsidR="003F1494" w:rsidRPr="005F3AA7" w:rsidRDefault="003047B8">
      <w:pPr>
        <w:spacing w:line="300" w:lineRule="auto"/>
        <w:outlineLvl w:val="2"/>
        <w:rPr>
          <w:rFonts w:ascii="Times New Roman" w:eastAsia="仿宋_GB2312" w:hAnsi="Times New Roman" w:cs="Times New Roman"/>
          <w:b/>
          <w:sz w:val="32"/>
          <w:szCs w:val="32"/>
        </w:rPr>
      </w:pPr>
      <w:bookmarkStart w:id="15" w:name="_Toc460413897"/>
      <w:r w:rsidRPr="005F3AA7">
        <w:rPr>
          <w:rFonts w:ascii="Times New Roman" w:eastAsia="仿宋_GB2312" w:hAnsi="Times New Roman" w:cs="Times New Roman"/>
          <w:b/>
          <w:sz w:val="32"/>
          <w:szCs w:val="32"/>
        </w:rPr>
        <w:t>1.</w:t>
      </w:r>
      <w:r w:rsidRPr="005F3AA7">
        <w:rPr>
          <w:rFonts w:ascii="Times New Roman" w:eastAsia="仿宋_GB2312" w:hAnsi="Times New Roman" w:cs="Times New Roman"/>
          <w:b/>
          <w:sz w:val="32"/>
          <w:szCs w:val="32"/>
        </w:rPr>
        <w:t>项目</w:t>
      </w:r>
      <w:r w:rsidRPr="005F3AA7">
        <w:rPr>
          <w:rFonts w:ascii="Times New Roman" w:eastAsia="仿宋_GB2312" w:hAnsi="Times New Roman" w:cs="Times New Roman"/>
          <w:b/>
          <w:sz w:val="32"/>
          <w:szCs w:val="32"/>
          <w:lang w:eastAsia="zh-CN"/>
        </w:rPr>
        <w:t>决策</w:t>
      </w:r>
      <w:proofErr w:type="spellStart"/>
      <w:r w:rsidRPr="005F3AA7">
        <w:rPr>
          <w:rFonts w:ascii="Times New Roman" w:eastAsia="仿宋_GB2312" w:hAnsi="Times New Roman" w:cs="Times New Roman"/>
          <w:b/>
          <w:sz w:val="32"/>
          <w:szCs w:val="32"/>
        </w:rPr>
        <w:t>评价结论</w:t>
      </w:r>
      <w:bookmarkEnd w:id="15"/>
      <w:proofErr w:type="spellEnd"/>
    </w:p>
    <w:p w:rsidR="003F1494" w:rsidRPr="005F3AA7" w:rsidRDefault="003047B8">
      <w:pPr>
        <w:spacing w:line="300" w:lineRule="auto"/>
        <w:ind w:firstLineChars="200" w:firstLine="640"/>
        <w:jc w:val="both"/>
        <w:rPr>
          <w:rFonts w:ascii="Times New Roman" w:eastAsia="仿宋_GB2312" w:hAnsi="Times New Roman" w:cs="Times New Roman"/>
          <w:spacing w:val="-4"/>
          <w:w w:val="105"/>
          <w:sz w:val="32"/>
          <w:szCs w:val="32"/>
          <w:lang w:eastAsia="zh-CN"/>
        </w:rPr>
      </w:pPr>
      <w:r w:rsidRPr="005F3AA7">
        <w:rPr>
          <w:rFonts w:ascii="Times New Roman" w:eastAsia="仿宋_GB2312" w:hAnsi="Times New Roman" w:cs="Times New Roman"/>
          <w:sz w:val="32"/>
          <w:szCs w:val="32"/>
          <w:lang w:eastAsia="zh-CN"/>
        </w:rPr>
        <w:t>本项目立项较规范，决策正确合理，各项批复手续齐全、完整，</w:t>
      </w:r>
      <w:r w:rsidR="00814E57" w:rsidRPr="005F3AA7">
        <w:rPr>
          <w:rFonts w:ascii="Times New Roman" w:eastAsia="仿宋_GB2312" w:hAnsi="Times New Roman" w:cs="Times New Roman"/>
          <w:sz w:val="32"/>
          <w:szCs w:val="32"/>
          <w:lang w:eastAsia="zh-CN"/>
        </w:rPr>
        <w:t>但本项目事前未经过前期调研以及集体决策。</w:t>
      </w:r>
      <w:r w:rsidRPr="005F3AA7">
        <w:rPr>
          <w:rFonts w:ascii="Times New Roman" w:eastAsia="仿宋_GB2312" w:hAnsi="Times New Roman" w:cs="Times New Roman"/>
          <w:sz w:val="32"/>
          <w:szCs w:val="32"/>
          <w:lang w:eastAsia="zh-CN"/>
        </w:rPr>
        <w:t>项目绩效目标设置合理、明确，绩效目标设置全面，</w:t>
      </w:r>
      <w:r w:rsidR="00DB25F4">
        <w:rPr>
          <w:rFonts w:ascii="Times New Roman" w:eastAsia="仿宋_GB2312" w:hAnsi="Times New Roman" w:cs="Times New Roman"/>
          <w:sz w:val="32"/>
          <w:szCs w:val="32"/>
          <w:lang w:eastAsia="zh-CN"/>
        </w:rPr>
        <w:t>但</w:t>
      </w:r>
      <w:r w:rsidR="00DB25F4">
        <w:rPr>
          <w:rFonts w:ascii="Times New Roman" w:eastAsia="仿宋_GB2312" w:hAnsi="Times New Roman" w:cs="Times New Roman" w:hint="eastAsia"/>
          <w:sz w:val="32"/>
          <w:szCs w:val="32"/>
          <w:lang w:eastAsia="zh-CN"/>
        </w:rPr>
        <w:t>质量</w:t>
      </w:r>
      <w:r w:rsidR="00DB25F4">
        <w:rPr>
          <w:rFonts w:ascii="Times New Roman" w:eastAsia="仿宋_GB2312" w:hAnsi="Times New Roman" w:cs="Times New Roman"/>
          <w:sz w:val="32"/>
          <w:szCs w:val="32"/>
          <w:lang w:eastAsia="zh-CN"/>
        </w:rPr>
        <w:t>指标年度指标值设置依据不充分，时效指标年度指标值设置不够明确</w:t>
      </w:r>
      <w:r w:rsidR="00DB25F4"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项目预算编制经过科学论证，预算内容与项目内容匹配，资金额度与年度目标相适应。</w:t>
      </w:r>
    </w:p>
    <w:p w:rsidR="003F1494" w:rsidRPr="005F3AA7" w:rsidRDefault="003047B8">
      <w:pPr>
        <w:spacing w:line="300" w:lineRule="auto"/>
        <w:outlineLvl w:val="2"/>
        <w:rPr>
          <w:rFonts w:ascii="Times New Roman" w:eastAsia="仿宋_GB2312" w:hAnsi="Times New Roman" w:cs="Times New Roman"/>
          <w:b/>
          <w:sz w:val="32"/>
          <w:szCs w:val="32"/>
          <w:lang w:eastAsia="zh-CN"/>
        </w:rPr>
      </w:pPr>
      <w:bookmarkStart w:id="16" w:name="_Toc460413898"/>
      <w:r w:rsidRPr="005F3AA7">
        <w:rPr>
          <w:rFonts w:ascii="Times New Roman" w:eastAsia="仿宋_GB2312" w:hAnsi="Times New Roman" w:cs="Times New Roman"/>
          <w:b/>
          <w:sz w:val="32"/>
          <w:szCs w:val="32"/>
          <w:lang w:eastAsia="zh-CN"/>
        </w:rPr>
        <w:t>2.</w:t>
      </w:r>
      <w:r w:rsidRPr="005F3AA7">
        <w:rPr>
          <w:rFonts w:ascii="Times New Roman" w:eastAsia="仿宋_GB2312" w:hAnsi="Times New Roman" w:cs="Times New Roman"/>
          <w:b/>
          <w:sz w:val="32"/>
          <w:szCs w:val="32"/>
          <w:lang w:eastAsia="zh-CN"/>
        </w:rPr>
        <w:t>项目过程评价结论</w:t>
      </w:r>
      <w:bookmarkEnd w:id="16"/>
    </w:p>
    <w:p w:rsidR="003F1494" w:rsidRPr="005F3AA7" w:rsidRDefault="003047B8">
      <w:pPr>
        <w:spacing w:line="300" w:lineRule="auto"/>
        <w:ind w:firstLineChars="200" w:firstLine="640"/>
        <w:jc w:val="both"/>
        <w:rPr>
          <w:rFonts w:ascii="Times New Roman" w:eastAsia="仿宋_GB2312" w:hAnsi="Times New Roman" w:cs="Times New Roman"/>
          <w:spacing w:val="-4"/>
          <w:w w:val="105"/>
          <w:sz w:val="32"/>
          <w:szCs w:val="32"/>
          <w:lang w:eastAsia="zh-CN"/>
        </w:rPr>
      </w:pPr>
      <w:r w:rsidRPr="005F3AA7">
        <w:rPr>
          <w:rFonts w:ascii="Times New Roman" w:eastAsia="仿宋_GB2312" w:hAnsi="Times New Roman" w:cs="Times New Roman"/>
          <w:sz w:val="32"/>
          <w:szCs w:val="32"/>
          <w:lang w:eastAsia="zh-CN"/>
        </w:rPr>
        <w:t>本项目资金使用符合东疆保税港区相关财务管理制度</w:t>
      </w:r>
      <w:r w:rsidRPr="005F3AA7">
        <w:rPr>
          <w:rFonts w:ascii="Times New Roman" w:eastAsia="仿宋_GB2312" w:hAnsi="Times New Roman" w:cs="Times New Roman"/>
          <w:sz w:val="32"/>
          <w:szCs w:val="32"/>
          <w:lang w:eastAsia="zh-CN"/>
        </w:rPr>
        <w:lastRenderedPageBreak/>
        <w:t>及有关专项资金管理办法，资金拨付具有完整的审批程序和手续，资金使用符合预算批复及合同规定用途，资金使用严格执行财务管理制度，不存在截留、挤占、挪用、虚列支出情况。项目资金到位率为</w:t>
      </w:r>
      <w:r w:rsidRPr="005F3AA7">
        <w:rPr>
          <w:rFonts w:ascii="Times New Roman" w:eastAsia="仿宋_GB2312" w:hAnsi="Times New Roman" w:cs="Times New Roman"/>
          <w:sz w:val="32"/>
          <w:szCs w:val="32"/>
          <w:lang w:eastAsia="zh-CN"/>
        </w:rPr>
        <w:t>100%</w:t>
      </w:r>
      <w:r w:rsidRPr="005F3AA7">
        <w:rPr>
          <w:rFonts w:ascii="Times New Roman" w:eastAsia="仿宋_GB2312" w:hAnsi="Times New Roman" w:cs="Times New Roman"/>
          <w:sz w:val="32"/>
          <w:szCs w:val="32"/>
          <w:lang w:eastAsia="zh-CN"/>
        </w:rPr>
        <w:t>，资金到位及时，保障了本项目的实施。项目预算执行率为</w:t>
      </w:r>
      <w:r w:rsidR="00266660">
        <w:rPr>
          <w:rFonts w:ascii="Times New Roman" w:eastAsia="仿宋_GB2312" w:hAnsi="Times New Roman" w:cs="Times New Roman" w:hint="eastAsia"/>
          <w:sz w:val="32"/>
          <w:szCs w:val="32"/>
          <w:lang w:eastAsia="zh-CN"/>
        </w:rPr>
        <w:t>10</w:t>
      </w:r>
      <w:r w:rsidRPr="005F3AA7">
        <w:rPr>
          <w:rFonts w:ascii="Times New Roman" w:eastAsia="仿宋_GB2312" w:hAnsi="Times New Roman" w:cs="Times New Roman"/>
          <w:sz w:val="32"/>
          <w:szCs w:val="32"/>
          <w:lang w:eastAsia="zh-CN"/>
        </w:rPr>
        <w:t>0%</w:t>
      </w:r>
      <w:r w:rsidRPr="005F3AA7">
        <w:rPr>
          <w:rFonts w:ascii="Times New Roman" w:eastAsia="仿宋_GB2312" w:hAnsi="Times New Roman" w:cs="Times New Roman"/>
          <w:sz w:val="32"/>
          <w:szCs w:val="32"/>
          <w:lang w:eastAsia="zh-CN"/>
        </w:rPr>
        <w:t>，预算执行情况较</w:t>
      </w:r>
      <w:r w:rsidR="00266660">
        <w:rPr>
          <w:rFonts w:ascii="Times New Roman" w:eastAsia="仿宋_GB2312" w:hAnsi="Times New Roman" w:cs="Times New Roman" w:hint="eastAsia"/>
          <w:sz w:val="32"/>
          <w:szCs w:val="32"/>
          <w:lang w:eastAsia="zh-CN"/>
        </w:rPr>
        <w:t>好</w:t>
      </w:r>
      <w:r w:rsidRPr="005F3AA7">
        <w:rPr>
          <w:rFonts w:ascii="Times New Roman" w:eastAsia="仿宋_GB2312" w:hAnsi="Times New Roman" w:cs="Times New Roman"/>
          <w:sz w:val="32"/>
          <w:szCs w:val="32"/>
          <w:lang w:eastAsia="zh-CN"/>
        </w:rPr>
        <w:t>。新经济促进局制定了相应的财务管理制度，</w:t>
      </w:r>
      <w:r w:rsidR="00012313">
        <w:rPr>
          <w:rFonts w:ascii="Times New Roman" w:eastAsia="仿宋_GB2312" w:hAnsi="Times New Roman" w:cs="Times New Roman" w:hint="eastAsia"/>
          <w:sz w:val="32"/>
          <w:szCs w:val="32"/>
          <w:lang w:eastAsia="zh-CN"/>
        </w:rPr>
        <w:t>但</w:t>
      </w:r>
      <w:r w:rsidR="00012313">
        <w:rPr>
          <w:rFonts w:ascii="Times New Roman" w:eastAsia="仿宋_GB2312" w:hAnsi="Times New Roman" w:cs="Times New Roman"/>
          <w:sz w:val="32"/>
          <w:szCs w:val="32"/>
          <w:lang w:eastAsia="zh-CN"/>
        </w:rPr>
        <w:t>未制定相应的业务管理制度</w:t>
      </w:r>
      <w:r w:rsidR="00224B47">
        <w:rPr>
          <w:rFonts w:ascii="Times New Roman" w:eastAsia="仿宋_GB2312" w:hAnsi="Times New Roman" w:cs="Times New Roman"/>
          <w:sz w:val="32"/>
          <w:szCs w:val="32"/>
          <w:lang w:eastAsia="zh-CN"/>
        </w:rPr>
        <w:t>。项目人员、设备等落实到位，</w:t>
      </w:r>
      <w:r w:rsidR="00CD634E" w:rsidRPr="005F3AA7">
        <w:rPr>
          <w:rFonts w:ascii="Times New Roman" w:eastAsia="仿宋_GB2312" w:hAnsi="Times New Roman" w:cs="Times New Roman"/>
          <w:sz w:val="32"/>
          <w:szCs w:val="32"/>
          <w:lang w:eastAsia="zh-CN"/>
        </w:rPr>
        <w:t>资料齐全</w:t>
      </w:r>
      <w:r w:rsidR="00CD634E">
        <w:rPr>
          <w:rFonts w:ascii="Times New Roman" w:eastAsia="仿宋_GB2312" w:hAnsi="Times New Roman" w:cs="Times New Roman" w:hint="eastAsia"/>
          <w:sz w:val="32"/>
          <w:szCs w:val="32"/>
          <w:lang w:eastAsia="zh-CN"/>
        </w:rPr>
        <w:t>，</w:t>
      </w:r>
      <w:r w:rsidRPr="005F3AA7">
        <w:rPr>
          <w:rFonts w:ascii="Times New Roman" w:eastAsia="仿宋_GB2312" w:hAnsi="Times New Roman" w:cs="Times New Roman"/>
          <w:sz w:val="32"/>
          <w:szCs w:val="32"/>
          <w:lang w:eastAsia="zh-CN"/>
        </w:rPr>
        <w:t>项目调整及支出调整手续完备。</w:t>
      </w:r>
    </w:p>
    <w:p w:rsidR="003F1494" w:rsidRPr="005F3AA7" w:rsidRDefault="003047B8">
      <w:pPr>
        <w:spacing w:line="300" w:lineRule="auto"/>
        <w:outlineLvl w:val="2"/>
        <w:rPr>
          <w:rFonts w:ascii="Times New Roman" w:eastAsia="仿宋_GB2312" w:hAnsi="Times New Roman" w:cs="Times New Roman"/>
          <w:b/>
          <w:sz w:val="32"/>
          <w:szCs w:val="32"/>
          <w:lang w:eastAsia="zh-CN"/>
        </w:rPr>
      </w:pPr>
      <w:bookmarkStart w:id="17" w:name="_Toc460413899"/>
      <w:r w:rsidRPr="005F3AA7">
        <w:rPr>
          <w:rFonts w:ascii="Times New Roman" w:eastAsia="仿宋_GB2312" w:hAnsi="Times New Roman" w:cs="Times New Roman"/>
          <w:b/>
          <w:sz w:val="32"/>
          <w:szCs w:val="32"/>
          <w:lang w:eastAsia="zh-CN"/>
        </w:rPr>
        <w:t>3.</w:t>
      </w:r>
      <w:r w:rsidRPr="005F3AA7">
        <w:rPr>
          <w:rFonts w:ascii="Times New Roman" w:eastAsia="仿宋_GB2312" w:hAnsi="Times New Roman" w:cs="Times New Roman"/>
          <w:b/>
          <w:sz w:val="32"/>
          <w:szCs w:val="32"/>
          <w:lang w:eastAsia="zh-CN"/>
        </w:rPr>
        <w:t>项目产出评价结论</w:t>
      </w:r>
      <w:bookmarkEnd w:id="17"/>
    </w:p>
    <w:p w:rsidR="003F1494" w:rsidRPr="005F3AA7" w:rsidRDefault="003047B8">
      <w:pPr>
        <w:spacing w:line="300" w:lineRule="auto"/>
        <w:ind w:firstLineChars="200" w:firstLine="640"/>
        <w:jc w:val="both"/>
        <w:rPr>
          <w:rFonts w:ascii="Times New Roman" w:eastAsia="仿宋_GB2312" w:hAnsi="Times New Roman" w:cs="Times New Roman"/>
          <w:spacing w:val="-4"/>
          <w:w w:val="105"/>
          <w:sz w:val="32"/>
          <w:szCs w:val="32"/>
          <w:lang w:eastAsia="zh-CN"/>
        </w:rPr>
      </w:pPr>
      <w:r w:rsidRPr="005F3AA7">
        <w:rPr>
          <w:rFonts w:ascii="Times New Roman" w:eastAsia="仿宋_GB2312" w:hAnsi="Times New Roman" w:cs="Times New Roman"/>
          <w:sz w:val="32"/>
          <w:szCs w:val="32"/>
          <w:lang w:eastAsia="zh-CN"/>
        </w:rPr>
        <w:t>本项目年初计划补贴高新技术企业</w:t>
      </w:r>
      <w:r w:rsidR="00FE596E">
        <w:rPr>
          <w:rFonts w:ascii="Times New Roman" w:eastAsia="仿宋_GB2312" w:hAnsi="Times New Roman" w:cs="Times New Roman" w:hint="eastAsia"/>
          <w:sz w:val="32"/>
          <w:szCs w:val="32"/>
          <w:lang w:eastAsia="zh-CN"/>
        </w:rPr>
        <w:t>23</w:t>
      </w:r>
      <w:r w:rsidRPr="005F3AA7">
        <w:rPr>
          <w:rFonts w:ascii="Times New Roman" w:eastAsia="仿宋_GB2312" w:hAnsi="Times New Roman" w:cs="Times New Roman"/>
          <w:sz w:val="32"/>
          <w:szCs w:val="32"/>
          <w:lang w:eastAsia="zh-CN"/>
        </w:rPr>
        <w:t>家，实际补贴企业数量为</w:t>
      </w:r>
      <w:r w:rsidR="00FE596E">
        <w:rPr>
          <w:rFonts w:ascii="Times New Roman" w:eastAsia="仿宋_GB2312" w:hAnsi="Times New Roman" w:cs="Times New Roman" w:hint="eastAsia"/>
          <w:sz w:val="32"/>
          <w:szCs w:val="32"/>
          <w:lang w:eastAsia="zh-CN"/>
        </w:rPr>
        <w:t>23</w:t>
      </w:r>
      <w:r w:rsidRPr="005F3AA7">
        <w:rPr>
          <w:rFonts w:ascii="Times New Roman" w:eastAsia="仿宋_GB2312" w:hAnsi="Times New Roman" w:cs="Times New Roman"/>
          <w:sz w:val="32"/>
          <w:szCs w:val="32"/>
          <w:lang w:eastAsia="zh-CN"/>
        </w:rPr>
        <w:t>家，企业补贴率为</w:t>
      </w:r>
      <w:r w:rsidRPr="005F3AA7">
        <w:rPr>
          <w:rFonts w:ascii="Times New Roman" w:eastAsia="仿宋_GB2312" w:hAnsi="Times New Roman" w:cs="Times New Roman"/>
          <w:sz w:val="32"/>
          <w:szCs w:val="32"/>
          <w:lang w:eastAsia="zh-CN"/>
        </w:rPr>
        <w:t>1</w:t>
      </w:r>
      <w:r w:rsidR="00FE596E">
        <w:rPr>
          <w:rFonts w:ascii="Times New Roman" w:eastAsia="仿宋_GB2312" w:hAnsi="Times New Roman" w:cs="Times New Roman" w:hint="eastAsia"/>
          <w:sz w:val="32"/>
          <w:szCs w:val="32"/>
          <w:lang w:eastAsia="zh-CN"/>
        </w:rPr>
        <w:t>00</w:t>
      </w: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。项目补助资金发放率和补助资金发放合</w:t>
      </w:r>
      <w:proofErr w:type="gramStart"/>
      <w:r w:rsidRPr="005F3AA7">
        <w:rPr>
          <w:rFonts w:ascii="Times New Roman" w:eastAsia="仿宋_GB2312" w:hAnsi="Times New Roman" w:cs="Times New Roman"/>
          <w:sz w:val="32"/>
          <w:szCs w:val="32"/>
          <w:lang w:eastAsia="zh-CN"/>
        </w:rPr>
        <w:t>规</w:t>
      </w:r>
      <w:proofErr w:type="gramEnd"/>
      <w:r w:rsidRPr="005F3AA7">
        <w:rPr>
          <w:rFonts w:ascii="Times New Roman" w:eastAsia="仿宋_GB2312" w:hAnsi="Times New Roman" w:cs="Times New Roman"/>
          <w:sz w:val="32"/>
          <w:szCs w:val="32"/>
          <w:lang w:eastAsia="zh-CN"/>
        </w:rPr>
        <w:t>率均为</w:t>
      </w:r>
      <w:r w:rsidRPr="005F3AA7">
        <w:rPr>
          <w:rFonts w:ascii="Times New Roman" w:eastAsia="仿宋_GB2312" w:hAnsi="Times New Roman" w:cs="Times New Roman"/>
          <w:sz w:val="32"/>
          <w:szCs w:val="32"/>
          <w:lang w:eastAsia="zh-CN"/>
        </w:rPr>
        <w:t>100%</w:t>
      </w:r>
      <w:r w:rsidRPr="005F3AA7">
        <w:rPr>
          <w:rFonts w:ascii="Times New Roman" w:eastAsia="仿宋_GB2312" w:hAnsi="Times New Roman" w:cs="Times New Roman"/>
          <w:sz w:val="32"/>
          <w:szCs w:val="32"/>
          <w:lang w:eastAsia="zh-CN"/>
        </w:rPr>
        <w:t>。项目进度偏差率为</w:t>
      </w:r>
      <w:r w:rsidRPr="005F3AA7">
        <w:rPr>
          <w:rFonts w:ascii="Times New Roman" w:eastAsia="仿宋_GB2312" w:hAnsi="Times New Roman" w:cs="Times New Roman"/>
          <w:sz w:val="32"/>
          <w:szCs w:val="32"/>
          <w:lang w:eastAsia="zh-CN"/>
        </w:rPr>
        <w:t>0</w:t>
      </w:r>
      <w:r w:rsidR="00371A30">
        <w:rPr>
          <w:rFonts w:ascii="Times New Roman" w:eastAsia="仿宋_GB2312" w:hAnsi="Times New Roman" w:cs="Times New Roman" w:hint="eastAsia"/>
          <w:sz w:val="32"/>
          <w:szCs w:val="32"/>
          <w:lang w:eastAsia="zh-CN"/>
        </w:rPr>
        <w:t>%</w:t>
      </w:r>
      <w:r w:rsidRPr="005F3AA7">
        <w:rPr>
          <w:rFonts w:ascii="Times New Roman" w:eastAsia="仿宋_GB2312" w:hAnsi="Times New Roman" w:cs="Times New Roman"/>
          <w:sz w:val="32"/>
          <w:szCs w:val="32"/>
          <w:lang w:eastAsia="zh-CN"/>
        </w:rPr>
        <w:t>，说明补助资金发放及时。项目成本偏差率为</w:t>
      </w:r>
      <w:r w:rsidRPr="005F3AA7">
        <w:rPr>
          <w:rFonts w:ascii="Times New Roman" w:eastAsia="仿宋_GB2312" w:hAnsi="Times New Roman" w:cs="Times New Roman"/>
          <w:sz w:val="32"/>
          <w:szCs w:val="32"/>
          <w:lang w:eastAsia="zh-CN"/>
        </w:rPr>
        <w:t>0%</w:t>
      </w:r>
      <w:r w:rsidRPr="005F3AA7">
        <w:rPr>
          <w:rFonts w:ascii="Times New Roman" w:eastAsia="仿宋_GB2312" w:hAnsi="Times New Roman" w:cs="Times New Roman"/>
          <w:sz w:val="32"/>
          <w:szCs w:val="32"/>
          <w:lang w:eastAsia="zh-CN"/>
        </w:rPr>
        <w:t>，项目实际成本未超计划成本。</w:t>
      </w:r>
    </w:p>
    <w:p w:rsidR="003F1494" w:rsidRPr="005F3AA7" w:rsidRDefault="003047B8">
      <w:pPr>
        <w:spacing w:line="300" w:lineRule="auto"/>
        <w:outlineLvl w:val="2"/>
        <w:rPr>
          <w:rFonts w:ascii="Times New Roman" w:eastAsia="仿宋_GB2312" w:hAnsi="Times New Roman" w:cs="Times New Roman"/>
          <w:b/>
          <w:sz w:val="32"/>
          <w:szCs w:val="32"/>
          <w:lang w:eastAsia="zh-CN"/>
        </w:rPr>
      </w:pPr>
      <w:bookmarkStart w:id="18" w:name="_Toc460413900"/>
      <w:r w:rsidRPr="005F3AA7">
        <w:rPr>
          <w:rFonts w:ascii="Times New Roman" w:eastAsia="仿宋_GB2312" w:hAnsi="Times New Roman" w:cs="Times New Roman"/>
          <w:b/>
          <w:sz w:val="32"/>
          <w:szCs w:val="32"/>
          <w:lang w:eastAsia="zh-CN"/>
        </w:rPr>
        <w:t>4.</w:t>
      </w:r>
      <w:r w:rsidRPr="005F3AA7">
        <w:rPr>
          <w:rFonts w:ascii="Times New Roman" w:eastAsia="仿宋_GB2312" w:hAnsi="Times New Roman" w:cs="Times New Roman"/>
          <w:b/>
          <w:sz w:val="32"/>
          <w:szCs w:val="32"/>
          <w:lang w:eastAsia="zh-CN"/>
        </w:rPr>
        <w:t>项目效果评价结论</w:t>
      </w:r>
      <w:bookmarkEnd w:id="18"/>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本项目的实施推动了技术进步和产业发展，促进了高新技术人才的培养和发展，</w:t>
      </w:r>
      <w:r w:rsidR="00A612F5" w:rsidRPr="005F3AA7">
        <w:rPr>
          <w:rFonts w:ascii="Times New Roman" w:eastAsia="仿宋_GB2312" w:hAnsi="Times New Roman" w:cs="Times New Roman"/>
          <w:sz w:val="32"/>
          <w:szCs w:val="32"/>
          <w:lang w:eastAsia="zh-CN"/>
        </w:rPr>
        <w:t>提升了</w:t>
      </w:r>
      <w:r w:rsidR="00A612F5">
        <w:rPr>
          <w:rFonts w:ascii="Times New Roman" w:eastAsia="仿宋_GB2312" w:hAnsi="Times New Roman" w:cs="Times New Roman"/>
          <w:sz w:val="32"/>
          <w:szCs w:val="32"/>
          <w:lang w:eastAsia="zh-CN"/>
        </w:rPr>
        <w:t>东疆科技企业质量</w:t>
      </w:r>
      <w:r w:rsidR="00A612F5" w:rsidRPr="005F3AA7">
        <w:rPr>
          <w:rFonts w:ascii="Times New Roman" w:eastAsia="仿宋_GB2312" w:hAnsi="Times New Roman" w:cs="Times New Roman"/>
          <w:sz w:val="32"/>
          <w:szCs w:val="32"/>
          <w:lang w:eastAsia="zh-CN"/>
        </w:rPr>
        <w:t>，</w:t>
      </w:r>
      <w:r w:rsidR="00A612F5">
        <w:rPr>
          <w:rFonts w:ascii="Times New Roman" w:eastAsia="仿宋_GB2312" w:hAnsi="Times New Roman" w:cs="Times New Roman"/>
          <w:sz w:val="32"/>
          <w:szCs w:val="32"/>
          <w:lang w:eastAsia="zh-CN"/>
        </w:rPr>
        <w:t>激发了企业科技研发活力和创新创业热情</w:t>
      </w:r>
      <w:r w:rsidRPr="005F3AA7">
        <w:rPr>
          <w:rFonts w:ascii="Times New Roman" w:eastAsia="仿宋_GB2312" w:hAnsi="Times New Roman" w:cs="Times New Roman"/>
          <w:sz w:val="32"/>
          <w:szCs w:val="32"/>
          <w:lang w:eastAsia="zh-CN"/>
        </w:rPr>
        <w:t>。项目服务对象满意度为</w:t>
      </w:r>
      <w:r w:rsidR="0075743C">
        <w:rPr>
          <w:rFonts w:ascii="Times New Roman" w:eastAsia="仿宋_GB2312" w:hAnsi="Times New Roman" w:cs="Times New Roman" w:hint="eastAsia"/>
          <w:sz w:val="32"/>
          <w:szCs w:val="32"/>
          <w:lang w:eastAsia="zh-CN"/>
        </w:rPr>
        <w:t>99</w:t>
      </w:r>
      <w:r w:rsidRPr="00735EE3">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w:t>
      </w:r>
    </w:p>
    <w:p w:rsidR="003F1494" w:rsidRPr="005F3AA7" w:rsidRDefault="003047B8">
      <w:pPr>
        <w:spacing w:line="300" w:lineRule="auto"/>
        <w:outlineLvl w:val="2"/>
        <w:rPr>
          <w:rFonts w:ascii="Times New Roman" w:eastAsia="仿宋_GB2312" w:hAnsi="Times New Roman" w:cs="Times New Roman"/>
          <w:b/>
          <w:sz w:val="32"/>
          <w:szCs w:val="32"/>
          <w:lang w:eastAsia="zh-CN"/>
        </w:rPr>
      </w:pPr>
      <w:r w:rsidRPr="005F3AA7">
        <w:rPr>
          <w:rFonts w:ascii="Times New Roman" w:eastAsia="仿宋_GB2312" w:hAnsi="Times New Roman" w:cs="Times New Roman"/>
          <w:b/>
          <w:sz w:val="32"/>
          <w:szCs w:val="32"/>
          <w:lang w:eastAsia="zh-CN"/>
        </w:rPr>
        <w:t>5.</w:t>
      </w:r>
      <w:r w:rsidRPr="005F3AA7">
        <w:rPr>
          <w:rFonts w:ascii="Times New Roman" w:eastAsia="仿宋_GB2312" w:hAnsi="Times New Roman" w:cs="Times New Roman"/>
          <w:b/>
          <w:sz w:val="32"/>
          <w:szCs w:val="32"/>
          <w:lang w:eastAsia="zh-CN"/>
        </w:rPr>
        <w:t>项目自评评价结论</w:t>
      </w:r>
    </w:p>
    <w:p w:rsidR="003F1494" w:rsidRPr="005F3AA7" w:rsidRDefault="003047B8">
      <w:pPr>
        <w:spacing w:line="300" w:lineRule="auto"/>
        <w:ind w:firstLineChars="200" w:firstLine="640"/>
        <w:jc w:val="both"/>
        <w:rPr>
          <w:rFonts w:ascii="Times New Roman" w:eastAsia="仿宋_GB2312" w:hAnsi="Times New Roman" w:cs="Times New Roman"/>
          <w:spacing w:val="-4"/>
          <w:w w:val="105"/>
          <w:sz w:val="32"/>
          <w:szCs w:val="32"/>
          <w:lang w:eastAsia="zh-CN"/>
        </w:rPr>
      </w:pPr>
      <w:r w:rsidRPr="005F3AA7">
        <w:rPr>
          <w:rFonts w:ascii="Times New Roman" w:eastAsia="仿宋_GB2312" w:hAnsi="Times New Roman" w:cs="Times New Roman"/>
          <w:sz w:val="32"/>
          <w:szCs w:val="32"/>
          <w:lang w:eastAsia="zh-CN"/>
        </w:rPr>
        <w:t>新经济促进局按照规定报送了绩效自评表及绩效自评报告，项目支出绩效自评报告和项目支出绩效自评表撰写、</w:t>
      </w:r>
      <w:r w:rsidRPr="005F3AA7">
        <w:rPr>
          <w:rFonts w:ascii="Times New Roman" w:eastAsia="仿宋_GB2312" w:hAnsi="Times New Roman" w:cs="Times New Roman"/>
          <w:sz w:val="32"/>
          <w:szCs w:val="32"/>
          <w:lang w:eastAsia="zh-CN"/>
        </w:rPr>
        <w:lastRenderedPageBreak/>
        <w:t>填写基本满足要求，资料</w:t>
      </w:r>
      <w:r w:rsidR="00B6279D">
        <w:rPr>
          <w:rFonts w:ascii="Times New Roman" w:eastAsia="仿宋_GB2312" w:hAnsi="Times New Roman" w:cs="Times New Roman"/>
          <w:sz w:val="32"/>
          <w:szCs w:val="32"/>
          <w:lang w:eastAsia="zh-CN"/>
        </w:rPr>
        <w:t>报送</w:t>
      </w:r>
      <w:r w:rsidR="00FD7419">
        <w:rPr>
          <w:rFonts w:ascii="Times New Roman" w:eastAsia="仿宋_GB2312" w:hAnsi="Times New Roman" w:cs="Times New Roman" w:hint="eastAsia"/>
          <w:sz w:val="32"/>
          <w:szCs w:val="32"/>
          <w:lang w:eastAsia="zh-CN"/>
        </w:rPr>
        <w:t>及时</w:t>
      </w:r>
      <w:r w:rsidRPr="005F3AA7">
        <w:rPr>
          <w:rFonts w:ascii="Times New Roman" w:eastAsia="仿宋_GB2312" w:hAnsi="Times New Roman" w:cs="Times New Roman"/>
          <w:sz w:val="32"/>
          <w:szCs w:val="32"/>
          <w:lang w:eastAsia="zh-CN"/>
        </w:rPr>
        <w:t>。</w:t>
      </w:r>
    </w:p>
    <w:p w:rsidR="003F1494" w:rsidRPr="005F3AA7" w:rsidRDefault="003F1494" w:rsidP="006F5A06">
      <w:pPr>
        <w:spacing w:line="300" w:lineRule="auto"/>
        <w:ind w:firstLineChars="200" w:firstLine="654"/>
        <w:jc w:val="both"/>
        <w:rPr>
          <w:rFonts w:ascii="Times New Roman" w:eastAsia="仿宋_GB2312" w:hAnsi="Times New Roman" w:cs="Times New Roman"/>
          <w:spacing w:val="-4"/>
          <w:w w:val="105"/>
          <w:sz w:val="32"/>
          <w:szCs w:val="32"/>
          <w:lang w:eastAsia="zh-CN"/>
        </w:rPr>
        <w:sectPr w:rsidR="003F1494" w:rsidRPr="005F3AA7">
          <w:pgSz w:w="11906" w:h="16838"/>
          <w:pgMar w:top="1440" w:right="1800" w:bottom="1440" w:left="1800" w:header="851" w:footer="992" w:gutter="0"/>
          <w:cols w:space="425"/>
          <w:docGrid w:type="lines" w:linePitch="312"/>
        </w:sectPr>
      </w:pPr>
    </w:p>
    <w:p w:rsidR="003F1494" w:rsidRPr="005F3AA7" w:rsidRDefault="003047B8">
      <w:pPr>
        <w:spacing w:line="300" w:lineRule="auto"/>
        <w:jc w:val="center"/>
        <w:outlineLvl w:val="0"/>
        <w:rPr>
          <w:rFonts w:ascii="Times New Roman" w:eastAsia="黑体" w:hAnsi="Times New Roman" w:cs="Times New Roman"/>
          <w:spacing w:val="-4"/>
          <w:w w:val="105"/>
          <w:sz w:val="32"/>
          <w:szCs w:val="32"/>
          <w:lang w:eastAsia="zh-CN"/>
        </w:rPr>
      </w:pPr>
      <w:bookmarkStart w:id="19" w:name="_Toc106375183"/>
      <w:r w:rsidRPr="005F3AA7">
        <w:rPr>
          <w:rFonts w:ascii="Times New Roman" w:eastAsia="黑体" w:hAnsi="Times New Roman" w:cs="Times New Roman"/>
          <w:spacing w:val="-4"/>
          <w:w w:val="105"/>
          <w:sz w:val="32"/>
          <w:szCs w:val="32"/>
          <w:lang w:eastAsia="zh-CN"/>
        </w:rPr>
        <w:lastRenderedPageBreak/>
        <w:t>四、绩效评价指标分析</w:t>
      </w:r>
      <w:bookmarkEnd w:id="19"/>
    </w:p>
    <w:p w:rsidR="003F1494" w:rsidRPr="005F3AA7" w:rsidRDefault="003047B8">
      <w:pPr>
        <w:spacing w:line="300" w:lineRule="auto"/>
        <w:jc w:val="both"/>
        <w:outlineLvl w:val="1"/>
        <w:rPr>
          <w:rFonts w:ascii="Times New Roman" w:eastAsia="仿宋_GB2312" w:hAnsi="Times New Roman" w:cs="Times New Roman"/>
          <w:b/>
          <w:sz w:val="32"/>
          <w:szCs w:val="32"/>
          <w:lang w:eastAsia="zh-CN"/>
        </w:rPr>
      </w:pPr>
      <w:bookmarkStart w:id="20" w:name="_Toc106375184"/>
      <w:r w:rsidRPr="005F3AA7">
        <w:rPr>
          <w:rFonts w:ascii="Times New Roman" w:eastAsia="仿宋_GB2312" w:hAnsi="Times New Roman" w:cs="Times New Roman"/>
          <w:b/>
          <w:sz w:val="32"/>
          <w:szCs w:val="32"/>
          <w:lang w:eastAsia="zh-CN"/>
        </w:rPr>
        <w:t>（一）项目决策情况</w:t>
      </w:r>
      <w:bookmarkEnd w:id="20"/>
    </w:p>
    <w:p w:rsidR="003F1494" w:rsidRPr="005F3AA7" w:rsidRDefault="003047B8">
      <w:pPr>
        <w:spacing w:line="300" w:lineRule="auto"/>
        <w:outlineLvl w:val="2"/>
        <w:rPr>
          <w:rFonts w:ascii="Times New Roman" w:eastAsia="仿宋_GB2312" w:hAnsi="Times New Roman" w:cs="Times New Roman"/>
          <w:b/>
          <w:sz w:val="32"/>
          <w:szCs w:val="32"/>
          <w:lang w:eastAsia="zh-CN"/>
        </w:rPr>
      </w:pPr>
      <w:bookmarkStart w:id="21" w:name="_Toc373310206"/>
      <w:bookmarkStart w:id="22" w:name="_Toc405796691"/>
      <w:r w:rsidRPr="005F3AA7">
        <w:rPr>
          <w:rFonts w:ascii="Times New Roman" w:eastAsia="仿宋_GB2312" w:hAnsi="Times New Roman" w:cs="Times New Roman"/>
          <w:b/>
          <w:sz w:val="32"/>
          <w:szCs w:val="32"/>
          <w:lang w:eastAsia="zh-CN"/>
        </w:rPr>
        <w:t>1.</w:t>
      </w:r>
      <w:bookmarkEnd w:id="21"/>
      <w:bookmarkEnd w:id="22"/>
      <w:r w:rsidRPr="005F3AA7">
        <w:rPr>
          <w:rFonts w:ascii="Times New Roman" w:eastAsia="仿宋_GB2312" w:hAnsi="Times New Roman" w:cs="Times New Roman"/>
          <w:b/>
          <w:sz w:val="32"/>
          <w:szCs w:val="32"/>
          <w:lang w:eastAsia="zh-CN"/>
        </w:rPr>
        <w:t>立项依据充分性</w:t>
      </w:r>
    </w:p>
    <w:p w:rsidR="003F1494" w:rsidRPr="005F3AA7" w:rsidRDefault="003047B8">
      <w:pPr>
        <w:spacing w:line="300" w:lineRule="auto"/>
        <w:outlineLvl w:val="3"/>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1</w:t>
      </w:r>
      <w:r w:rsidRPr="005F3AA7">
        <w:rPr>
          <w:rFonts w:ascii="Times New Roman" w:eastAsia="仿宋_GB2312" w:hAnsi="Times New Roman" w:cs="Times New Roman"/>
          <w:sz w:val="32"/>
          <w:szCs w:val="32"/>
          <w:lang w:eastAsia="zh-CN"/>
        </w:rPr>
        <w:t>）实际执行情况分析</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1</w:t>
      </w:r>
      <w:r w:rsidRPr="005F3AA7">
        <w:rPr>
          <w:rFonts w:ascii="Times New Roman" w:eastAsia="仿宋_GB2312" w:hAnsi="Times New Roman" w:cs="Times New Roman"/>
          <w:sz w:val="32"/>
          <w:szCs w:val="32"/>
          <w:lang w:eastAsia="zh-CN"/>
        </w:rPr>
        <w:t>）为全面贯彻落实党的十八大会议精神和习近平总书记系列重要讲话精神，深入实施创新驱动发展战略，助推科技型中小企业发展，中共天津市委天津市人民政府发布《关于打造科技小巨人升级版的若干意见》（津党发</w:t>
      </w:r>
      <w:r w:rsidRPr="005F3AA7">
        <w:rPr>
          <w:rFonts w:ascii="Times New Roman" w:eastAsia="仿宋_GB2312" w:hAnsi="Times New Roman" w:cs="Times New Roman"/>
          <w:sz w:val="32"/>
          <w:szCs w:val="32"/>
          <w:lang w:eastAsia="zh-CN"/>
        </w:rPr>
        <w:t>[2015]27</w:t>
      </w:r>
      <w:r w:rsidRPr="005F3AA7">
        <w:rPr>
          <w:rFonts w:ascii="Times New Roman" w:eastAsia="仿宋_GB2312" w:hAnsi="Times New Roman" w:cs="Times New Roman"/>
          <w:sz w:val="32"/>
          <w:szCs w:val="32"/>
          <w:lang w:eastAsia="zh-CN"/>
        </w:rPr>
        <w:t>号），提出落实财政支持政策，奖励企业创新发展，对首次获批的国家高新技术企业按照规模大小分别给予</w:t>
      </w:r>
      <w:r w:rsidRPr="005F3AA7">
        <w:rPr>
          <w:rFonts w:ascii="Times New Roman" w:eastAsia="仿宋_GB2312" w:hAnsi="Times New Roman" w:cs="Times New Roman"/>
          <w:sz w:val="32"/>
          <w:szCs w:val="32"/>
          <w:lang w:eastAsia="zh-CN"/>
        </w:rPr>
        <w:t>300000-500000</w:t>
      </w:r>
      <w:r w:rsidRPr="005F3AA7">
        <w:rPr>
          <w:rFonts w:ascii="Times New Roman" w:eastAsia="仿宋_GB2312" w:hAnsi="Times New Roman" w:cs="Times New Roman"/>
          <w:sz w:val="32"/>
          <w:szCs w:val="32"/>
          <w:lang w:eastAsia="zh-CN"/>
        </w:rPr>
        <w:t>元奖励，其中：区县财政对于申请认定国家高新技术企业的先按上述标准</w:t>
      </w:r>
      <w:r w:rsidRPr="005F3AA7">
        <w:rPr>
          <w:rFonts w:ascii="Times New Roman" w:eastAsia="仿宋_GB2312" w:hAnsi="Times New Roman" w:cs="Times New Roman"/>
          <w:sz w:val="32"/>
          <w:szCs w:val="32"/>
          <w:lang w:eastAsia="zh-CN"/>
        </w:rPr>
        <w:t>50%</w:t>
      </w:r>
      <w:r w:rsidRPr="005F3AA7">
        <w:rPr>
          <w:rFonts w:ascii="Times New Roman" w:eastAsia="仿宋_GB2312" w:hAnsi="Times New Roman" w:cs="Times New Roman"/>
          <w:sz w:val="32"/>
          <w:szCs w:val="32"/>
          <w:lang w:eastAsia="zh-CN"/>
        </w:rPr>
        <w:t>的比例给予补助，待认定后市财政再按上述标准</w:t>
      </w:r>
      <w:r w:rsidRPr="005F3AA7">
        <w:rPr>
          <w:rFonts w:ascii="Times New Roman" w:eastAsia="仿宋_GB2312" w:hAnsi="Times New Roman" w:cs="Times New Roman"/>
          <w:sz w:val="32"/>
          <w:szCs w:val="32"/>
          <w:lang w:eastAsia="zh-CN"/>
        </w:rPr>
        <w:t>50%</w:t>
      </w:r>
      <w:r w:rsidRPr="005F3AA7">
        <w:rPr>
          <w:rFonts w:ascii="Times New Roman" w:eastAsia="仿宋_GB2312" w:hAnsi="Times New Roman" w:cs="Times New Roman"/>
          <w:sz w:val="32"/>
          <w:szCs w:val="32"/>
          <w:lang w:eastAsia="zh-CN"/>
        </w:rPr>
        <w:t>的比例给予奖励。天津市滨海新区也发布了《滨海新区创新型企业领军计划实施方案》，提出建立国家高新技术企业后备库，对重点企业实行</w:t>
      </w: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一企一策</w:t>
      </w: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和定制化辅导，对于首次获批的国家级高新技术企业，按照规模大小由市区共同给予</w:t>
      </w:r>
      <w:r w:rsidRPr="005F3AA7">
        <w:rPr>
          <w:rFonts w:ascii="Times New Roman" w:eastAsia="仿宋_GB2312" w:hAnsi="Times New Roman" w:cs="Times New Roman"/>
          <w:sz w:val="32"/>
          <w:szCs w:val="32"/>
          <w:lang w:eastAsia="zh-CN"/>
        </w:rPr>
        <w:t>300000-500000</w:t>
      </w:r>
      <w:r w:rsidRPr="005F3AA7">
        <w:rPr>
          <w:rFonts w:ascii="Times New Roman" w:eastAsia="仿宋_GB2312" w:hAnsi="Times New Roman" w:cs="Times New Roman"/>
          <w:sz w:val="32"/>
          <w:szCs w:val="32"/>
          <w:lang w:eastAsia="zh-CN"/>
        </w:rPr>
        <w:t>元奖励。</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2</w:t>
      </w:r>
      <w:r w:rsidRPr="005F3AA7">
        <w:rPr>
          <w:rFonts w:ascii="Times New Roman" w:eastAsia="仿宋_GB2312" w:hAnsi="Times New Roman" w:cs="Times New Roman"/>
          <w:sz w:val="32"/>
          <w:szCs w:val="32"/>
          <w:lang w:eastAsia="zh-CN"/>
        </w:rPr>
        <w:t>）依据《天津东疆保税港区新经济促进局（科技局）</w:t>
      </w: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三定</w:t>
      </w: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方案》，新经济促进局为负责招商引资的管委会工作部门，主要负责文化、旅游、共享经济、平台经济、医药大健康、港口经济、互联网经济、新兴贸易、平行汽车、新金融等新经济产业招商引资和科技工作</w:t>
      </w: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承担本部门主管行业、业务的</w:t>
      </w:r>
      <w:r w:rsidRPr="005F3AA7">
        <w:rPr>
          <w:rFonts w:ascii="Times New Roman" w:eastAsia="仿宋_GB2312" w:hAnsi="Times New Roman" w:cs="Times New Roman"/>
          <w:sz w:val="32"/>
          <w:szCs w:val="32"/>
          <w:lang w:eastAsia="zh-CN"/>
        </w:rPr>
        <w:lastRenderedPageBreak/>
        <w:t>安全生产工作。本项目立项与新经济促进局部门职责范围相符，属于部门履职需要。</w:t>
      </w:r>
    </w:p>
    <w:p w:rsidR="0014230C" w:rsidRPr="0014230C" w:rsidRDefault="003047B8" w:rsidP="0014230C">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3</w:t>
      </w:r>
      <w:r w:rsidRPr="005F3AA7">
        <w:rPr>
          <w:rFonts w:ascii="Times New Roman" w:eastAsia="仿宋_GB2312" w:hAnsi="Times New Roman" w:cs="Times New Roman"/>
          <w:sz w:val="32"/>
          <w:szCs w:val="32"/>
          <w:lang w:eastAsia="zh-CN"/>
        </w:rPr>
        <w:t>）</w:t>
      </w:r>
      <w:r w:rsidR="0014230C" w:rsidRPr="00E6268D">
        <w:rPr>
          <w:rFonts w:ascii="Times New Roman" w:eastAsia="仿宋_GB2312" w:hAnsi="Times New Roman" w:cs="Times New Roman" w:hint="eastAsia"/>
          <w:sz w:val="32"/>
          <w:szCs w:val="32"/>
          <w:lang w:eastAsia="zh-CN"/>
        </w:rPr>
        <w:t>本项目所申请预算主要为</w:t>
      </w:r>
      <w:r w:rsidR="0014230C" w:rsidRPr="005F1398">
        <w:rPr>
          <w:rFonts w:ascii="Times New Roman" w:eastAsia="仿宋_GB2312" w:hAnsi="Times New Roman" w:cs="Times New Roman" w:hint="eastAsia"/>
          <w:sz w:val="32"/>
          <w:szCs w:val="32"/>
          <w:lang w:eastAsia="zh-CN"/>
        </w:rPr>
        <w:t>共享经济平台企业综合服务平台</w:t>
      </w:r>
      <w:r w:rsidR="0014230C">
        <w:rPr>
          <w:rFonts w:ascii="Times New Roman" w:eastAsia="仿宋_GB2312" w:hAnsi="Times New Roman" w:cs="Times New Roman" w:hint="eastAsia"/>
          <w:sz w:val="32"/>
          <w:szCs w:val="32"/>
          <w:lang w:eastAsia="zh-CN"/>
        </w:rPr>
        <w:t>项目</w:t>
      </w:r>
      <w:r w:rsidR="0014230C" w:rsidRPr="00E6268D">
        <w:rPr>
          <w:rFonts w:ascii="Times New Roman" w:eastAsia="仿宋_GB2312" w:hAnsi="Times New Roman" w:cs="Times New Roman" w:hint="eastAsia"/>
          <w:sz w:val="32"/>
          <w:szCs w:val="32"/>
          <w:lang w:eastAsia="zh-CN"/>
        </w:rPr>
        <w:t>。根据《财政部关于印发</w:t>
      </w:r>
      <w:r w:rsidR="0014230C" w:rsidRPr="00E6268D">
        <w:rPr>
          <w:rFonts w:ascii="Times New Roman" w:eastAsia="仿宋_GB2312" w:hAnsi="Times New Roman" w:cs="Times New Roman" w:hint="eastAsia"/>
          <w:sz w:val="32"/>
          <w:szCs w:val="32"/>
          <w:lang w:eastAsia="zh-CN"/>
        </w:rPr>
        <w:t>20</w:t>
      </w:r>
      <w:r w:rsidR="0014230C">
        <w:rPr>
          <w:rFonts w:ascii="Times New Roman" w:eastAsia="仿宋_GB2312" w:hAnsi="Times New Roman" w:cs="Times New Roman" w:hint="eastAsia"/>
          <w:sz w:val="32"/>
          <w:szCs w:val="32"/>
          <w:lang w:eastAsia="zh-CN"/>
        </w:rPr>
        <w:t>21</w:t>
      </w:r>
      <w:r w:rsidR="0014230C" w:rsidRPr="00E6268D">
        <w:rPr>
          <w:rFonts w:ascii="Times New Roman" w:eastAsia="仿宋_GB2312" w:hAnsi="Times New Roman" w:cs="Times New Roman" w:hint="eastAsia"/>
          <w:sz w:val="32"/>
          <w:szCs w:val="32"/>
          <w:lang w:eastAsia="zh-CN"/>
        </w:rPr>
        <w:t>年政府收支分类科目的通知（财预</w:t>
      </w:r>
      <w:r w:rsidR="0014230C" w:rsidRPr="00E6268D">
        <w:rPr>
          <w:rFonts w:ascii="Times New Roman" w:eastAsia="仿宋_GB2312" w:hAnsi="Times New Roman" w:cs="Times New Roman" w:hint="eastAsia"/>
          <w:sz w:val="32"/>
          <w:szCs w:val="32"/>
          <w:lang w:eastAsia="zh-CN"/>
        </w:rPr>
        <w:t>[20</w:t>
      </w:r>
      <w:r w:rsidR="0014230C">
        <w:rPr>
          <w:rFonts w:ascii="Times New Roman" w:eastAsia="仿宋_GB2312" w:hAnsi="Times New Roman" w:cs="Times New Roman" w:hint="eastAsia"/>
          <w:sz w:val="32"/>
          <w:szCs w:val="32"/>
          <w:lang w:eastAsia="zh-CN"/>
        </w:rPr>
        <w:t>20</w:t>
      </w:r>
      <w:r w:rsidR="0014230C" w:rsidRPr="00E6268D">
        <w:rPr>
          <w:rFonts w:ascii="Times New Roman" w:eastAsia="仿宋_GB2312" w:hAnsi="Times New Roman" w:cs="Times New Roman" w:hint="eastAsia"/>
          <w:sz w:val="32"/>
          <w:szCs w:val="32"/>
          <w:lang w:eastAsia="zh-CN"/>
        </w:rPr>
        <w:t>]1</w:t>
      </w:r>
      <w:r w:rsidR="0014230C">
        <w:rPr>
          <w:rFonts w:ascii="Times New Roman" w:eastAsia="仿宋_GB2312" w:hAnsi="Times New Roman" w:cs="Times New Roman" w:hint="eastAsia"/>
          <w:sz w:val="32"/>
          <w:szCs w:val="32"/>
          <w:lang w:eastAsia="zh-CN"/>
        </w:rPr>
        <w:t>01</w:t>
      </w:r>
      <w:r w:rsidR="0014230C" w:rsidRPr="00E6268D">
        <w:rPr>
          <w:rFonts w:ascii="Times New Roman" w:eastAsia="仿宋_GB2312" w:hAnsi="Times New Roman" w:cs="Times New Roman" w:hint="eastAsia"/>
          <w:sz w:val="32"/>
          <w:szCs w:val="32"/>
          <w:lang w:eastAsia="zh-CN"/>
        </w:rPr>
        <w:t>号）》，本项目支出功能科目为</w:t>
      </w:r>
      <w:r w:rsidR="0014230C" w:rsidRPr="00B00BFD">
        <w:rPr>
          <w:rFonts w:ascii="Times New Roman" w:eastAsia="仿宋_GB2312" w:hAnsi="Times New Roman" w:cs="Times New Roman" w:hint="eastAsia"/>
          <w:sz w:val="32"/>
          <w:szCs w:val="32"/>
          <w:lang w:eastAsia="zh-CN"/>
        </w:rPr>
        <w:t>20</w:t>
      </w:r>
      <w:r w:rsidR="0014230C">
        <w:rPr>
          <w:rFonts w:ascii="Times New Roman" w:eastAsia="仿宋_GB2312" w:hAnsi="Times New Roman" w:cs="Times New Roman" w:hint="eastAsia"/>
          <w:sz w:val="32"/>
          <w:szCs w:val="32"/>
          <w:lang w:eastAsia="zh-CN"/>
        </w:rPr>
        <w:t>6</w:t>
      </w:r>
      <w:r w:rsidR="0014230C" w:rsidRPr="00B00BFD">
        <w:rPr>
          <w:rFonts w:ascii="Times New Roman" w:eastAsia="仿宋_GB2312" w:hAnsi="Times New Roman" w:cs="Times New Roman" w:hint="eastAsia"/>
          <w:sz w:val="32"/>
          <w:szCs w:val="32"/>
          <w:lang w:eastAsia="zh-CN"/>
        </w:rPr>
        <w:t>-</w:t>
      </w:r>
      <w:r w:rsidR="0014230C">
        <w:rPr>
          <w:rFonts w:ascii="Times New Roman" w:eastAsia="仿宋_GB2312" w:hAnsi="Times New Roman" w:cs="Times New Roman" w:hint="eastAsia"/>
          <w:sz w:val="32"/>
          <w:szCs w:val="32"/>
          <w:lang w:eastAsia="zh-CN"/>
        </w:rPr>
        <w:t>04</w:t>
      </w:r>
      <w:r w:rsidR="0014230C" w:rsidRPr="00B00BFD">
        <w:rPr>
          <w:rFonts w:ascii="Times New Roman" w:eastAsia="仿宋_GB2312" w:hAnsi="Times New Roman" w:cs="Times New Roman" w:hint="eastAsia"/>
          <w:sz w:val="32"/>
          <w:szCs w:val="32"/>
          <w:lang w:eastAsia="zh-CN"/>
        </w:rPr>
        <w:t>-</w:t>
      </w:r>
      <w:r w:rsidR="0014230C">
        <w:rPr>
          <w:rFonts w:ascii="Times New Roman" w:eastAsia="仿宋_GB2312" w:hAnsi="Times New Roman" w:cs="Times New Roman" w:hint="eastAsia"/>
          <w:sz w:val="32"/>
          <w:szCs w:val="32"/>
          <w:lang w:eastAsia="zh-CN"/>
        </w:rPr>
        <w:t>99</w:t>
      </w:r>
      <w:r w:rsidR="0014230C" w:rsidRPr="00E6268D">
        <w:rPr>
          <w:rFonts w:ascii="Times New Roman" w:eastAsia="仿宋_GB2312" w:hAnsi="Times New Roman" w:cs="Times New Roman" w:hint="eastAsia"/>
          <w:sz w:val="32"/>
          <w:szCs w:val="32"/>
          <w:lang w:eastAsia="zh-CN"/>
        </w:rPr>
        <w:t>，支出经济分类科目为</w:t>
      </w:r>
      <w:r w:rsidR="0014230C" w:rsidRPr="00B00BFD">
        <w:rPr>
          <w:rFonts w:ascii="Times New Roman" w:eastAsia="仿宋_GB2312" w:hAnsi="Times New Roman" w:cs="Times New Roman" w:hint="eastAsia"/>
          <w:sz w:val="32"/>
          <w:szCs w:val="32"/>
          <w:lang w:eastAsia="zh-CN"/>
        </w:rPr>
        <w:t>50</w:t>
      </w:r>
      <w:r w:rsidR="0014230C">
        <w:rPr>
          <w:rFonts w:ascii="Times New Roman" w:eastAsia="仿宋_GB2312" w:hAnsi="Times New Roman" w:cs="Times New Roman" w:hint="eastAsia"/>
          <w:sz w:val="32"/>
          <w:szCs w:val="32"/>
          <w:lang w:eastAsia="zh-CN"/>
        </w:rPr>
        <w:t>7</w:t>
      </w:r>
      <w:r w:rsidR="0014230C" w:rsidRPr="00B00BFD">
        <w:rPr>
          <w:rFonts w:ascii="Times New Roman" w:eastAsia="仿宋_GB2312" w:hAnsi="Times New Roman" w:cs="Times New Roman" w:hint="eastAsia"/>
          <w:sz w:val="32"/>
          <w:szCs w:val="32"/>
          <w:lang w:eastAsia="zh-CN"/>
        </w:rPr>
        <w:t>-</w:t>
      </w:r>
      <w:r w:rsidR="0014230C">
        <w:rPr>
          <w:rFonts w:ascii="Times New Roman" w:eastAsia="仿宋_GB2312" w:hAnsi="Times New Roman" w:cs="Times New Roman" w:hint="eastAsia"/>
          <w:sz w:val="32"/>
          <w:szCs w:val="32"/>
          <w:lang w:eastAsia="zh-CN"/>
        </w:rPr>
        <w:t>99</w:t>
      </w:r>
      <w:r w:rsidR="0014230C" w:rsidRPr="00E6268D">
        <w:rPr>
          <w:rFonts w:ascii="Times New Roman" w:eastAsia="仿宋_GB2312" w:hAnsi="Times New Roman" w:cs="Times New Roman" w:hint="eastAsia"/>
          <w:sz w:val="32"/>
          <w:szCs w:val="32"/>
          <w:lang w:eastAsia="zh-CN"/>
        </w:rPr>
        <w:t>，即本项目属于公共财政支持范围。</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根据《国务院办公厅关于印发基本公共服务领域中央与地方共同财政事权和支出责任划分改革方案的通知》（国办发</w:t>
      </w:r>
      <w:r w:rsidRPr="005F3AA7">
        <w:rPr>
          <w:rFonts w:ascii="Times New Roman" w:eastAsia="仿宋_GB2312" w:hAnsi="Times New Roman" w:cs="Times New Roman"/>
          <w:sz w:val="32"/>
          <w:szCs w:val="32"/>
          <w:lang w:eastAsia="zh-CN"/>
        </w:rPr>
        <w:t>[2018]6</w:t>
      </w:r>
      <w:r w:rsidRPr="005F3AA7">
        <w:rPr>
          <w:rFonts w:ascii="Times New Roman" w:eastAsia="仿宋_GB2312" w:hAnsi="Times New Roman" w:cs="Times New Roman"/>
          <w:sz w:val="32"/>
          <w:szCs w:val="32"/>
          <w:lang w:eastAsia="zh-CN"/>
        </w:rPr>
        <w:t>号），本项目不属于纳入中央与地方共同财政事权范围的八大类</w:t>
      </w:r>
      <w:r w:rsidRPr="005F3AA7">
        <w:rPr>
          <w:rFonts w:ascii="Times New Roman" w:eastAsia="仿宋_GB2312" w:hAnsi="Times New Roman" w:cs="Times New Roman"/>
          <w:sz w:val="32"/>
          <w:szCs w:val="32"/>
          <w:lang w:eastAsia="zh-CN"/>
        </w:rPr>
        <w:t>18</w:t>
      </w:r>
      <w:r w:rsidRPr="005F3AA7">
        <w:rPr>
          <w:rFonts w:ascii="Times New Roman" w:eastAsia="仿宋_GB2312" w:hAnsi="Times New Roman" w:cs="Times New Roman"/>
          <w:sz w:val="32"/>
          <w:szCs w:val="32"/>
          <w:lang w:eastAsia="zh-CN"/>
        </w:rPr>
        <w:t>项，因此应按照《国务院关于推进中央与地方财政事权和支出责任划分改革的指导意见》（国发</w:t>
      </w:r>
      <w:r w:rsidRPr="005F3AA7">
        <w:rPr>
          <w:rFonts w:ascii="Times New Roman" w:eastAsia="仿宋_GB2312" w:hAnsi="Times New Roman" w:cs="Times New Roman"/>
          <w:sz w:val="32"/>
          <w:szCs w:val="32"/>
          <w:lang w:eastAsia="zh-CN"/>
        </w:rPr>
        <w:t>[2016]49</w:t>
      </w:r>
      <w:r w:rsidRPr="005F3AA7">
        <w:rPr>
          <w:rFonts w:ascii="Times New Roman" w:eastAsia="仿宋_GB2312" w:hAnsi="Times New Roman" w:cs="Times New Roman"/>
          <w:sz w:val="32"/>
          <w:szCs w:val="32"/>
          <w:lang w:eastAsia="zh-CN"/>
        </w:rPr>
        <w:t>号）、《国务院关于印发</w:t>
      </w:r>
      <w:r w:rsidRPr="005F3AA7">
        <w:rPr>
          <w:rFonts w:ascii="Times New Roman" w:eastAsia="仿宋_GB2312" w:hAnsi="Times New Roman" w:cs="Times New Roman"/>
          <w:sz w:val="32"/>
          <w:szCs w:val="32"/>
          <w:lang w:eastAsia="zh-CN"/>
        </w:rPr>
        <w:t> “</w:t>
      </w:r>
      <w:r w:rsidRPr="005F3AA7">
        <w:rPr>
          <w:rFonts w:ascii="Times New Roman" w:eastAsia="仿宋_GB2312" w:hAnsi="Times New Roman" w:cs="Times New Roman"/>
          <w:sz w:val="32"/>
          <w:szCs w:val="32"/>
          <w:lang w:eastAsia="zh-CN"/>
        </w:rPr>
        <w:t>十三五</w:t>
      </w: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推进基本公共服务均等化规划的通知》（国发</w:t>
      </w:r>
      <w:r w:rsidRPr="005F3AA7">
        <w:rPr>
          <w:rFonts w:ascii="Times New Roman" w:eastAsia="仿宋_GB2312" w:hAnsi="Times New Roman" w:cs="Times New Roman"/>
          <w:sz w:val="32"/>
          <w:szCs w:val="32"/>
          <w:lang w:eastAsia="zh-CN"/>
        </w:rPr>
        <w:t>[2017]9</w:t>
      </w:r>
      <w:r w:rsidRPr="005F3AA7">
        <w:rPr>
          <w:rFonts w:ascii="Times New Roman" w:eastAsia="仿宋_GB2312" w:hAnsi="Times New Roman" w:cs="Times New Roman"/>
          <w:sz w:val="32"/>
          <w:szCs w:val="32"/>
          <w:lang w:eastAsia="zh-CN"/>
        </w:rPr>
        <w:t>号），地方的财政事权由地方承担支出责任。属于地方的财政事权原则上由地方通过自有财力安排。天津市也发布了《天津市基本公共服务领域市与区共同财政事权和支出责任划分改革实施方案》（津政办发</w:t>
      </w:r>
      <w:r w:rsidRPr="005F3AA7">
        <w:rPr>
          <w:rFonts w:ascii="Times New Roman" w:eastAsia="仿宋_GB2312" w:hAnsi="Times New Roman" w:cs="Times New Roman"/>
          <w:sz w:val="32"/>
          <w:szCs w:val="32"/>
          <w:lang w:eastAsia="zh-CN"/>
        </w:rPr>
        <w:t>[2018]67</w:t>
      </w:r>
      <w:r w:rsidRPr="005F3AA7">
        <w:rPr>
          <w:rFonts w:ascii="Times New Roman" w:eastAsia="仿宋_GB2312" w:hAnsi="Times New Roman" w:cs="Times New Roman"/>
          <w:sz w:val="32"/>
          <w:szCs w:val="32"/>
          <w:lang w:eastAsia="zh-CN"/>
        </w:rPr>
        <w:t>号），将中央已明确的八大类</w:t>
      </w:r>
      <w:r w:rsidRPr="005F3AA7">
        <w:rPr>
          <w:rFonts w:ascii="Times New Roman" w:eastAsia="仿宋_GB2312" w:hAnsi="Times New Roman" w:cs="Times New Roman"/>
          <w:sz w:val="32"/>
          <w:szCs w:val="32"/>
          <w:lang w:eastAsia="zh-CN"/>
        </w:rPr>
        <w:t>18</w:t>
      </w:r>
      <w:r w:rsidRPr="005F3AA7">
        <w:rPr>
          <w:rFonts w:ascii="Times New Roman" w:eastAsia="仿宋_GB2312" w:hAnsi="Times New Roman" w:cs="Times New Roman"/>
          <w:sz w:val="32"/>
          <w:szCs w:val="32"/>
          <w:lang w:eastAsia="zh-CN"/>
        </w:rPr>
        <w:t>项基本公共服务领域中央与地方共同财政事权首先纳入市与区共同财政事权范围。本项目属于区级政府事权支出责任，符合中央、地方事权支出责任划分原则。</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4</w:t>
      </w:r>
      <w:r w:rsidRPr="005F3AA7">
        <w:rPr>
          <w:rFonts w:ascii="Times New Roman" w:eastAsia="仿宋_GB2312" w:hAnsi="Times New Roman" w:cs="Times New Roman"/>
          <w:sz w:val="32"/>
          <w:szCs w:val="32"/>
          <w:lang w:eastAsia="zh-CN"/>
        </w:rPr>
        <w:t>）经与财政局确认，本项目与相关部门同类项目及新</w:t>
      </w:r>
      <w:r w:rsidRPr="005F3AA7">
        <w:rPr>
          <w:rFonts w:ascii="Times New Roman" w:eastAsia="仿宋_GB2312" w:hAnsi="Times New Roman" w:cs="Times New Roman"/>
          <w:sz w:val="32"/>
          <w:szCs w:val="32"/>
          <w:lang w:eastAsia="zh-CN"/>
        </w:rPr>
        <w:lastRenderedPageBreak/>
        <w:t>经济促进局内部相关项目不重复。</w:t>
      </w:r>
    </w:p>
    <w:p w:rsidR="003F1494" w:rsidRPr="005F3AA7" w:rsidRDefault="003047B8">
      <w:pPr>
        <w:spacing w:line="300" w:lineRule="auto"/>
        <w:outlineLvl w:val="3"/>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2</w:t>
      </w:r>
      <w:r w:rsidRPr="005F3AA7">
        <w:rPr>
          <w:rFonts w:ascii="Times New Roman" w:eastAsia="仿宋_GB2312" w:hAnsi="Times New Roman" w:cs="Times New Roman"/>
          <w:sz w:val="32"/>
          <w:szCs w:val="32"/>
          <w:lang w:eastAsia="zh-CN"/>
        </w:rPr>
        <w:t>）评价结论</w:t>
      </w:r>
    </w:p>
    <w:p w:rsidR="003F1494" w:rsidRPr="005F3AA7" w:rsidRDefault="003047B8">
      <w:pPr>
        <w:spacing w:line="300" w:lineRule="auto"/>
        <w:ind w:firstLineChars="200" w:firstLine="640"/>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综上分析，本项目立项符合国家法律法规、国民经济发展规划和相关政策；符合行业发展规划和政策要求；与新经济促进局职责范围相符；属于公共财政支持范围；与其他部门和新经济促进局内部项目不重复。本指标标准分值为</w:t>
      </w:r>
      <w:r w:rsidRPr="005F3AA7">
        <w:rPr>
          <w:rFonts w:ascii="Times New Roman" w:eastAsia="仿宋_GB2312" w:hAnsi="Times New Roman" w:cs="Times New Roman"/>
          <w:sz w:val="32"/>
          <w:szCs w:val="32"/>
          <w:lang w:eastAsia="zh-CN"/>
        </w:rPr>
        <w:t>4</w:t>
      </w:r>
      <w:r w:rsidRPr="005F3AA7">
        <w:rPr>
          <w:rFonts w:ascii="Times New Roman" w:eastAsia="仿宋_GB2312" w:hAnsi="Times New Roman" w:cs="Times New Roman"/>
          <w:sz w:val="32"/>
          <w:szCs w:val="32"/>
          <w:lang w:eastAsia="zh-CN"/>
        </w:rPr>
        <w:t>分，实际得分为</w:t>
      </w:r>
      <w:r w:rsidRPr="005F3AA7">
        <w:rPr>
          <w:rFonts w:ascii="Times New Roman" w:eastAsia="仿宋_GB2312" w:hAnsi="Times New Roman" w:cs="Times New Roman"/>
          <w:sz w:val="32"/>
          <w:szCs w:val="32"/>
          <w:lang w:eastAsia="zh-CN"/>
        </w:rPr>
        <w:t>4</w:t>
      </w:r>
      <w:r w:rsidRPr="005F3AA7">
        <w:rPr>
          <w:rFonts w:ascii="Times New Roman" w:eastAsia="仿宋_GB2312" w:hAnsi="Times New Roman" w:cs="Times New Roman"/>
          <w:sz w:val="32"/>
          <w:szCs w:val="32"/>
          <w:lang w:eastAsia="zh-CN"/>
        </w:rPr>
        <w:t>分。</w:t>
      </w:r>
    </w:p>
    <w:p w:rsidR="003F1494" w:rsidRPr="005F3AA7" w:rsidRDefault="002D29F0">
      <w:pPr>
        <w:spacing w:line="300" w:lineRule="auto"/>
        <w:outlineLvl w:val="2"/>
        <w:rPr>
          <w:rFonts w:ascii="Times New Roman" w:eastAsia="仿宋_GB2312" w:hAnsi="Times New Roman" w:cs="Times New Roman"/>
          <w:b/>
          <w:sz w:val="32"/>
          <w:szCs w:val="32"/>
          <w:lang w:eastAsia="zh-CN"/>
        </w:rPr>
      </w:pPr>
      <w:r w:rsidRPr="005F3AA7">
        <w:rPr>
          <w:rFonts w:ascii="Times New Roman" w:eastAsia="仿宋_GB2312" w:hAnsi="Times New Roman" w:cs="Times New Roman"/>
          <w:b/>
          <w:sz w:val="32"/>
          <w:szCs w:val="32"/>
          <w:lang w:eastAsia="zh-CN"/>
        </w:rPr>
        <w:t>2.</w:t>
      </w:r>
      <w:r w:rsidR="003047B8" w:rsidRPr="005F3AA7">
        <w:rPr>
          <w:rFonts w:ascii="Times New Roman" w:eastAsia="仿宋_GB2312" w:hAnsi="Times New Roman" w:cs="Times New Roman"/>
          <w:b/>
          <w:sz w:val="32"/>
          <w:szCs w:val="32"/>
          <w:lang w:eastAsia="zh-CN"/>
        </w:rPr>
        <w:t>立项程序规范性</w:t>
      </w:r>
    </w:p>
    <w:p w:rsidR="003F1494" w:rsidRPr="005F3AA7" w:rsidRDefault="003047B8">
      <w:pPr>
        <w:spacing w:line="300" w:lineRule="auto"/>
        <w:outlineLvl w:val="3"/>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1</w:t>
      </w:r>
      <w:r w:rsidRPr="005F3AA7">
        <w:rPr>
          <w:rFonts w:ascii="Times New Roman" w:eastAsia="仿宋_GB2312" w:hAnsi="Times New Roman" w:cs="Times New Roman"/>
          <w:sz w:val="32"/>
          <w:szCs w:val="32"/>
          <w:lang w:eastAsia="zh-CN"/>
        </w:rPr>
        <w:t>）实际执行情况分析</w:t>
      </w:r>
    </w:p>
    <w:p w:rsidR="003F1494" w:rsidRPr="005F3AA7" w:rsidRDefault="00524C41">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新</w:t>
      </w:r>
      <w:r>
        <w:rPr>
          <w:rFonts w:ascii="Times New Roman" w:eastAsia="仿宋_GB2312" w:hAnsi="Times New Roman" w:cs="Times New Roman"/>
          <w:sz w:val="32"/>
          <w:szCs w:val="32"/>
          <w:lang w:eastAsia="zh-CN"/>
        </w:rPr>
        <w:t>经济促进局</w:t>
      </w:r>
      <w:r w:rsidR="003047B8" w:rsidRPr="005F3AA7">
        <w:rPr>
          <w:rFonts w:ascii="Times New Roman" w:eastAsia="仿宋_GB2312" w:hAnsi="Times New Roman" w:cs="Times New Roman"/>
          <w:sz w:val="32"/>
          <w:szCs w:val="32"/>
          <w:lang w:eastAsia="zh-CN"/>
        </w:rPr>
        <w:t>申报了</w:t>
      </w:r>
      <w:r w:rsidR="003047B8" w:rsidRPr="005F3AA7">
        <w:rPr>
          <w:rFonts w:ascii="Times New Roman" w:eastAsia="仿宋_GB2312" w:hAnsi="Times New Roman" w:cs="Times New Roman"/>
          <w:sz w:val="32"/>
          <w:szCs w:val="32"/>
          <w:lang w:eastAsia="zh-CN"/>
        </w:rPr>
        <w:t>20</w:t>
      </w:r>
      <w:r>
        <w:rPr>
          <w:rFonts w:ascii="Times New Roman" w:eastAsia="仿宋_GB2312" w:hAnsi="Times New Roman" w:cs="Times New Roman" w:hint="eastAsia"/>
          <w:sz w:val="32"/>
          <w:szCs w:val="32"/>
          <w:lang w:eastAsia="zh-CN"/>
        </w:rPr>
        <w:t>21</w:t>
      </w:r>
      <w:r w:rsidR="003047B8" w:rsidRPr="005F3AA7">
        <w:rPr>
          <w:rFonts w:ascii="Times New Roman" w:eastAsia="仿宋_GB2312" w:hAnsi="Times New Roman" w:cs="Times New Roman"/>
          <w:sz w:val="32"/>
          <w:szCs w:val="32"/>
          <w:lang w:eastAsia="zh-CN"/>
        </w:rPr>
        <w:t>年部门</w:t>
      </w:r>
      <w:r>
        <w:rPr>
          <w:rFonts w:ascii="Times New Roman" w:eastAsia="仿宋_GB2312" w:hAnsi="Times New Roman" w:cs="Times New Roman"/>
          <w:sz w:val="32"/>
          <w:szCs w:val="32"/>
          <w:lang w:eastAsia="zh-CN"/>
        </w:rPr>
        <w:t>中期调整预算</w:t>
      </w:r>
      <w:r w:rsidR="003047B8" w:rsidRPr="005F3AA7">
        <w:rPr>
          <w:rFonts w:ascii="Times New Roman" w:eastAsia="仿宋_GB2312" w:hAnsi="Times New Roman" w:cs="Times New Roman"/>
          <w:sz w:val="32"/>
          <w:szCs w:val="32"/>
          <w:lang w:eastAsia="zh-CN"/>
        </w:rPr>
        <w:t>，并获得财政局批复（津东疆</w:t>
      </w:r>
      <w:proofErr w:type="gramStart"/>
      <w:r w:rsidR="003047B8" w:rsidRPr="005F3AA7">
        <w:rPr>
          <w:rFonts w:ascii="Times New Roman" w:eastAsia="仿宋_GB2312" w:hAnsi="Times New Roman" w:cs="Times New Roman"/>
          <w:sz w:val="32"/>
          <w:szCs w:val="32"/>
          <w:lang w:eastAsia="zh-CN"/>
        </w:rPr>
        <w:t>财预指</w:t>
      </w:r>
      <w:proofErr w:type="gramEnd"/>
      <w:r w:rsidR="003047B8" w:rsidRPr="005F3AA7">
        <w:rPr>
          <w:rFonts w:ascii="Times New Roman" w:eastAsia="仿宋_GB2312" w:hAnsi="Times New Roman" w:cs="Times New Roman"/>
          <w:sz w:val="32"/>
          <w:szCs w:val="32"/>
          <w:lang w:eastAsia="zh-CN"/>
        </w:rPr>
        <w:t>[20</w:t>
      </w:r>
      <w:r>
        <w:rPr>
          <w:rFonts w:ascii="Times New Roman" w:eastAsia="仿宋_GB2312" w:hAnsi="Times New Roman" w:cs="Times New Roman" w:hint="eastAsia"/>
          <w:sz w:val="32"/>
          <w:szCs w:val="32"/>
          <w:lang w:eastAsia="zh-CN"/>
        </w:rPr>
        <w:t>21</w:t>
      </w:r>
      <w:r w:rsidR="003047B8" w:rsidRPr="005F3AA7">
        <w:rPr>
          <w:rFonts w:ascii="Times New Roman" w:eastAsia="仿宋_GB2312" w:hAnsi="Times New Roman" w:cs="Times New Roman"/>
          <w:sz w:val="32"/>
          <w:szCs w:val="32"/>
          <w:lang w:eastAsia="zh-CN"/>
        </w:rPr>
        <w:t>]</w:t>
      </w:r>
      <w:r>
        <w:rPr>
          <w:rFonts w:ascii="Times New Roman" w:eastAsia="仿宋_GB2312" w:hAnsi="Times New Roman" w:cs="Times New Roman" w:hint="eastAsia"/>
          <w:sz w:val="32"/>
          <w:szCs w:val="32"/>
          <w:lang w:eastAsia="zh-CN"/>
        </w:rPr>
        <w:t>47</w:t>
      </w:r>
      <w:r w:rsidR="003047B8" w:rsidRPr="005F3AA7">
        <w:rPr>
          <w:rFonts w:ascii="Times New Roman" w:eastAsia="仿宋_GB2312" w:hAnsi="Times New Roman" w:cs="Times New Roman"/>
          <w:sz w:val="32"/>
          <w:szCs w:val="32"/>
          <w:lang w:eastAsia="zh-CN"/>
        </w:rPr>
        <w:t>号）。项目预算资金申报符合《天津东疆保税港区管理委员会财政预算管理办法》的规定，审批文件及材料等内容较完整，预算较清晰，符合相关要求。</w:t>
      </w:r>
      <w:r w:rsidR="00814E57">
        <w:rPr>
          <w:rFonts w:ascii="Times New Roman" w:eastAsia="仿宋_GB2312" w:hAnsi="Times New Roman" w:cs="Times New Roman" w:hint="eastAsia"/>
          <w:sz w:val="32"/>
          <w:szCs w:val="32"/>
          <w:lang w:eastAsia="zh-CN"/>
        </w:rPr>
        <w:t>但</w:t>
      </w:r>
      <w:r w:rsidR="00814E57" w:rsidRPr="001C528C">
        <w:rPr>
          <w:rFonts w:ascii="Times New Roman" w:eastAsia="仿宋_GB2312" w:hAnsi="Times New Roman" w:cs="Times New Roman" w:hint="eastAsia"/>
          <w:sz w:val="32"/>
          <w:szCs w:val="32"/>
          <w:lang w:eastAsia="zh-CN"/>
        </w:rPr>
        <w:t>项目</w:t>
      </w:r>
      <w:r w:rsidR="00814E57">
        <w:rPr>
          <w:rFonts w:ascii="Times New Roman" w:eastAsia="仿宋_GB2312" w:hAnsi="Times New Roman" w:cs="Times New Roman" w:hint="eastAsia"/>
          <w:sz w:val="32"/>
          <w:szCs w:val="32"/>
          <w:lang w:eastAsia="zh-CN"/>
        </w:rPr>
        <w:t>未提供集体决策相关文件</w:t>
      </w:r>
      <w:r w:rsidR="00814E57" w:rsidRPr="005F3AA7">
        <w:rPr>
          <w:rFonts w:ascii="Times New Roman" w:eastAsia="仿宋_GB2312" w:hAnsi="Times New Roman" w:cs="Times New Roman"/>
          <w:sz w:val="32"/>
          <w:szCs w:val="32"/>
          <w:lang w:eastAsia="zh-CN"/>
        </w:rPr>
        <w:t>。</w:t>
      </w:r>
    </w:p>
    <w:p w:rsidR="003F1494" w:rsidRPr="005F3AA7" w:rsidRDefault="003047B8">
      <w:pPr>
        <w:spacing w:line="300" w:lineRule="auto"/>
        <w:outlineLvl w:val="3"/>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2</w:t>
      </w:r>
      <w:r w:rsidRPr="005F3AA7">
        <w:rPr>
          <w:rFonts w:ascii="Times New Roman" w:eastAsia="仿宋_GB2312" w:hAnsi="Times New Roman" w:cs="Times New Roman"/>
          <w:sz w:val="32"/>
          <w:szCs w:val="32"/>
          <w:lang w:eastAsia="zh-CN"/>
        </w:rPr>
        <w:t>）评价结论</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综上分析，本项目申请、设立过程符合相关规定要求，项目立项程序较规范</w:t>
      </w:r>
      <w:r w:rsidR="00814E57" w:rsidRPr="005F3AA7">
        <w:rPr>
          <w:rFonts w:ascii="Times New Roman" w:eastAsia="仿宋_GB2312" w:hAnsi="Times New Roman" w:cs="Times New Roman"/>
          <w:sz w:val="32"/>
          <w:szCs w:val="32"/>
          <w:lang w:eastAsia="zh-CN"/>
        </w:rPr>
        <w:t>，但</w:t>
      </w:r>
      <w:r w:rsidR="00814E57" w:rsidRPr="001C528C">
        <w:rPr>
          <w:rFonts w:ascii="Times New Roman" w:eastAsia="仿宋_GB2312" w:hAnsi="Times New Roman" w:cs="Times New Roman" w:hint="eastAsia"/>
          <w:sz w:val="32"/>
          <w:szCs w:val="32"/>
          <w:lang w:eastAsia="zh-CN"/>
        </w:rPr>
        <w:t>项目</w:t>
      </w:r>
      <w:r w:rsidR="00814E57">
        <w:rPr>
          <w:rFonts w:ascii="Times New Roman" w:eastAsia="仿宋_GB2312" w:hAnsi="Times New Roman" w:cs="Times New Roman" w:hint="eastAsia"/>
          <w:sz w:val="32"/>
          <w:szCs w:val="32"/>
          <w:lang w:eastAsia="zh-CN"/>
        </w:rPr>
        <w:t>未提供集体决策相关文件</w:t>
      </w:r>
      <w:r w:rsidRPr="005F3AA7">
        <w:rPr>
          <w:rFonts w:ascii="Times New Roman" w:eastAsia="仿宋_GB2312" w:hAnsi="Times New Roman" w:cs="Times New Roman"/>
          <w:sz w:val="32"/>
          <w:szCs w:val="32"/>
          <w:lang w:eastAsia="zh-CN"/>
        </w:rPr>
        <w:t>。本指标标准分值为</w:t>
      </w:r>
      <w:r w:rsidRPr="005F3AA7">
        <w:rPr>
          <w:rFonts w:ascii="Times New Roman" w:eastAsia="仿宋_GB2312" w:hAnsi="Times New Roman" w:cs="Times New Roman"/>
          <w:sz w:val="32"/>
          <w:szCs w:val="32"/>
          <w:lang w:eastAsia="zh-CN"/>
        </w:rPr>
        <w:t>4</w:t>
      </w:r>
      <w:r w:rsidRPr="005F3AA7">
        <w:rPr>
          <w:rFonts w:ascii="Times New Roman" w:eastAsia="仿宋_GB2312" w:hAnsi="Times New Roman" w:cs="Times New Roman"/>
          <w:sz w:val="32"/>
          <w:szCs w:val="32"/>
          <w:lang w:eastAsia="zh-CN"/>
        </w:rPr>
        <w:t>分，实际得分为</w:t>
      </w:r>
      <w:r w:rsidR="00814E57">
        <w:rPr>
          <w:rFonts w:ascii="Times New Roman" w:eastAsia="仿宋_GB2312" w:hAnsi="Times New Roman" w:cs="Times New Roman" w:hint="eastAsia"/>
          <w:sz w:val="32"/>
          <w:szCs w:val="32"/>
          <w:lang w:eastAsia="zh-CN"/>
        </w:rPr>
        <w:t>3</w:t>
      </w:r>
      <w:r w:rsidRPr="005F3AA7">
        <w:rPr>
          <w:rFonts w:ascii="Times New Roman" w:eastAsia="仿宋_GB2312" w:hAnsi="Times New Roman" w:cs="Times New Roman"/>
          <w:sz w:val="32"/>
          <w:szCs w:val="32"/>
          <w:lang w:eastAsia="zh-CN"/>
        </w:rPr>
        <w:t>分。</w:t>
      </w:r>
    </w:p>
    <w:p w:rsidR="003F1494" w:rsidRPr="005F3AA7" w:rsidRDefault="003047B8">
      <w:pPr>
        <w:spacing w:line="300" w:lineRule="auto"/>
        <w:outlineLvl w:val="2"/>
        <w:rPr>
          <w:rFonts w:ascii="Times New Roman" w:eastAsia="仿宋_GB2312" w:hAnsi="Times New Roman" w:cs="Times New Roman"/>
          <w:b/>
          <w:sz w:val="32"/>
          <w:szCs w:val="32"/>
          <w:lang w:eastAsia="zh-CN"/>
        </w:rPr>
      </w:pPr>
      <w:r w:rsidRPr="005F3AA7">
        <w:rPr>
          <w:rFonts w:ascii="Times New Roman" w:eastAsia="仿宋_GB2312" w:hAnsi="Times New Roman" w:cs="Times New Roman"/>
          <w:b/>
          <w:sz w:val="32"/>
          <w:szCs w:val="32"/>
          <w:lang w:eastAsia="zh-CN"/>
        </w:rPr>
        <w:t>3.</w:t>
      </w:r>
      <w:r w:rsidRPr="005F3AA7">
        <w:rPr>
          <w:rFonts w:ascii="Times New Roman" w:eastAsia="仿宋_GB2312" w:hAnsi="Times New Roman" w:cs="Times New Roman"/>
          <w:b/>
          <w:sz w:val="32"/>
          <w:szCs w:val="32"/>
          <w:lang w:eastAsia="zh-CN"/>
        </w:rPr>
        <w:t>绩效目标合理性</w:t>
      </w:r>
    </w:p>
    <w:p w:rsidR="003F1494" w:rsidRPr="005F3AA7" w:rsidRDefault="003047B8">
      <w:pPr>
        <w:spacing w:line="300" w:lineRule="auto"/>
        <w:outlineLvl w:val="3"/>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1</w:t>
      </w:r>
      <w:r w:rsidRPr="005F3AA7">
        <w:rPr>
          <w:rFonts w:ascii="Times New Roman" w:eastAsia="仿宋_GB2312" w:hAnsi="Times New Roman" w:cs="Times New Roman"/>
          <w:sz w:val="32"/>
          <w:szCs w:val="32"/>
          <w:lang w:eastAsia="zh-CN"/>
        </w:rPr>
        <w:t>）实际执行情况分析</w:t>
      </w:r>
    </w:p>
    <w:p w:rsidR="00F06522"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按照国家《科技部财政部国家税务总局关于修订印发</w:t>
      </w:r>
      <w:r w:rsidRPr="005F3AA7">
        <w:rPr>
          <w:rFonts w:ascii="Times New Roman" w:eastAsia="仿宋_GB2312" w:hAnsi="Times New Roman" w:cs="Times New Roman"/>
          <w:sz w:val="32"/>
          <w:szCs w:val="32"/>
          <w:lang w:eastAsia="zh-CN"/>
        </w:rPr>
        <w:t>&lt;</w:t>
      </w:r>
      <w:r w:rsidRPr="005F3AA7">
        <w:rPr>
          <w:rFonts w:ascii="Times New Roman" w:eastAsia="仿宋_GB2312" w:hAnsi="Times New Roman" w:cs="Times New Roman"/>
          <w:sz w:val="32"/>
          <w:szCs w:val="32"/>
          <w:lang w:eastAsia="zh-CN"/>
        </w:rPr>
        <w:t>高新技术企业认定管理办法</w:t>
      </w:r>
      <w:r w:rsidRPr="005F3AA7">
        <w:rPr>
          <w:rFonts w:ascii="Times New Roman" w:eastAsia="仿宋_GB2312" w:hAnsi="Times New Roman" w:cs="Times New Roman"/>
          <w:sz w:val="32"/>
          <w:szCs w:val="32"/>
          <w:lang w:eastAsia="zh-CN"/>
        </w:rPr>
        <w:t>&gt;</w:t>
      </w:r>
      <w:r w:rsidRPr="005F3AA7">
        <w:rPr>
          <w:rFonts w:ascii="Times New Roman" w:eastAsia="仿宋_GB2312" w:hAnsi="Times New Roman" w:cs="Times New Roman"/>
          <w:sz w:val="32"/>
          <w:szCs w:val="32"/>
          <w:lang w:eastAsia="zh-CN"/>
        </w:rPr>
        <w:t>的通知》（国科发火</w:t>
      </w:r>
      <w:r w:rsidRPr="005F3AA7">
        <w:rPr>
          <w:rFonts w:ascii="Times New Roman" w:eastAsia="仿宋_GB2312" w:hAnsi="Times New Roman" w:cs="Times New Roman"/>
          <w:sz w:val="32"/>
          <w:szCs w:val="32"/>
          <w:lang w:eastAsia="zh-CN"/>
        </w:rPr>
        <w:t>[2016]32</w:t>
      </w:r>
      <w:r w:rsidRPr="005F3AA7">
        <w:rPr>
          <w:rFonts w:ascii="Times New Roman" w:eastAsia="仿宋_GB2312" w:hAnsi="Times New Roman" w:cs="Times New Roman"/>
          <w:sz w:val="32"/>
          <w:szCs w:val="32"/>
          <w:lang w:eastAsia="zh-CN"/>
        </w:rPr>
        <w:lastRenderedPageBreak/>
        <w:t>号）、《科技部财政部国家税务总局关于修订印发</w:t>
      </w:r>
      <w:r w:rsidRPr="005F3AA7">
        <w:rPr>
          <w:rFonts w:ascii="Times New Roman" w:eastAsia="仿宋_GB2312" w:hAnsi="Times New Roman" w:cs="Times New Roman"/>
          <w:sz w:val="32"/>
          <w:szCs w:val="32"/>
          <w:lang w:eastAsia="zh-CN"/>
        </w:rPr>
        <w:t>&lt;</w:t>
      </w:r>
      <w:r w:rsidRPr="005F3AA7">
        <w:rPr>
          <w:rFonts w:ascii="Times New Roman" w:eastAsia="仿宋_GB2312" w:hAnsi="Times New Roman" w:cs="Times New Roman"/>
          <w:sz w:val="32"/>
          <w:szCs w:val="32"/>
          <w:lang w:eastAsia="zh-CN"/>
        </w:rPr>
        <w:t>高新技术企业认定管理工作指引</w:t>
      </w:r>
      <w:r w:rsidRPr="005F3AA7">
        <w:rPr>
          <w:rFonts w:ascii="Times New Roman" w:eastAsia="仿宋_GB2312" w:hAnsi="Times New Roman" w:cs="Times New Roman"/>
          <w:sz w:val="32"/>
          <w:szCs w:val="32"/>
          <w:lang w:eastAsia="zh-CN"/>
        </w:rPr>
        <w:t>&gt;</w:t>
      </w:r>
      <w:r w:rsidRPr="005F3AA7">
        <w:rPr>
          <w:rFonts w:ascii="Times New Roman" w:eastAsia="仿宋_GB2312" w:hAnsi="Times New Roman" w:cs="Times New Roman"/>
          <w:sz w:val="32"/>
          <w:szCs w:val="32"/>
          <w:lang w:eastAsia="zh-CN"/>
        </w:rPr>
        <w:t>的通知》（国科发火</w:t>
      </w:r>
      <w:r w:rsidRPr="005F3AA7">
        <w:rPr>
          <w:rFonts w:ascii="Times New Roman" w:eastAsia="仿宋_GB2312" w:hAnsi="Times New Roman" w:cs="Times New Roman"/>
          <w:sz w:val="32"/>
          <w:szCs w:val="32"/>
          <w:lang w:eastAsia="zh-CN"/>
        </w:rPr>
        <w:t>[2016]195</w:t>
      </w:r>
      <w:r w:rsidRPr="005F3AA7">
        <w:rPr>
          <w:rFonts w:ascii="Times New Roman" w:eastAsia="仿宋_GB2312" w:hAnsi="Times New Roman" w:cs="Times New Roman"/>
          <w:sz w:val="32"/>
          <w:szCs w:val="32"/>
          <w:lang w:eastAsia="zh-CN"/>
        </w:rPr>
        <w:t>号）补贴政策，给予</w:t>
      </w:r>
      <w:r w:rsidR="002F6741">
        <w:rPr>
          <w:rFonts w:ascii="Times New Roman" w:eastAsia="仿宋_GB2312" w:hAnsi="Times New Roman" w:cs="Times New Roman" w:hint="eastAsia"/>
          <w:sz w:val="32"/>
          <w:szCs w:val="32"/>
          <w:lang w:eastAsia="zh-CN"/>
        </w:rPr>
        <w:t>23</w:t>
      </w:r>
      <w:r w:rsidRPr="005F3AA7">
        <w:rPr>
          <w:rFonts w:ascii="Times New Roman" w:eastAsia="仿宋_GB2312" w:hAnsi="Times New Roman" w:cs="Times New Roman"/>
          <w:sz w:val="32"/>
          <w:szCs w:val="32"/>
          <w:lang w:eastAsia="zh-CN"/>
        </w:rPr>
        <w:t>家企业</w:t>
      </w:r>
      <w:r w:rsidRPr="001E5080">
        <w:rPr>
          <w:rFonts w:ascii="Times New Roman" w:eastAsia="仿宋_GB2312" w:hAnsi="Times New Roman" w:cs="Times New Roman"/>
          <w:sz w:val="32"/>
          <w:szCs w:val="32"/>
          <w:lang w:eastAsia="zh-CN"/>
        </w:rPr>
        <w:t>20</w:t>
      </w:r>
      <w:r w:rsidR="00417C5B" w:rsidRPr="001E5080">
        <w:rPr>
          <w:rFonts w:ascii="Times New Roman" w:eastAsia="仿宋_GB2312" w:hAnsi="Times New Roman" w:cs="Times New Roman" w:hint="eastAsia"/>
          <w:sz w:val="32"/>
          <w:szCs w:val="32"/>
          <w:lang w:eastAsia="zh-CN"/>
        </w:rPr>
        <w:t>20</w:t>
      </w:r>
      <w:r w:rsidRPr="001E5080">
        <w:rPr>
          <w:rFonts w:ascii="Times New Roman" w:eastAsia="仿宋_GB2312" w:hAnsi="Times New Roman" w:cs="Times New Roman"/>
          <w:sz w:val="32"/>
          <w:szCs w:val="32"/>
          <w:lang w:eastAsia="zh-CN"/>
        </w:rPr>
        <w:t>年</w:t>
      </w:r>
      <w:r w:rsidRPr="005F3AA7">
        <w:rPr>
          <w:rFonts w:ascii="Times New Roman" w:eastAsia="仿宋_GB2312" w:hAnsi="Times New Roman" w:cs="Times New Roman"/>
          <w:sz w:val="32"/>
          <w:szCs w:val="32"/>
          <w:lang w:eastAsia="zh-CN"/>
        </w:rPr>
        <w:t>国家高新技术企业专项资金补贴资金，按照国家高新技术企业专项资金补贴标准，保证补贴资金及时并足额发放。</w:t>
      </w:r>
      <w:r w:rsidR="00F06522">
        <w:rPr>
          <w:rFonts w:ascii="Times New Roman" w:eastAsia="仿宋_GB2312" w:hAnsi="Times New Roman" w:cs="Times New Roman"/>
          <w:sz w:val="32"/>
          <w:szCs w:val="32"/>
          <w:lang w:eastAsia="zh-CN"/>
        </w:rPr>
        <w:t>建立补贴申领制度体系，保障补贴对象权益。</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可见，</w:t>
      </w:r>
      <w:r w:rsidR="001B718F" w:rsidRPr="005F3AA7">
        <w:rPr>
          <w:rFonts w:ascii="Times New Roman" w:eastAsia="仿宋_GB2312" w:hAnsi="Times New Roman" w:cs="Times New Roman"/>
          <w:sz w:val="32"/>
          <w:szCs w:val="32"/>
          <w:lang w:eastAsia="zh-CN"/>
        </w:rPr>
        <w:t>本项目绩效目标与实际工作内容具有相关性，与预算确定的项目投资额相匹配，项目预期产出效益和效果符合正常的业绩水平。</w:t>
      </w:r>
    </w:p>
    <w:p w:rsidR="003F1494" w:rsidRPr="005F3AA7" w:rsidRDefault="003047B8">
      <w:pPr>
        <w:spacing w:line="300" w:lineRule="auto"/>
        <w:outlineLvl w:val="3"/>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2</w:t>
      </w:r>
      <w:r w:rsidRPr="005F3AA7">
        <w:rPr>
          <w:rFonts w:ascii="Times New Roman" w:eastAsia="仿宋_GB2312" w:hAnsi="Times New Roman" w:cs="Times New Roman"/>
          <w:sz w:val="32"/>
          <w:szCs w:val="32"/>
          <w:lang w:eastAsia="zh-CN"/>
        </w:rPr>
        <w:t>）评价结论</w:t>
      </w:r>
    </w:p>
    <w:p w:rsidR="003F1494" w:rsidRPr="005F3AA7" w:rsidRDefault="001B718F">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综上分析，本项目设置了与实际工作内容相关的绩效目标，项目绩效目标与预算确定的项目投资额相匹配，项目预期产出效益和效果基本符合正常的业绩水平。</w:t>
      </w:r>
      <w:r w:rsidR="003047B8" w:rsidRPr="005F3AA7">
        <w:rPr>
          <w:rFonts w:ascii="Times New Roman" w:eastAsia="仿宋_GB2312" w:hAnsi="Times New Roman" w:cs="Times New Roman"/>
          <w:sz w:val="32"/>
          <w:szCs w:val="32"/>
          <w:lang w:eastAsia="zh-CN"/>
        </w:rPr>
        <w:t>本指标标准分值为</w:t>
      </w:r>
      <w:r w:rsidR="003047B8" w:rsidRPr="005F3AA7">
        <w:rPr>
          <w:rFonts w:ascii="Times New Roman" w:eastAsia="仿宋_GB2312" w:hAnsi="Times New Roman" w:cs="Times New Roman"/>
          <w:sz w:val="32"/>
          <w:szCs w:val="32"/>
          <w:lang w:eastAsia="zh-CN"/>
        </w:rPr>
        <w:t>3</w:t>
      </w:r>
      <w:r w:rsidR="003047B8" w:rsidRPr="005F3AA7">
        <w:rPr>
          <w:rFonts w:ascii="Times New Roman" w:eastAsia="仿宋_GB2312" w:hAnsi="Times New Roman" w:cs="Times New Roman"/>
          <w:sz w:val="32"/>
          <w:szCs w:val="32"/>
          <w:lang w:eastAsia="zh-CN"/>
        </w:rPr>
        <w:t>分，实际得分为</w:t>
      </w:r>
      <w:r w:rsidR="003047B8" w:rsidRPr="005F3AA7">
        <w:rPr>
          <w:rFonts w:ascii="Times New Roman" w:eastAsia="仿宋_GB2312" w:hAnsi="Times New Roman" w:cs="Times New Roman"/>
          <w:sz w:val="32"/>
          <w:szCs w:val="32"/>
          <w:lang w:eastAsia="zh-CN"/>
        </w:rPr>
        <w:t>3</w:t>
      </w:r>
      <w:r w:rsidR="003047B8" w:rsidRPr="005F3AA7">
        <w:rPr>
          <w:rFonts w:ascii="Times New Roman" w:eastAsia="仿宋_GB2312" w:hAnsi="Times New Roman" w:cs="Times New Roman"/>
          <w:sz w:val="32"/>
          <w:szCs w:val="32"/>
          <w:lang w:eastAsia="zh-CN"/>
        </w:rPr>
        <w:t>分。</w:t>
      </w:r>
    </w:p>
    <w:p w:rsidR="003F1494" w:rsidRPr="005F3AA7" w:rsidRDefault="003047B8">
      <w:pPr>
        <w:spacing w:line="300" w:lineRule="auto"/>
        <w:outlineLvl w:val="2"/>
        <w:rPr>
          <w:rFonts w:ascii="Times New Roman" w:eastAsia="仿宋_GB2312" w:hAnsi="Times New Roman" w:cs="Times New Roman"/>
          <w:b/>
          <w:sz w:val="32"/>
          <w:szCs w:val="32"/>
          <w:lang w:eastAsia="zh-CN"/>
        </w:rPr>
      </w:pPr>
      <w:r w:rsidRPr="005F3AA7">
        <w:rPr>
          <w:rFonts w:ascii="Times New Roman" w:eastAsia="仿宋_GB2312" w:hAnsi="Times New Roman" w:cs="Times New Roman"/>
          <w:b/>
          <w:sz w:val="32"/>
          <w:szCs w:val="32"/>
          <w:lang w:eastAsia="zh-CN"/>
        </w:rPr>
        <w:t>4.</w:t>
      </w:r>
      <w:r w:rsidRPr="005F3AA7">
        <w:rPr>
          <w:rFonts w:ascii="Times New Roman" w:eastAsia="仿宋_GB2312" w:hAnsi="Times New Roman" w:cs="Times New Roman"/>
          <w:b/>
          <w:sz w:val="32"/>
          <w:szCs w:val="32"/>
          <w:lang w:eastAsia="zh-CN"/>
        </w:rPr>
        <w:t>绩效目标明确性</w:t>
      </w:r>
    </w:p>
    <w:p w:rsidR="003F1494" w:rsidRPr="005F3AA7" w:rsidRDefault="003047B8">
      <w:pPr>
        <w:spacing w:line="300" w:lineRule="auto"/>
        <w:outlineLvl w:val="3"/>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1</w:t>
      </w:r>
      <w:r w:rsidRPr="005F3AA7">
        <w:rPr>
          <w:rFonts w:ascii="Times New Roman" w:eastAsia="仿宋_GB2312" w:hAnsi="Times New Roman" w:cs="Times New Roman"/>
          <w:sz w:val="32"/>
          <w:szCs w:val="32"/>
          <w:lang w:eastAsia="zh-CN"/>
        </w:rPr>
        <w:t>）实际执行情况分析</w:t>
      </w:r>
    </w:p>
    <w:p w:rsidR="00EB70B7" w:rsidRDefault="003047B8" w:rsidP="00EB70B7">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新经济促进局将本项目绩效目标细化为三级绩效指标体系，包括</w:t>
      </w:r>
      <w:r w:rsidRPr="005F3AA7">
        <w:rPr>
          <w:rFonts w:ascii="Times New Roman" w:eastAsia="仿宋_GB2312" w:hAnsi="Times New Roman" w:cs="Times New Roman"/>
          <w:sz w:val="32"/>
          <w:szCs w:val="32"/>
          <w:lang w:eastAsia="zh-CN"/>
        </w:rPr>
        <w:t>3</w:t>
      </w:r>
      <w:r w:rsidRPr="005F3AA7">
        <w:rPr>
          <w:rFonts w:ascii="Times New Roman" w:eastAsia="仿宋_GB2312" w:hAnsi="Times New Roman" w:cs="Times New Roman"/>
          <w:sz w:val="32"/>
          <w:szCs w:val="32"/>
          <w:lang w:eastAsia="zh-CN"/>
        </w:rPr>
        <w:t>个一级指标、</w:t>
      </w:r>
      <w:r w:rsidR="00DC0D98">
        <w:rPr>
          <w:rFonts w:ascii="Times New Roman" w:eastAsia="仿宋_GB2312" w:hAnsi="Times New Roman" w:cs="Times New Roman" w:hint="eastAsia"/>
          <w:sz w:val="32"/>
          <w:szCs w:val="32"/>
          <w:lang w:eastAsia="zh-CN"/>
        </w:rPr>
        <w:t>7</w:t>
      </w:r>
      <w:r w:rsidRPr="005F3AA7">
        <w:rPr>
          <w:rFonts w:ascii="Times New Roman" w:eastAsia="仿宋_GB2312" w:hAnsi="Times New Roman" w:cs="Times New Roman"/>
          <w:sz w:val="32"/>
          <w:szCs w:val="32"/>
          <w:lang w:eastAsia="zh-CN"/>
        </w:rPr>
        <w:t>个二级指标和</w:t>
      </w:r>
      <w:r w:rsidR="00DC0D98">
        <w:rPr>
          <w:rFonts w:ascii="Times New Roman" w:eastAsia="仿宋_GB2312" w:hAnsi="Times New Roman" w:cs="Times New Roman" w:hint="eastAsia"/>
          <w:sz w:val="32"/>
          <w:szCs w:val="32"/>
          <w:lang w:eastAsia="zh-CN"/>
        </w:rPr>
        <w:t>7</w:t>
      </w:r>
      <w:r w:rsidRPr="005F3AA7">
        <w:rPr>
          <w:rFonts w:ascii="Times New Roman" w:eastAsia="仿宋_GB2312" w:hAnsi="Times New Roman" w:cs="Times New Roman"/>
          <w:sz w:val="32"/>
          <w:szCs w:val="32"/>
          <w:lang w:eastAsia="zh-CN"/>
        </w:rPr>
        <w:t>个三级指标，其中：一级指标包括产出指标、效益指标和满意度指标；二级指标包括数量指标、质量指标、时效指标、成本指标、</w:t>
      </w:r>
      <w:r w:rsidR="00DC0D98">
        <w:rPr>
          <w:rFonts w:ascii="Times New Roman" w:eastAsia="仿宋_GB2312" w:hAnsi="Times New Roman" w:cs="Times New Roman" w:hint="eastAsia"/>
          <w:sz w:val="32"/>
          <w:szCs w:val="32"/>
          <w:lang w:eastAsia="zh-CN"/>
        </w:rPr>
        <w:t>社会</w:t>
      </w:r>
      <w:r w:rsidRPr="005F3AA7">
        <w:rPr>
          <w:rFonts w:ascii="Times New Roman" w:eastAsia="仿宋_GB2312" w:hAnsi="Times New Roman" w:cs="Times New Roman"/>
          <w:sz w:val="32"/>
          <w:szCs w:val="32"/>
          <w:lang w:eastAsia="zh-CN"/>
        </w:rPr>
        <w:t>效益指标、</w:t>
      </w:r>
      <w:r w:rsidR="00DC0D98">
        <w:rPr>
          <w:rFonts w:ascii="Times New Roman" w:eastAsia="仿宋_GB2312" w:hAnsi="Times New Roman" w:cs="Times New Roman"/>
          <w:sz w:val="32"/>
          <w:szCs w:val="32"/>
          <w:lang w:eastAsia="zh-CN"/>
        </w:rPr>
        <w:t>可持续影响指标、</w:t>
      </w:r>
      <w:r w:rsidRPr="005F3AA7">
        <w:rPr>
          <w:rFonts w:ascii="Times New Roman" w:eastAsia="仿宋_GB2312" w:hAnsi="Times New Roman" w:cs="Times New Roman"/>
          <w:sz w:val="32"/>
          <w:szCs w:val="32"/>
          <w:lang w:eastAsia="zh-CN"/>
        </w:rPr>
        <w:t>服务对象满意度指标；三级指标是对二级指标的进一步细化。绩效指标设置能基本反映</w:t>
      </w:r>
      <w:r w:rsidRPr="005F3AA7">
        <w:rPr>
          <w:rFonts w:ascii="Times New Roman" w:eastAsia="仿宋_GB2312" w:hAnsi="Times New Roman" w:cs="Times New Roman"/>
          <w:sz w:val="32"/>
          <w:szCs w:val="32"/>
          <w:lang w:eastAsia="zh-CN"/>
        </w:rPr>
        <w:lastRenderedPageBreak/>
        <w:t>本项目目标任务的要求，与项目目标任务相对应</w:t>
      </w:r>
      <w:r w:rsidR="00422E0D" w:rsidRPr="005F3AA7">
        <w:rPr>
          <w:rFonts w:ascii="Times New Roman" w:eastAsia="仿宋_GB2312" w:hAnsi="Times New Roman" w:cs="Times New Roman"/>
          <w:sz w:val="32"/>
          <w:szCs w:val="32"/>
          <w:lang w:eastAsia="zh-CN"/>
        </w:rPr>
        <w:t>，《项目支出绩效目标申报表》中</w:t>
      </w:r>
      <w:r w:rsidRPr="005F3AA7">
        <w:rPr>
          <w:rFonts w:ascii="Times New Roman" w:eastAsia="仿宋_GB2312" w:hAnsi="Times New Roman" w:cs="Times New Roman"/>
          <w:sz w:val="32"/>
          <w:szCs w:val="32"/>
          <w:lang w:eastAsia="zh-CN"/>
        </w:rPr>
        <w:t>绩效目标设置全面，</w:t>
      </w:r>
      <w:r w:rsidR="00EB70B7">
        <w:rPr>
          <w:rFonts w:ascii="Times New Roman" w:eastAsia="仿宋_GB2312" w:hAnsi="Times New Roman" w:cs="Times New Roman"/>
          <w:sz w:val="32"/>
          <w:szCs w:val="32"/>
          <w:lang w:eastAsia="zh-CN"/>
        </w:rPr>
        <w:t>但质量指标年度指标值设置依据不充分，</w:t>
      </w:r>
      <w:r w:rsidR="00EB70B7">
        <w:rPr>
          <w:rFonts w:ascii="Times New Roman" w:eastAsia="仿宋_GB2312" w:hAnsi="Times New Roman" w:cs="Times New Roman" w:hint="eastAsia"/>
          <w:sz w:val="32"/>
          <w:szCs w:val="32"/>
          <w:lang w:eastAsia="zh-CN"/>
        </w:rPr>
        <w:t>时效</w:t>
      </w:r>
      <w:r w:rsidR="00EB70B7" w:rsidRPr="005F3AA7">
        <w:rPr>
          <w:rFonts w:ascii="Times New Roman" w:eastAsia="仿宋_GB2312" w:hAnsi="Times New Roman" w:cs="Times New Roman"/>
          <w:sz w:val="32"/>
          <w:szCs w:val="32"/>
          <w:lang w:eastAsia="zh-CN"/>
        </w:rPr>
        <w:t>指标</w:t>
      </w:r>
      <w:r w:rsidR="00EB70B7">
        <w:rPr>
          <w:rFonts w:ascii="Times New Roman" w:eastAsia="仿宋_GB2312" w:hAnsi="Times New Roman" w:cs="Times New Roman"/>
          <w:sz w:val="32"/>
          <w:szCs w:val="32"/>
          <w:lang w:eastAsia="zh-CN"/>
        </w:rPr>
        <w:t>年度指标</w:t>
      </w:r>
      <w:r w:rsidR="00EB70B7" w:rsidRPr="005F3AA7">
        <w:rPr>
          <w:rFonts w:ascii="Times New Roman" w:eastAsia="仿宋_GB2312" w:hAnsi="Times New Roman" w:cs="Times New Roman"/>
          <w:sz w:val="32"/>
          <w:szCs w:val="32"/>
          <w:lang w:eastAsia="zh-CN"/>
        </w:rPr>
        <w:t>值</w:t>
      </w:r>
      <w:r w:rsidR="00EB70B7">
        <w:rPr>
          <w:rFonts w:ascii="Times New Roman" w:eastAsia="仿宋_GB2312" w:hAnsi="Times New Roman" w:cs="Times New Roman"/>
          <w:sz w:val="32"/>
          <w:szCs w:val="32"/>
          <w:lang w:eastAsia="zh-CN"/>
        </w:rPr>
        <w:t>设置不够明确，</w:t>
      </w:r>
      <w:r w:rsidR="00EB70B7">
        <w:rPr>
          <w:rFonts w:ascii="Times New Roman" w:eastAsia="仿宋_GB2312" w:hAnsi="Times New Roman" w:cs="Times New Roman"/>
          <w:sz w:val="32"/>
          <w:szCs w:val="32"/>
          <w:lang w:eastAsia="zh-CN"/>
        </w:rPr>
        <w:t>“</w:t>
      </w:r>
      <w:r w:rsidR="00EB70B7" w:rsidRPr="00FD5D28">
        <w:rPr>
          <w:rFonts w:ascii="Times New Roman" w:eastAsia="仿宋_GB2312" w:hAnsi="Times New Roman" w:cs="Times New Roman" w:hint="eastAsia"/>
          <w:sz w:val="32"/>
          <w:szCs w:val="32"/>
          <w:lang w:eastAsia="zh-CN"/>
        </w:rPr>
        <w:t>企业认定周期、流程加快</w:t>
      </w:r>
      <w:r w:rsidR="00EB70B7">
        <w:rPr>
          <w:rFonts w:ascii="Times New Roman" w:eastAsia="仿宋_GB2312" w:hAnsi="Times New Roman" w:cs="Times New Roman" w:hint="eastAsia"/>
          <w:sz w:val="32"/>
          <w:szCs w:val="32"/>
          <w:lang w:eastAsia="zh-CN"/>
        </w:rPr>
        <w:t>”不能有效考核项目时效目标的实现程度</w:t>
      </w:r>
      <w:r w:rsidR="00EB70B7" w:rsidRPr="005F3AA7">
        <w:rPr>
          <w:rFonts w:ascii="Times New Roman" w:eastAsia="仿宋_GB2312" w:hAnsi="Times New Roman" w:cs="Times New Roman"/>
          <w:sz w:val="32"/>
          <w:szCs w:val="32"/>
          <w:lang w:eastAsia="zh-CN"/>
        </w:rPr>
        <w:t>。</w:t>
      </w:r>
    </w:p>
    <w:p w:rsidR="00F6537B" w:rsidRDefault="00F6537B" w:rsidP="00F6537B">
      <w:pPr>
        <w:spacing w:line="300" w:lineRule="auto"/>
        <w:outlineLvl w:val="3"/>
        <w:rPr>
          <w:rFonts w:ascii="Times New Roman" w:eastAsia="仿宋_GB2312" w:hAnsi="Times New Roman" w:cs="Times New Roman"/>
          <w:sz w:val="32"/>
          <w:szCs w:val="32"/>
          <w:lang w:eastAsia="zh-CN"/>
        </w:rPr>
      </w:pPr>
      <w:r w:rsidRPr="00F6537B">
        <w:rPr>
          <w:rFonts w:ascii="Times New Roman" w:eastAsia="仿宋_GB2312" w:hAnsi="Times New Roman" w:cs="Times New Roman" w:hint="eastAsia"/>
          <w:sz w:val="32"/>
          <w:szCs w:val="32"/>
          <w:lang w:eastAsia="zh-CN"/>
        </w:rPr>
        <w:t>（</w:t>
      </w:r>
      <w:r w:rsidRPr="00F6537B">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w:t>
      </w:r>
      <w:r w:rsidRPr="00F6537B">
        <w:rPr>
          <w:rFonts w:ascii="Times New Roman" w:eastAsia="仿宋_GB2312" w:hAnsi="Times New Roman" w:cs="Times New Roman" w:hint="eastAsia"/>
          <w:sz w:val="32"/>
          <w:szCs w:val="32"/>
          <w:lang w:eastAsia="zh-CN"/>
        </w:rPr>
        <w:t>评价结论</w:t>
      </w:r>
      <w:r w:rsidRPr="00F6537B">
        <w:rPr>
          <w:rFonts w:ascii="Times New Roman" w:eastAsia="仿宋_GB2312" w:hAnsi="Times New Roman" w:cs="Times New Roman" w:hint="eastAsia"/>
          <w:sz w:val="32"/>
          <w:szCs w:val="32"/>
          <w:lang w:eastAsia="zh-CN"/>
        </w:rPr>
        <w:t xml:space="preserve">     </w:t>
      </w:r>
    </w:p>
    <w:p w:rsidR="00F6537B" w:rsidRPr="00F6537B" w:rsidRDefault="00F6537B" w:rsidP="00F6537B">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综上分析，本项目</w:t>
      </w:r>
      <w:r w:rsidR="003319FA">
        <w:rPr>
          <w:rFonts w:ascii="Times New Roman" w:eastAsia="仿宋_GB2312" w:hAnsi="Times New Roman" w:cs="Times New Roman"/>
          <w:sz w:val="32"/>
          <w:szCs w:val="32"/>
          <w:lang w:eastAsia="zh-CN"/>
        </w:rPr>
        <w:t>将项目目标细化分解为具体的绩效指标，并且与项目目标任务相对应，</w:t>
      </w:r>
      <w:r w:rsidRPr="005F3AA7">
        <w:rPr>
          <w:rFonts w:ascii="Times New Roman" w:eastAsia="仿宋_GB2312" w:hAnsi="Times New Roman" w:cs="Times New Roman"/>
          <w:sz w:val="32"/>
          <w:szCs w:val="32"/>
          <w:lang w:eastAsia="zh-CN"/>
        </w:rPr>
        <w:t>绩效目标设置全面，</w:t>
      </w:r>
      <w:r w:rsidR="003319FA">
        <w:rPr>
          <w:rFonts w:ascii="Times New Roman" w:eastAsia="仿宋_GB2312" w:hAnsi="Times New Roman" w:cs="Times New Roman"/>
          <w:sz w:val="32"/>
          <w:szCs w:val="32"/>
          <w:lang w:eastAsia="zh-CN"/>
        </w:rPr>
        <w:t>但</w:t>
      </w:r>
      <w:r>
        <w:rPr>
          <w:rFonts w:ascii="Times New Roman" w:eastAsia="仿宋_GB2312" w:hAnsi="Times New Roman" w:cs="Times New Roman" w:hint="eastAsia"/>
          <w:sz w:val="32"/>
          <w:szCs w:val="32"/>
          <w:lang w:eastAsia="zh-CN"/>
        </w:rPr>
        <w:t>质量</w:t>
      </w:r>
      <w:r w:rsidR="003319FA">
        <w:rPr>
          <w:rFonts w:ascii="Times New Roman" w:eastAsia="仿宋_GB2312" w:hAnsi="Times New Roman" w:cs="Times New Roman"/>
          <w:sz w:val="32"/>
          <w:szCs w:val="32"/>
          <w:lang w:eastAsia="zh-CN"/>
        </w:rPr>
        <w:t>指标年度指标值设置依据不充分，时效指标年度指标值设置不够明确</w:t>
      </w:r>
      <w:r w:rsidRPr="005F3AA7">
        <w:rPr>
          <w:rFonts w:ascii="Times New Roman" w:eastAsia="仿宋_GB2312" w:hAnsi="Times New Roman" w:cs="Times New Roman"/>
          <w:sz w:val="32"/>
          <w:szCs w:val="32"/>
          <w:lang w:eastAsia="zh-CN"/>
        </w:rPr>
        <w:t>。本指标标准分值为</w:t>
      </w:r>
      <w:r w:rsidRPr="005F3AA7">
        <w:rPr>
          <w:rFonts w:ascii="Times New Roman" w:eastAsia="仿宋_GB2312" w:hAnsi="Times New Roman" w:cs="Times New Roman"/>
          <w:sz w:val="32"/>
          <w:szCs w:val="32"/>
          <w:lang w:eastAsia="zh-CN"/>
        </w:rPr>
        <w:t>3</w:t>
      </w:r>
      <w:r w:rsidRPr="005F3AA7">
        <w:rPr>
          <w:rFonts w:ascii="Times New Roman" w:eastAsia="仿宋_GB2312" w:hAnsi="Times New Roman" w:cs="Times New Roman"/>
          <w:sz w:val="32"/>
          <w:szCs w:val="32"/>
          <w:lang w:eastAsia="zh-CN"/>
        </w:rPr>
        <w:t>分，实际得分为</w:t>
      </w:r>
      <w:r w:rsidRPr="005F3AA7">
        <w:rPr>
          <w:rFonts w:ascii="Times New Roman" w:eastAsia="仿宋_GB2312" w:hAnsi="Times New Roman" w:cs="Times New Roman"/>
          <w:sz w:val="32"/>
          <w:szCs w:val="32"/>
          <w:lang w:eastAsia="zh-CN"/>
        </w:rPr>
        <w:t>2</w:t>
      </w:r>
      <w:r w:rsidRPr="005F3AA7">
        <w:rPr>
          <w:rFonts w:ascii="Times New Roman" w:eastAsia="仿宋_GB2312" w:hAnsi="Times New Roman" w:cs="Times New Roman"/>
          <w:sz w:val="32"/>
          <w:szCs w:val="32"/>
          <w:lang w:eastAsia="zh-CN"/>
        </w:rPr>
        <w:t>分。</w:t>
      </w:r>
    </w:p>
    <w:p w:rsidR="003F1494" w:rsidRPr="005F3AA7" w:rsidRDefault="003047B8">
      <w:pPr>
        <w:spacing w:line="300" w:lineRule="auto"/>
        <w:outlineLvl w:val="2"/>
        <w:rPr>
          <w:rFonts w:ascii="Times New Roman" w:eastAsia="仿宋_GB2312" w:hAnsi="Times New Roman" w:cs="Times New Roman"/>
          <w:b/>
          <w:sz w:val="32"/>
          <w:szCs w:val="32"/>
          <w:lang w:eastAsia="zh-CN"/>
        </w:rPr>
      </w:pPr>
      <w:r w:rsidRPr="005F3AA7">
        <w:rPr>
          <w:rFonts w:ascii="Times New Roman" w:eastAsia="仿宋_GB2312" w:hAnsi="Times New Roman" w:cs="Times New Roman"/>
          <w:b/>
          <w:sz w:val="32"/>
          <w:szCs w:val="32"/>
          <w:lang w:eastAsia="zh-CN"/>
        </w:rPr>
        <w:t>5.</w:t>
      </w:r>
      <w:r w:rsidRPr="005F3AA7">
        <w:rPr>
          <w:rFonts w:ascii="Times New Roman" w:eastAsia="仿宋_GB2312" w:hAnsi="Times New Roman" w:cs="Times New Roman"/>
          <w:b/>
          <w:sz w:val="32"/>
          <w:szCs w:val="32"/>
          <w:lang w:eastAsia="zh-CN"/>
        </w:rPr>
        <w:t>预算编制科学性</w:t>
      </w:r>
    </w:p>
    <w:p w:rsidR="003F1494" w:rsidRPr="005F3AA7" w:rsidRDefault="003047B8">
      <w:pPr>
        <w:spacing w:line="300" w:lineRule="auto"/>
        <w:outlineLvl w:val="3"/>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1</w:t>
      </w:r>
      <w:r w:rsidRPr="005F3AA7">
        <w:rPr>
          <w:rFonts w:ascii="Times New Roman" w:eastAsia="仿宋_GB2312" w:hAnsi="Times New Roman" w:cs="Times New Roman"/>
          <w:sz w:val="32"/>
          <w:szCs w:val="32"/>
          <w:lang w:eastAsia="zh-CN"/>
        </w:rPr>
        <w:t>）实际执行情况分析</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本项目依据《高新技术企业认定管理办法》（国科发火</w:t>
      </w:r>
      <w:r w:rsidRPr="005F3AA7">
        <w:rPr>
          <w:rFonts w:ascii="Times New Roman" w:eastAsia="仿宋_GB2312" w:hAnsi="Times New Roman" w:cs="Times New Roman"/>
          <w:sz w:val="32"/>
          <w:szCs w:val="32"/>
          <w:lang w:eastAsia="zh-CN"/>
        </w:rPr>
        <w:t>[2016]32</w:t>
      </w:r>
      <w:r w:rsidRPr="005F3AA7">
        <w:rPr>
          <w:rFonts w:ascii="Times New Roman" w:eastAsia="仿宋_GB2312" w:hAnsi="Times New Roman" w:cs="Times New Roman"/>
          <w:sz w:val="32"/>
          <w:szCs w:val="32"/>
          <w:lang w:eastAsia="zh-CN"/>
        </w:rPr>
        <w:t>号）、《高新技术企业认定管理工作指引》（国科发火</w:t>
      </w:r>
      <w:r w:rsidRPr="005F3AA7">
        <w:rPr>
          <w:rFonts w:ascii="Times New Roman" w:eastAsia="仿宋_GB2312" w:hAnsi="Times New Roman" w:cs="Times New Roman"/>
          <w:sz w:val="32"/>
          <w:szCs w:val="32"/>
          <w:lang w:eastAsia="zh-CN"/>
        </w:rPr>
        <w:t>[2016]195</w:t>
      </w:r>
      <w:r w:rsidRPr="005F3AA7">
        <w:rPr>
          <w:rFonts w:ascii="Times New Roman" w:eastAsia="仿宋_GB2312" w:hAnsi="Times New Roman" w:cs="Times New Roman"/>
          <w:sz w:val="32"/>
          <w:szCs w:val="32"/>
          <w:lang w:eastAsia="zh-CN"/>
        </w:rPr>
        <w:t>号）、《关于打造科技小巨人升级版的若干意见》（津党发</w:t>
      </w:r>
      <w:r w:rsidRPr="005F3AA7">
        <w:rPr>
          <w:rFonts w:ascii="Times New Roman" w:eastAsia="仿宋_GB2312" w:hAnsi="Times New Roman" w:cs="Times New Roman"/>
          <w:sz w:val="32"/>
          <w:szCs w:val="32"/>
          <w:lang w:eastAsia="zh-CN"/>
        </w:rPr>
        <w:t>[2015]27</w:t>
      </w:r>
      <w:r w:rsidRPr="005F3AA7">
        <w:rPr>
          <w:rFonts w:ascii="Times New Roman" w:eastAsia="仿宋_GB2312" w:hAnsi="Times New Roman" w:cs="Times New Roman"/>
          <w:sz w:val="32"/>
          <w:szCs w:val="32"/>
          <w:lang w:eastAsia="zh-CN"/>
        </w:rPr>
        <w:t>号）和《滨海新区创新型企业领军计划实施方案》等文件进行预算编制，预算编制科学，测算依据充分，预算内容与投资额、项目内容匹配。本项目纳入了部门预算，并得到财政局批复（津东疆</w:t>
      </w:r>
      <w:proofErr w:type="gramStart"/>
      <w:r w:rsidRPr="005F3AA7">
        <w:rPr>
          <w:rFonts w:ascii="Times New Roman" w:eastAsia="仿宋_GB2312" w:hAnsi="Times New Roman" w:cs="Times New Roman"/>
          <w:sz w:val="32"/>
          <w:szCs w:val="32"/>
          <w:lang w:eastAsia="zh-CN"/>
        </w:rPr>
        <w:t>财预指</w:t>
      </w:r>
      <w:proofErr w:type="gramEnd"/>
      <w:r w:rsidRPr="005F3AA7">
        <w:rPr>
          <w:rFonts w:ascii="Times New Roman" w:eastAsia="仿宋_GB2312" w:hAnsi="Times New Roman" w:cs="Times New Roman"/>
          <w:sz w:val="32"/>
          <w:szCs w:val="32"/>
          <w:lang w:eastAsia="zh-CN"/>
        </w:rPr>
        <w:t>[20</w:t>
      </w:r>
      <w:r w:rsidR="00125B45">
        <w:rPr>
          <w:rFonts w:ascii="Times New Roman" w:eastAsia="仿宋_GB2312" w:hAnsi="Times New Roman" w:cs="Times New Roman" w:hint="eastAsia"/>
          <w:sz w:val="32"/>
          <w:szCs w:val="32"/>
          <w:lang w:eastAsia="zh-CN"/>
        </w:rPr>
        <w:t>21</w:t>
      </w:r>
      <w:r w:rsidRPr="005F3AA7">
        <w:rPr>
          <w:rFonts w:ascii="Times New Roman" w:eastAsia="仿宋_GB2312" w:hAnsi="Times New Roman" w:cs="Times New Roman"/>
          <w:sz w:val="32"/>
          <w:szCs w:val="32"/>
          <w:lang w:eastAsia="zh-CN"/>
        </w:rPr>
        <w:t>]</w:t>
      </w:r>
      <w:r w:rsidR="00125B45">
        <w:rPr>
          <w:rFonts w:ascii="Times New Roman" w:eastAsia="仿宋_GB2312" w:hAnsi="Times New Roman" w:cs="Times New Roman" w:hint="eastAsia"/>
          <w:sz w:val="32"/>
          <w:szCs w:val="32"/>
          <w:lang w:eastAsia="zh-CN"/>
        </w:rPr>
        <w:t>47</w:t>
      </w:r>
      <w:r w:rsidRPr="005F3AA7">
        <w:rPr>
          <w:rFonts w:ascii="Times New Roman" w:eastAsia="仿宋_GB2312" w:hAnsi="Times New Roman" w:cs="Times New Roman"/>
          <w:sz w:val="32"/>
          <w:szCs w:val="32"/>
          <w:lang w:eastAsia="zh-CN"/>
        </w:rPr>
        <w:t>号）。</w:t>
      </w:r>
    </w:p>
    <w:p w:rsidR="003F1494" w:rsidRPr="005F3AA7" w:rsidRDefault="003047B8">
      <w:pPr>
        <w:spacing w:line="300" w:lineRule="auto"/>
        <w:outlineLvl w:val="3"/>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2</w:t>
      </w:r>
      <w:r w:rsidRPr="005F3AA7">
        <w:rPr>
          <w:rFonts w:ascii="Times New Roman" w:eastAsia="仿宋_GB2312" w:hAnsi="Times New Roman" w:cs="Times New Roman"/>
          <w:sz w:val="32"/>
          <w:szCs w:val="32"/>
          <w:lang w:eastAsia="zh-CN"/>
        </w:rPr>
        <w:t>）评价结论</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综上分析，本项目预算编制经过科学论证，预算内容与项目内容匹配，预算额度测算依据充分且与工作任务相匹</w:t>
      </w:r>
      <w:r w:rsidRPr="005F3AA7">
        <w:rPr>
          <w:rFonts w:ascii="Times New Roman" w:eastAsia="仿宋_GB2312" w:hAnsi="Times New Roman" w:cs="Times New Roman"/>
          <w:sz w:val="32"/>
          <w:szCs w:val="32"/>
          <w:lang w:eastAsia="zh-CN"/>
        </w:rPr>
        <w:lastRenderedPageBreak/>
        <w:t>配。本指标标准分值为</w:t>
      </w:r>
      <w:r w:rsidRPr="005F3AA7">
        <w:rPr>
          <w:rFonts w:ascii="Times New Roman" w:eastAsia="仿宋_GB2312" w:hAnsi="Times New Roman" w:cs="Times New Roman"/>
          <w:sz w:val="32"/>
          <w:szCs w:val="32"/>
          <w:lang w:eastAsia="zh-CN"/>
        </w:rPr>
        <w:t>3</w:t>
      </w:r>
      <w:r w:rsidRPr="005F3AA7">
        <w:rPr>
          <w:rFonts w:ascii="Times New Roman" w:eastAsia="仿宋_GB2312" w:hAnsi="Times New Roman" w:cs="Times New Roman"/>
          <w:sz w:val="32"/>
          <w:szCs w:val="32"/>
          <w:lang w:eastAsia="zh-CN"/>
        </w:rPr>
        <w:t>分，实际得分为</w:t>
      </w:r>
      <w:r w:rsidRPr="005F3AA7">
        <w:rPr>
          <w:rFonts w:ascii="Times New Roman" w:eastAsia="仿宋_GB2312" w:hAnsi="Times New Roman" w:cs="Times New Roman"/>
          <w:sz w:val="32"/>
          <w:szCs w:val="32"/>
          <w:lang w:eastAsia="zh-CN"/>
        </w:rPr>
        <w:t>3</w:t>
      </w:r>
      <w:r w:rsidRPr="005F3AA7">
        <w:rPr>
          <w:rFonts w:ascii="Times New Roman" w:eastAsia="仿宋_GB2312" w:hAnsi="Times New Roman" w:cs="Times New Roman"/>
          <w:sz w:val="32"/>
          <w:szCs w:val="32"/>
          <w:lang w:eastAsia="zh-CN"/>
        </w:rPr>
        <w:t>分。</w:t>
      </w:r>
    </w:p>
    <w:p w:rsidR="003F1494" w:rsidRPr="005F3AA7" w:rsidRDefault="003047B8">
      <w:pPr>
        <w:spacing w:line="300" w:lineRule="auto"/>
        <w:outlineLvl w:val="2"/>
        <w:rPr>
          <w:rFonts w:ascii="Times New Roman" w:eastAsia="仿宋_GB2312" w:hAnsi="Times New Roman" w:cs="Times New Roman"/>
          <w:b/>
          <w:sz w:val="32"/>
          <w:szCs w:val="32"/>
          <w:lang w:eastAsia="zh-CN"/>
        </w:rPr>
      </w:pPr>
      <w:r w:rsidRPr="005F3AA7">
        <w:rPr>
          <w:rFonts w:ascii="Times New Roman" w:eastAsia="仿宋_GB2312" w:hAnsi="Times New Roman" w:cs="Times New Roman"/>
          <w:b/>
          <w:sz w:val="32"/>
          <w:szCs w:val="32"/>
          <w:lang w:eastAsia="zh-CN"/>
        </w:rPr>
        <w:t>6.</w:t>
      </w:r>
      <w:r w:rsidRPr="005F3AA7">
        <w:rPr>
          <w:rFonts w:ascii="Times New Roman" w:eastAsia="仿宋_GB2312" w:hAnsi="Times New Roman" w:cs="Times New Roman"/>
          <w:b/>
          <w:sz w:val="32"/>
          <w:szCs w:val="32"/>
          <w:lang w:eastAsia="zh-CN"/>
        </w:rPr>
        <w:t>资金分配合理性</w:t>
      </w:r>
    </w:p>
    <w:p w:rsidR="003F1494" w:rsidRPr="005F3AA7" w:rsidRDefault="003047B8">
      <w:pPr>
        <w:spacing w:line="300" w:lineRule="auto"/>
        <w:outlineLvl w:val="3"/>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1</w:t>
      </w:r>
      <w:r w:rsidRPr="005F3AA7">
        <w:rPr>
          <w:rFonts w:ascii="Times New Roman" w:eastAsia="仿宋_GB2312" w:hAnsi="Times New Roman" w:cs="Times New Roman"/>
          <w:sz w:val="32"/>
          <w:szCs w:val="32"/>
          <w:lang w:eastAsia="zh-CN"/>
        </w:rPr>
        <w:t>）实际执行情况分析</w:t>
      </w:r>
    </w:p>
    <w:p w:rsidR="003F1494" w:rsidRPr="005F3AA7" w:rsidRDefault="003047B8">
      <w:pPr>
        <w:spacing w:line="300" w:lineRule="auto"/>
        <w:ind w:firstLineChars="200" w:firstLine="60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0"/>
          <w:szCs w:val="30"/>
          <w:lang w:eastAsia="zh-CN"/>
        </w:rPr>
        <w:t>新经济促进局</w:t>
      </w:r>
      <w:r w:rsidRPr="005F3AA7">
        <w:rPr>
          <w:rFonts w:ascii="Times New Roman" w:eastAsia="仿宋_GB2312" w:hAnsi="Times New Roman" w:cs="Times New Roman"/>
          <w:sz w:val="32"/>
          <w:szCs w:val="32"/>
          <w:lang w:eastAsia="zh-CN"/>
        </w:rPr>
        <w:t>作为管委会的全额拨款单位，项目预算资金由财政局全额拨付，项目</w:t>
      </w:r>
      <w:r w:rsidRPr="005F3AA7">
        <w:rPr>
          <w:rFonts w:ascii="Times New Roman" w:eastAsia="仿宋_GB2312" w:hAnsi="Times New Roman" w:cs="Times New Roman"/>
          <w:sz w:val="32"/>
          <w:szCs w:val="32"/>
          <w:lang w:eastAsia="zh-CN"/>
        </w:rPr>
        <w:t>20</w:t>
      </w:r>
      <w:r w:rsidR="00125B45">
        <w:rPr>
          <w:rFonts w:ascii="Times New Roman" w:eastAsia="仿宋_GB2312" w:hAnsi="Times New Roman" w:cs="Times New Roman" w:hint="eastAsia"/>
          <w:sz w:val="32"/>
          <w:szCs w:val="32"/>
          <w:lang w:eastAsia="zh-CN"/>
        </w:rPr>
        <w:t>21</w:t>
      </w:r>
      <w:r w:rsidRPr="005F3AA7">
        <w:rPr>
          <w:rFonts w:ascii="Times New Roman" w:eastAsia="仿宋_GB2312" w:hAnsi="Times New Roman" w:cs="Times New Roman"/>
          <w:sz w:val="32"/>
          <w:szCs w:val="32"/>
          <w:lang w:eastAsia="zh-CN"/>
        </w:rPr>
        <w:t>年度实际执行预算为</w:t>
      </w:r>
      <w:r w:rsidR="00125B45">
        <w:rPr>
          <w:rFonts w:ascii="Times New Roman" w:eastAsia="仿宋_GB2312" w:hAnsi="Times New Roman" w:cs="Times New Roman" w:hint="eastAsia"/>
          <w:sz w:val="32"/>
          <w:szCs w:val="32"/>
          <w:lang w:eastAsia="zh-CN"/>
        </w:rPr>
        <w:t>370</w:t>
      </w:r>
      <w:r w:rsidRPr="005F3AA7">
        <w:rPr>
          <w:rFonts w:ascii="Times New Roman" w:eastAsia="仿宋_GB2312" w:hAnsi="Times New Roman" w:cs="Times New Roman"/>
          <w:sz w:val="32"/>
          <w:szCs w:val="32"/>
          <w:lang w:eastAsia="zh-CN"/>
        </w:rPr>
        <w:t>0000</w:t>
      </w:r>
      <w:r w:rsidR="00CA6F83">
        <w:rPr>
          <w:rFonts w:ascii="Times New Roman" w:eastAsia="仿宋_GB2312" w:hAnsi="Times New Roman" w:cs="Times New Roman"/>
          <w:sz w:val="32"/>
          <w:szCs w:val="32"/>
          <w:lang w:eastAsia="zh-CN"/>
        </w:rPr>
        <w:t>元</w:t>
      </w:r>
      <w:r w:rsidRPr="005F3AA7">
        <w:rPr>
          <w:rFonts w:ascii="Times New Roman" w:eastAsia="仿宋_GB2312" w:hAnsi="Times New Roman" w:cs="Times New Roman"/>
          <w:sz w:val="32"/>
          <w:szCs w:val="32"/>
          <w:lang w:eastAsia="zh-CN"/>
        </w:rPr>
        <w:t>，财政全年预算为</w:t>
      </w:r>
      <w:r w:rsidR="001E5080" w:rsidRPr="001E5080">
        <w:rPr>
          <w:rFonts w:ascii="Times New Roman" w:eastAsia="仿宋_GB2312" w:hAnsi="Times New Roman" w:cs="Times New Roman"/>
          <w:sz w:val="32"/>
          <w:szCs w:val="32"/>
          <w:lang w:eastAsia="zh-CN"/>
        </w:rPr>
        <w:t>13708580000</w:t>
      </w:r>
      <w:r w:rsidRPr="0004413B">
        <w:rPr>
          <w:rFonts w:ascii="Times New Roman" w:eastAsia="仿宋_GB2312" w:hAnsi="Times New Roman" w:cs="Times New Roman"/>
          <w:sz w:val="32"/>
          <w:szCs w:val="32"/>
          <w:lang w:eastAsia="zh-CN"/>
        </w:rPr>
        <w:t>元，占财政预算的</w:t>
      </w:r>
      <w:r w:rsidR="0004413B" w:rsidRPr="0036528E">
        <w:rPr>
          <w:rFonts w:ascii="Times New Roman" w:eastAsia="仿宋_GB2312" w:hAnsi="Times New Roman" w:cs="Times New Roman" w:hint="eastAsia"/>
          <w:sz w:val="32"/>
          <w:szCs w:val="32"/>
          <w:lang w:eastAsia="zh-CN"/>
        </w:rPr>
        <w:t>0.03</w:t>
      </w:r>
      <w:r w:rsidRPr="0036528E">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，在财政承受能力范围以内。</w:t>
      </w:r>
    </w:p>
    <w:p w:rsidR="003F1494" w:rsidRPr="005F3AA7" w:rsidRDefault="003047B8">
      <w:pPr>
        <w:spacing w:line="300" w:lineRule="auto"/>
        <w:outlineLvl w:val="3"/>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2</w:t>
      </w:r>
      <w:r w:rsidRPr="005F3AA7">
        <w:rPr>
          <w:rFonts w:ascii="Times New Roman" w:eastAsia="仿宋_GB2312" w:hAnsi="Times New Roman" w:cs="Times New Roman"/>
          <w:sz w:val="32"/>
          <w:szCs w:val="32"/>
          <w:lang w:eastAsia="zh-CN"/>
        </w:rPr>
        <w:t>）评价结论</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综上分析，本项目预算资金分配依据充分，资金分配额度合理，与地方实际相适应。本指标标准分值为</w:t>
      </w:r>
      <w:r w:rsidRPr="005F3AA7">
        <w:rPr>
          <w:rFonts w:ascii="Times New Roman" w:eastAsia="仿宋_GB2312" w:hAnsi="Times New Roman" w:cs="Times New Roman"/>
          <w:sz w:val="32"/>
          <w:szCs w:val="32"/>
          <w:lang w:eastAsia="zh-CN"/>
        </w:rPr>
        <w:t>3</w:t>
      </w:r>
      <w:r w:rsidRPr="005F3AA7">
        <w:rPr>
          <w:rFonts w:ascii="Times New Roman" w:eastAsia="仿宋_GB2312" w:hAnsi="Times New Roman" w:cs="Times New Roman"/>
          <w:sz w:val="32"/>
          <w:szCs w:val="32"/>
          <w:lang w:eastAsia="zh-CN"/>
        </w:rPr>
        <w:t>分，实际得分为</w:t>
      </w:r>
      <w:r w:rsidRPr="005F3AA7">
        <w:rPr>
          <w:rFonts w:ascii="Times New Roman" w:eastAsia="仿宋_GB2312" w:hAnsi="Times New Roman" w:cs="Times New Roman"/>
          <w:sz w:val="32"/>
          <w:szCs w:val="32"/>
          <w:lang w:eastAsia="zh-CN"/>
        </w:rPr>
        <w:t>3</w:t>
      </w:r>
      <w:r w:rsidRPr="005F3AA7">
        <w:rPr>
          <w:rFonts w:ascii="Times New Roman" w:eastAsia="仿宋_GB2312" w:hAnsi="Times New Roman" w:cs="Times New Roman"/>
          <w:sz w:val="32"/>
          <w:szCs w:val="32"/>
          <w:lang w:eastAsia="zh-CN"/>
        </w:rPr>
        <w:t>分。</w:t>
      </w:r>
    </w:p>
    <w:p w:rsidR="003F1494" w:rsidRPr="005F3AA7" w:rsidRDefault="003047B8">
      <w:pPr>
        <w:spacing w:line="300" w:lineRule="auto"/>
        <w:jc w:val="both"/>
        <w:outlineLvl w:val="1"/>
        <w:rPr>
          <w:rFonts w:ascii="Times New Roman" w:eastAsia="仿宋_GB2312" w:hAnsi="Times New Roman" w:cs="Times New Roman"/>
          <w:b/>
          <w:sz w:val="32"/>
          <w:szCs w:val="32"/>
          <w:lang w:eastAsia="zh-CN"/>
        </w:rPr>
      </w:pPr>
      <w:bookmarkStart w:id="23" w:name="_Toc106375185"/>
      <w:r w:rsidRPr="005F3AA7">
        <w:rPr>
          <w:rFonts w:ascii="Times New Roman" w:eastAsia="仿宋_GB2312" w:hAnsi="Times New Roman" w:cs="Times New Roman"/>
          <w:b/>
          <w:sz w:val="32"/>
          <w:szCs w:val="32"/>
          <w:lang w:eastAsia="zh-CN"/>
        </w:rPr>
        <w:t>（二）项目过程情况</w:t>
      </w:r>
      <w:bookmarkEnd w:id="23"/>
    </w:p>
    <w:p w:rsidR="003F1494" w:rsidRPr="005F3AA7" w:rsidRDefault="003047B8">
      <w:pPr>
        <w:spacing w:line="300" w:lineRule="auto"/>
        <w:outlineLvl w:val="2"/>
        <w:rPr>
          <w:rFonts w:ascii="Times New Roman" w:eastAsia="仿宋_GB2312" w:hAnsi="Times New Roman" w:cs="Times New Roman"/>
          <w:b/>
          <w:sz w:val="32"/>
          <w:szCs w:val="32"/>
          <w:lang w:eastAsia="zh-CN"/>
        </w:rPr>
      </w:pPr>
      <w:r w:rsidRPr="005F3AA7">
        <w:rPr>
          <w:rFonts w:ascii="Times New Roman" w:eastAsia="仿宋_GB2312" w:hAnsi="Times New Roman" w:cs="Times New Roman"/>
          <w:b/>
          <w:sz w:val="32"/>
          <w:szCs w:val="32"/>
          <w:lang w:eastAsia="zh-CN"/>
        </w:rPr>
        <w:t>1.</w:t>
      </w:r>
      <w:r w:rsidRPr="005F3AA7">
        <w:rPr>
          <w:rFonts w:ascii="Times New Roman" w:eastAsia="仿宋_GB2312" w:hAnsi="Times New Roman" w:cs="Times New Roman"/>
          <w:b/>
          <w:sz w:val="32"/>
          <w:szCs w:val="32"/>
          <w:lang w:eastAsia="zh-CN"/>
        </w:rPr>
        <w:t>资金到位率</w:t>
      </w:r>
    </w:p>
    <w:p w:rsidR="003F1494" w:rsidRPr="005F3AA7" w:rsidRDefault="003047B8">
      <w:pPr>
        <w:spacing w:line="300" w:lineRule="auto"/>
        <w:outlineLvl w:val="3"/>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1</w:t>
      </w:r>
      <w:r w:rsidRPr="005F3AA7">
        <w:rPr>
          <w:rFonts w:ascii="Times New Roman" w:eastAsia="仿宋_GB2312" w:hAnsi="Times New Roman" w:cs="Times New Roman"/>
          <w:sz w:val="32"/>
          <w:szCs w:val="32"/>
          <w:lang w:eastAsia="zh-CN"/>
        </w:rPr>
        <w:t>）实际执行情况分析</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根据财政局提供的数据，本项目由国库调入管委会财务专户的资金为</w:t>
      </w:r>
      <w:r w:rsidR="00125B45">
        <w:rPr>
          <w:rFonts w:ascii="Times New Roman" w:eastAsia="仿宋_GB2312" w:hAnsi="Times New Roman" w:cs="Times New Roman" w:hint="eastAsia"/>
          <w:sz w:val="32"/>
          <w:szCs w:val="32"/>
          <w:lang w:eastAsia="zh-CN"/>
        </w:rPr>
        <w:t>370</w:t>
      </w:r>
      <w:r w:rsidRPr="005F3AA7">
        <w:rPr>
          <w:rFonts w:ascii="Times New Roman" w:eastAsia="仿宋_GB2312" w:hAnsi="Times New Roman" w:cs="Times New Roman"/>
          <w:sz w:val="32"/>
          <w:szCs w:val="32"/>
          <w:lang w:eastAsia="zh-CN"/>
        </w:rPr>
        <w:t>0000</w:t>
      </w:r>
      <w:r w:rsidRPr="005F3AA7">
        <w:rPr>
          <w:rFonts w:ascii="Times New Roman" w:eastAsia="仿宋_GB2312" w:hAnsi="Times New Roman" w:cs="Times New Roman"/>
          <w:sz w:val="32"/>
          <w:szCs w:val="32"/>
          <w:lang w:eastAsia="zh-CN"/>
        </w:rPr>
        <w:t>元。依据《关于拨付</w:t>
      </w:r>
      <w:r w:rsidR="00B42ED7">
        <w:rPr>
          <w:rFonts w:ascii="Times New Roman" w:eastAsia="仿宋_GB2312" w:hAnsi="Times New Roman" w:cs="Times New Roman" w:hint="eastAsia"/>
          <w:sz w:val="32"/>
          <w:szCs w:val="32"/>
          <w:lang w:eastAsia="zh-CN"/>
        </w:rPr>
        <w:t>新</w:t>
      </w:r>
      <w:r w:rsidR="00B42ED7">
        <w:rPr>
          <w:rFonts w:ascii="Times New Roman" w:eastAsia="仿宋_GB2312" w:hAnsi="Times New Roman" w:cs="Times New Roman"/>
          <w:sz w:val="32"/>
          <w:szCs w:val="32"/>
          <w:lang w:eastAsia="zh-CN"/>
        </w:rPr>
        <w:t>经济促进局</w:t>
      </w:r>
      <w:r w:rsidRPr="005F3AA7">
        <w:rPr>
          <w:rFonts w:ascii="Times New Roman" w:eastAsia="仿宋_GB2312" w:hAnsi="Times New Roman" w:cs="Times New Roman"/>
          <w:sz w:val="32"/>
          <w:szCs w:val="32"/>
          <w:lang w:eastAsia="zh-CN"/>
        </w:rPr>
        <w:t>“</w:t>
      </w:r>
      <w:r w:rsidR="00321E58">
        <w:rPr>
          <w:rFonts w:ascii="Times New Roman" w:eastAsia="仿宋_GB2312" w:hAnsi="Times New Roman" w:cs="Times New Roman" w:hint="eastAsia"/>
          <w:sz w:val="32"/>
          <w:szCs w:val="32"/>
          <w:lang w:eastAsia="zh-CN"/>
        </w:rPr>
        <w:t>2021</w:t>
      </w:r>
      <w:r w:rsidR="00321E58">
        <w:rPr>
          <w:rFonts w:ascii="Times New Roman" w:eastAsia="仿宋_GB2312" w:hAnsi="Times New Roman" w:cs="Times New Roman" w:hint="eastAsia"/>
          <w:sz w:val="32"/>
          <w:szCs w:val="32"/>
          <w:lang w:eastAsia="zh-CN"/>
        </w:rPr>
        <w:t>年</w:t>
      </w:r>
      <w:r w:rsidRPr="005F3AA7">
        <w:rPr>
          <w:rFonts w:ascii="Times New Roman" w:eastAsia="仿宋_GB2312" w:hAnsi="Times New Roman" w:cs="Times New Roman"/>
          <w:sz w:val="32"/>
          <w:szCs w:val="32"/>
          <w:lang w:eastAsia="zh-CN"/>
        </w:rPr>
        <w:t>高新技术企业补贴经费</w:t>
      </w: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项目支出预算资金的通知》（津东疆财预</w:t>
      </w:r>
      <w:r w:rsidRPr="005F3AA7">
        <w:rPr>
          <w:rFonts w:ascii="Times New Roman" w:eastAsia="仿宋_GB2312" w:hAnsi="Times New Roman" w:cs="Times New Roman"/>
          <w:sz w:val="32"/>
          <w:szCs w:val="32"/>
          <w:lang w:eastAsia="zh-CN"/>
        </w:rPr>
        <w:t>[20</w:t>
      </w:r>
      <w:r w:rsidR="00321E58">
        <w:rPr>
          <w:rFonts w:ascii="Times New Roman" w:eastAsia="仿宋_GB2312" w:hAnsi="Times New Roman" w:cs="Times New Roman" w:hint="eastAsia"/>
          <w:sz w:val="32"/>
          <w:szCs w:val="32"/>
          <w:lang w:eastAsia="zh-CN"/>
        </w:rPr>
        <w:t>21</w:t>
      </w:r>
      <w:r w:rsidRPr="005F3AA7">
        <w:rPr>
          <w:rFonts w:ascii="Times New Roman" w:eastAsia="仿宋_GB2312" w:hAnsi="Times New Roman" w:cs="Times New Roman"/>
          <w:sz w:val="32"/>
          <w:szCs w:val="32"/>
          <w:lang w:eastAsia="zh-CN"/>
        </w:rPr>
        <w:t>]</w:t>
      </w:r>
      <w:r w:rsidR="00321E58">
        <w:rPr>
          <w:rFonts w:ascii="Times New Roman" w:eastAsia="仿宋_GB2312" w:hAnsi="Times New Roman" w:cs="Times New Roman" w:hint="eastAsia"/>
          <w:sz w:val="32"/>
          <w:szCs w:val="32"/>
          <w:lang w:eastAsia="zh-CN"/>
        </w:rPr>
        <w:t>701</w:t>
      </w:r>
      <w:r w:rsidRPr="005F3AA7">
        <w:rPr>
          <w:rFonts w:ascii="Times New Roman" w:eastAsia="仿宋_GB2312" w:hAnsi="Times New Roman" w:cs="Times New Roman"/>
          <w:sz w:val="32"/>
          <w:szCs w:val="32"/>
          <w:lang w:eastAsia="zh-CN"/>
        </w:rPr>
        <w:t>号），本项目</w:t>
      </w:r>
      <w:r w:rsidRPr="005F3AA7">
        <w:rPr>
          <w:rFonts w:ascii="Times New Roman" w:eastAsia="仿宋_GB2312" w:hAnsi="Times New Roman" w:cs="Times New Roman"/>
          <w:sz w:val="32"/>
          <w:szCs w:val="32"/>
          <w:lang w:eastAsia="zh-CN"/>
        </w:rPr>
        <w:t>20</w:t>
      </w:r>
      <w:r w:rsidR="00321E58">
        <w:rPr>
          <w:rFonts w:ascii="Times New Roman" w:eastAsia="仿宋_GB2312" w:hAnsi="Times New Roman" w:cs="Times New Roman" w:hint="eastAsia"/>
          <w:sz w:val="32"/>
          <w:szCs w:val="32"/>
          <w:lang w:eastAsia="zh-CN"/>
        </w:rPr>
        <w:t>21</w:t>
      </w:r>
      <w:r w:rsidRPr="005F3AA7">
        <w:rPr>
          <w:rFonts w:ascii="Times New Roman" w:eastAsia="仿宋_GB2312" w:hAnsi="Times New Roman" w:cs="Times New Roman"/>
          <w:sz w:val="32"/>
          <w:szCs w:val="32"/>
          <w:lang w:eastAsia="zh-CN"/>
        </w:rPr>
        <w:t>年度拨付预算资金为</w:t>
      </w:r>
      <w:r w:rsidR="00321E58">
        <w:rPr>
          <w:rFonts w:ascii="Times New Roman" w:eastAsia="仿宋_GB2312" w:hAnsi="Times New Roman" w:cs="Times New Roman" w:hint="eastAsia"/>
          <w:sz w:val="32"/>
          <w:szCs w:val="32"/>
          <w:lang w:eastAsia="zh-CN"/>
        </w:rPr>
        <w:t>370</w:t>
      </w:r>
      <w:r w:rsidRPr="005F3AA7">
        <w:rPr>
          <w:rFonts w:ascii="Times New Roman" w:eastAsia="仿宋_GB2312" w:hAnsi="Times New Roman" w:cs="Times New Roman"/>
          <w:sz w:val="32"/>
          <w:szCs w:val="32"/>
          <w:lang w:eastAsia="zh-CN"/>
        </w:rPr>
        <w:t>0000</w:t>
      </w:r>
      <w:r w:rsidRPr="005F3AA7">
        <w:rPr>
          <w:rFonts w:ascii="Times New Roman" w:eastAsia="仿宋_GB2312" w:hAnsi="Times New Roman" w:cs="Times New Roman"/>
          <w:sz w:val="32"/>
          <w:szCs w:val="32"/>
          <w:lang w:eastAsia="zh-CN"/>
        </w:rPr>
        <w:t>元。资金到位率</w:t>
      </w: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w:t>
      </w:r>
      <w:r w:rsidR="00D1722B">
        <w:rPr>
          <w:rFonts w:ascii="Times New Roman" w:eastAsia="仿宋_GB2312" w:hAnsi="Times New Roman" w:cs="Times New Roman" w:hint="eastAsia"/>
          <w:sz w:val="32"/>
          <w:szCs w:val="32"/>
          <w:lang w:eastAsia="zh-CN"/>
        </w:rPr>
        <w:t>370</w:t>
      </w:r>
      <w:r w:rsidRPr="005F3AA7">
        <w:rPr>
          <w:rFonts w:ascii="Times New Roman" w:eastAsia="仿宋_GB2312" w:hAnsi="Times New Roman" w:cs="Times New Roman"/>
          <w:sz w:val="32"/>
          <w:szCs w:val="32"/>
          <w:lang w:eastAsia="zh-CN"/>
        </w:rPr>
        <w:t>0000/</w:t>
      </w:r>
      <w:r w:rsidR="00D1722B">
        <w:rPr>
          <w:rFonts w:ascii="Times New Roman" w:eastAsia="仿宋_GB2312" w:hAnsi="Times New Roman" w:cs="Times New Roman" w:hint="eastAsia"/>
          <w:sz w:val="32"/>
          <w:szCs w:val="32"/>
          <w:lang w:eastAsia="zh-CN"/>
        </w:rPr>
        <w:t>370</w:t>
      </w:r>
      <w:r w:rsidRPr="005F3AA7">
        <w:rPr>
          <w:rFonts w:ascii="Times New Roman" w:eastAsia="仿宋_GB2312" w:hAnsi="Times New Roman" w:cs="Times New Roman"/>
          <w:sz w:val="32"/>
          <w:szCs w:val="32"/>
          <w:lang w:eastAsia="zh-CN"/>
        </w:rPr>
        <w:t>00000</w:t>
      </w: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×100%=100%</w:t>
      </w:r>
      <w:r w:rsidRPr="005F3AA7">
        <w:rPr>
          <w:rFonts w:ascii="Times New Roman" w:eastAsia="仿宋_GB2312" w:hAnsi="Times New Roman" w:cs="Times New Roman"/>
          <w:sz w:val="32"/>
          <w:szCs w:val="32"/>
          <w:lang w:eastAsia="zh-CN"/>
        </w:rPr>
        <w:t>。</w:t>
      </w:r>
    </w:p>
    <w:p w:rsidR="003F1494" w:rsidRPr="005F3AA7" w:rsidRDefault="003047B8">
      <w:pPr>
        <w:spacing w:line="300" w:lineRule="auto"/>
        <w:outlineLvl w:val="3"/>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2</w:t>
      </w:r>
      <w:r w:rsidRPr="005F3AA7">
        <w:rPr>
          <w:rFonts w:ascii="Times New Roman" w:eastAsia="仿宋_GB2312" w:hAnsi="Times New Roman" w:cs="Times New Roman"/>
          <w:sz w:val="32"/>
          <w:szCs w:val="32"/>
          <w:lang w:eastAsia="zh-CN"/>
        </w:rPr>
        <w:t>）评价结论</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综上分析，本项目资金到位率为</w:t>
      </w:r>
      <w:r w:rsidRPr="005F3AA7">
        <w:rPr>
          <w:rFonts w:ascii="Times New Roman" w:eastAsia="仿宋_GB2312" w:hAnsi="Times New Roman" w:cs="Times New Roman"/>
          <w:sz w:val="32"/>
          <w:szCs w:val="32"/>
          <w:lang w:eastAsia="zh-CN"/>
        </w:rPr>
        <w:t>100%</w:t>
      </w:r>
      <w:r w:rsidRPr="005F3AA7">
        <w:rPr>
          <w:rFonts w:ascii="Times New Roman" w:eastAsia="仿宋_GB2312" w:hAnsi="Times New Roman" w:cs="Times New Roman"/>
          <w:sz w:val="32"/>
          <w:szCs w:val="32"/>
          <w:lang w:eastAsia="zh-CN"/>
        </w:rPr>
        <w:t>，资金到位及时，</w:t>
      </w:r>
      <w:r w:rsidRPr="005F3AA7">
        <w:rPr>
          <w:rFonts w:ascii="Times New Roman" w:eastAsia="仿宋_GB2312" w:hAnsi="Times New Roman" w:cs="Times New Roman"/>
          <w:sz w:val="32"/>
          <w:szCs w:val="32"/>
          <w:lang w:eastAsia="zh-CN"/>
        </w:rPr>
        <w:lastRenderedPageBreak/>
        <w:t>保障了本项目的实施。本指标标准分值</w:t>
      </w:r>
      <w:r w:rsidRPr="005F3AA7">
        <w:rPr>
          <w:rFonts w:ascii="Times New Roman" w:eastAsia="仿宋_GB2312" w:hAnsi="Times New Roman" w:cs="Times New Roman"/>
          <w:sz w:val="32"/>
          <w:szCs w:val="32"/>
          <w:lang w:eastAsia="zh-CN"/>
        </w:rPr>
        <w:t>4</w:t>
      </w:r>
      <w:r w:rsidRPr="005F3AA7">
        <w:rPr>
          <w:rFonts w:ascii="Times New Roman" w:eastAsia="仿宋_GB2312" w:hAnsi="Times New Roman" w:cs="Times New Roman"/>
          <w:sz w:val="32"/>
          <w:szCs w:val="32"/>
          <w:lang w:eastAsia="zh-CN"/>
        </w:rPr>
        <w:t>分，实际得分为</w:t>
      </w:r>
      <w:r w:rsidRPr="005F3AA7">
        <w:rPr>
          <w:rFonts w:ascii="Times New Roman" w:eastAsia="仿宋_GB2312" w:hAnsi="Times New Roman" w:cs="Times New Roman"/>
          <w:sz w:val="32"/>
          <w:szCs w:val="32"/>
          <w:lang w:eastAsia="zh-CN"/>
        </w:rPr>
        <w:t>4</w:t>
      </w:r>
      <w:r w:rsidRPr="005F3AA7">
        <w:rPr>
          <w:rFonts w:ascii="Times New Roman" w:eastAsia="仿宋_GB2312" w:hAnsi="Times New Roman" w:cs="Times New Roman"/>
          <w:sz w:val="32"/>
          <w:szCs w:val="32"/>
          <w:lang w:eastAsia="zh-CN"/>
        </w:rPr>
        <w:t>分。</w:t>
      </w:r>
    </w:p>
    <w:p w:rsidR="003F1494" w:rsidRPr="005F3AA7" w:rsidRDefault="003047B8">
      <w:pPr>
        <w:spacing w:line="300" w:lineRule="auto"/>
        <w:outlineLvl w:val="2"/>
        <w:rPr>
          <w:rFonts w:ascii="Times New Roman" w:eastAsia="仿宋_GB2312" w:hAnsi="Times New Roman" w:cs="Times New Roman"/>
          <w:b/>
          <w:sz w:val="32"/>
          <w:szCs w:val="32"/>
          <w:lang w:eastAsia="zh-CN"/>
        </w:rPr>
      </w:pPr>
      <w:r w:rsidRPr="005F3AA7">
        <w:rPr>
          <w:rFonts w:ascii="Times New Roman" w:eastAsia="仿宋_GB2312" w:hAnsi="Times New Roman" w:cs="Times New Roman"/>
          <w:b/>
          <w:sz w:val="32"/>
          <w:szCs w:val="32"/>
          <w:lang w:eastAsia="zh-CN"/>
        </w:rPr>
        <w:t>2.</w:t>
      </w:r>
      <w:r w:rsidRPr="005F3AA7">
        <w:rPr>
          <w:rFonts w:ascii="Times New Roman" w:eastAsia="仿宋_GB2312" w:hAnsi="Times New Roman" w:cs="Times New Roman"/>
          <w:b/>
          <w:sz w:val="32"/>
          <w:szCs w:val="32"/>
          <w:lang w:eastAsia="zh-CN"/>
        </w:rPr>
        <w:t>预算执行率</w:t>
      </w:r>
    </w:p>
    <w:p w:rsidR="003F1494" w:rsidRPr="005F3AA7" w:rsidRDefault="003047B8">
      <w:pPr>
        <w:spacing w:line="300" w:lineRule="auto"/>
        <w:outlineLvl w:val="3"/>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1</w:t>
      </w:r>
      <w:r w:rsidRPr="005F3AA7">
        <w:rPr>
          <w:rFonts w:ascii="Times New Roman" w:eastAsia="仿宋_GB2312" w:hAnsi="Times New Roman" w:cs="Times New Roman"/>
          <w:sz w:val="32"/>
          <w:szCs w:val="32"/>
          <w:lang w:eastAsia="zh-CN"/>
        </w:rPr>
        <w:t>）实际执行情况分析</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本项目全年预算为</w:t>
      </w:r>
      <w:r w:rsidR="002A5D84">
        <w:rPr>
          <w:rFonts w:ascii="Times New Roman" w:eastAsia="仿宋_GB2312" w:hAnsi="Times New Roman" w:cs="Times New Roman" w:hint="eastAsia"/>
          <w:sz w:val="32"/>
          <w:szCs w:val="32"/>
          <w:lang w:eastAsia="zh-CN"/>
        </w:rPr>
        <w:t>370</w:t>
      </w:r>
      <w:r w:rsidRPr="005F3AA7">
        <w:rPr>
          <w:rFonts w:ascii="Times New Roman" w:eastAsia="仿宋_GB2312" w:hAnsi="Times New Roman" w:cs="Times New Roman"/>
          <w:sz w:val="32"/>
          <w:szCs w:val="32"/>
          <w:lang w:eastAsia="zh-CN"/>
        </w:rPr>
        <w:t>0000</w:t>
      </w:r>
      <w:r w:rsidRPr="005F3AA7">
        <w:rPr>
          <w:rFonts w:ascii="Times New Roman" w:eastAsia="仿宋_GB2312" w:hAnsi="Times New Roman" w:cs="Times New Roman"/>
          <w:sz w:val="32"/>
          <w:szCs w:val="32"/>
          <w:lang w:eastAsia="zh-CN"/>
        </w:rPr>
        <w:t>元。依据高新技术企业补贴经费项目支出预算资金拨付发票和业务凭证</w:t>
      </w: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回单，本项目</w:t>
      </w:r>
      <w:r w:rsidRPr="005F3AA7">
        <w:rPr>
          <w:rFonts w:ascii="Times New Roman" w:eastAsia="仿宋_GB2312" w:hAnsi="Times New Roman" w:cs="Times New Roman"/>
          <w:sz w:val="32"/>
          <w:szCs w:val="32"/>
          <w:lang w:eastAsia="zh-CN"/>
        </w:rPr>
        <w:t>20</w:t>
      </w:r>
      <w:r w:rsidR="002A5D84">
        <w:rPr>
          <w:rFonts w:ascii="Times New Roman" w:eastAsia="仿宋_GB2312" w:hAnsi="Times New Roman" w:cs="Times New Roman" w:hint="eastAsia"/>
          <w:sz w:val="32"/>
          <w:szCs w:val="32"/>
          <w:lang w:eastAsia="zh-CN"/>
        </w:rPr>
        <w:t>21</w:t>
      </w:r>
      <w:r w:rsidRPr="005F3AA7">
        <w:rPr>
          <w:rFonts w:ascii="Times New Roman" w:eastAsia="仿宋_GB2312" w:hAnsi="Times New Roman" w:cs="Times New Roman"/>
          <w:sz w:val="32"/>
          <w:szCs w:val="32"/>
          <w:lang w:eastAsia="zh-CN"/>
        </w:rPr>
        <w:t>年度实际支出资金为</w:t>
      </w:r>
      <w:r w:rsidR="002A5D84">
        <w:rPr>
          <w:rFonts w:ascii="Times New Roman" w:eastAsia="仿宋_GB2312" w:hAnsi="Times New Roman" w:cs="Times New Roman" w:hint="eastAsia"/>
          <w:sz w:val="32"/>
          <w:szCs w:val="32"/>
          <w:lang w:eastAsia="zh-CN"/>
        </w:rPr>
        <w:t>370</w:t>
      </w:r>
      <w:r w:rsidRPr="005F3AA7">
        <w:rPr>
          <w:rFonts w:ascii="Times New Roman" w:eastAsia="仿宋_GB2312" w:hAnsi="Times New Roman" w:cs="Times New Roman"/>
          <w:sz w:val="32"/>
          <w:szCs w:val="32"/>
          <w:lang w:eastAsia="zh-CN"/>
        </w:rPr>
        <w:t>0000</w:t>
      </w:r>
      <w:r w:rsidRPr="005F3AA7">
        <w:rPr>
          <w:rFonts w:ascii="Times New Roman" w:eastAsia="仿宋_GB2312" w:hAnsi="Times New Roman" w:cs="Times New Roman"/>
          <w:sz w:val="32"/>
          <w:szCs w:val="32"/>
          <w:lang w:eastAsia="zh-CN"/>
        </w:rPr>
        <w:t>元。预算执行率</w:t>
      </w: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w:t>
      </w:r>
      <w:r w:rsidR="002A5D84">
        <w:rPr>
          <w:rFonts w:ascii="Times New Roman" w:eastAsia="仿宋_GB2312" w:hAnsi="Times New Roman" w:cs="Times New Roman" w:hint="eastAsia"/>
          <w:sz w:val="32"/>
          <w:szCs w:val="32"/>
          <w:lang w:eastAsia="zh-CN"/>
        </w:rPr>
        <w:t>370</w:t>
      </w:r>
      <w:r w:rsidRPr="005F3AA7">
        <w:rPr>
          <w:rFonts w:ascii="Times New Roman" w:eastAsia="仿宋_GB2312" w:hAnsi="Times New Roman" w:cs="Times New Roman"/>
          <w:sz w:val="32"/>
          <w:szCs w:val="32"/>
          <w:lang w:eastAsia="zh-CN"/>
        </w:rPr>
        <w:t>0000/</w:t>
      </w:r>
      <w:r w:rsidR="002A5D84">
        <w:rPr>
          <w:rFonts w:ascii="Times New Roman" w:eastAsia="仿宋_GB2312" w:hAnsi="Times New Roman" w:cs="Times New Roman" w:hint="eastAsia"/>
          <w:sz w:val="32"/>
          <w:szCs w:val="32"/>
          <w:lang w:eastAsia="zh-CN"/>
        </w:rPr>
        <w:t>370</w:t>
      </w:r>
      <w:r w:rsidRPr="005F3AA7">
        <w:rPr>
          <w:rFonts w:ascii="Times New Roman" w:eastAsia="仿宋_GB2312" w:hAnsi="Times New Roman" w:cs="Times New Roman"/>
          <w:sz w:val="32"/>
          <w:szCs w:val="32"/>
          <w:lang w:eastAsia="zh-CN"/>
        </w:rPr>
        <w:t>0000</w:t>
      </w:r>
      <w:r w:rsidRPr="005F3AA7">
        <w:rPr>
          <w:rFonts w:ascii="Times New Roman" w:eastAsia="仿宋_GB2312" w:hAnsi="Times New Roman" w:cs="Times New Roman"/>
          <w:sz w:val="32"/>
          <w:szCs w:val="32"/>
          <w:lang w:eastAsia="zh-CN"/>
        </w:rPr>
        <w:t>）</w:t>
      </w:r>
      <w:r w:rsidR="0024126C">
        <w:rPr>
          <w:rFonts w:ascii="Times New Roman" w:eastAsia="仿宋_GB2312" w:hAnsi="Times New Roman" w:cs="Times New Roman"/>
          <w:sz w:val="32"/>
          <w:szCs w:val="32"/>
          <w:lang w:eastAsia="zh-CN"/>
        </w:rPr>
        <w:t>×100%=</w:t>
      </w:r>
      <w:r w:rsidR="0024126C">
        <w:rPr>
          <w:rFonts w:ascii="Times New Roman" w:eastAsia="仿宋_GB2312" w:hAnsi="Times New Roman" w:cs="Times New Roman" w:hint="eastAsia"/>
          <w:sz w:val="32"/>
          <w:szCs w:val="32"/>
          <w:lang w:eastAsia="zh-CN"/>
        </w:rPr>
        <w:t>10</w:t>
      </w:r>
      <w:r w:rsidRPr="005F3AA7">
        <w:rPr>
          <w:rFonts w:ascii="Times New Roman" w:eastAsia="仿宋_GB2312" w:hAnsi="Times New Roman" w:cs="Times New Roman"/>
          <w:sz w:val="32"/>
          <w:szCs w:val="32"/>
          <w:lang w:eastAsia="zh-CN"/>
        </w:rPr>
        <w:t>0%</w:t>
      </w:r>
      <w:r w:rsidRPr="005F3AA7">
        <w:rPr>
          <w:rFonts w:ascii="Times New Roman" w:eastAsia="仿宋_GB2312" w:hAnsi="Times New Roman" w:cs="Times New Roman"/>
          <w:sz w:val="32"/>
          <w:szCs w:val="32"/>
          <w:lang w:eastAsia="zh-CN"/>
        </w:rPr>
        <w:t>。</w:t>
      </w:r>
    </w:p>
    <w:p w:rsidR="003F1494" w:rsidRPr="005F3AA7" w:rsidRDefault="003047B8">
      <w:pPr>
        <w:spacing w:line="300" w:lineRule="auto"/>
        <w:outlineLvl w:val="3"/>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2</w:t>
      </w:r>
      <w:r w:rsidRPr="005F3AA7">
        <w:rPr>
          <w:rFonts w:ascii="Times New Roman" w:eastAsia="仿宋_GB2312" w:hAnsi="Times New Roman" w:cs="Times New Roman"/>
          <w:sz w:val="32"/>
          <w:szCs w:val="32"/>
          <w:lang w:eastAsia="zh-CN"/>
        </w:rPr>
        <w:t>）评价结论</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综上分析，本项目预算执行率为</w:t>
      </w:r>
      <w:r w:rsidR="0024126C">
        <w:rPr>
          <w:rFonts w:ascii="Times New Roman" w:eastAsia="仿宋_GB2312" w:hAnsi="Times New Roman" w:cs="Times New Roman" w:hint="eastAsia"/>
          <w:sz w:val="32"/>
          <w:szCs w:val="32"/>
          <w:lang w:eastAsia="zh-CN"/>
        </w:rPr>
        <w:t>10</w:t>
      </w:r>
      <w:r w:rsidRPr="005F3AA7">
        <w:rPr>
          <w:rFonts w:ascii="Times New Roman" w:eastAsia="仿宋_GB2312" w:hAnsi="Times New Roman" w:cs="Times New Roman"/>
          <w:sz w:val="32"/>
          <w:szCs w:val="32"/>
          <w:lang w:eastAsia="zh-CN"/>
        </w:rPr>
        <w:t>0%</w:t>
      </w:r>
      <w:r w:rsidRPr="005F3AA7">
        <w:rPr>
          <w:rFonts w:ascii="Times New Roman" w:eastAsia="仿宋_GB2312" w:hAnsi="Times New Roman" w:cs="Times New Roman"/>
          <w:sz w:val="32"/>
          <w:szCs w:val="32"/>
          <w:lang w:eastAsia="zh-CN"/>
        </w:rPr>
        <w:t>，预算执行情况较差。本指标标准分值为</w:t>
      </w:r>
      <w:r w:rsidRPr="005F3AA7">
        <w:rPr>
          <w:rFonts w:ascii="Times New Roman" w:eastAsia="仿宋_GB2312" w:hAnsi="Times New Roman" w:cs="Times New Roman"/>
          <w:sz w:val="32"/>
          <w:szCs w:val="32"/>
          <w:lang w:eastAsia="zh-CN"/>
        </w:rPr>
        <w:t>4</w:t>
      </w:r>
      <w:r w:rsidRPr="005F3AA7">
        <w:rPr>
          <w:rFonts w:ascii="Times New Roman" w:eastAsia="仿宋_GB2312" w:hAnsi="Times New Roman" w:cs="Times New Roman"/>
          <w:sz w:val="32"/>
          <w:szCs w:val="32"/>
          <w:lang w:eastAsia="zh-CN"/>
        </w:rPr>
        <w:t>分，实际得分为</w:t>
      </w:r>
      <w:r w:rsidR="0024126C">
        <w:rPr>
          <w:rFonts w:ascii="Times New Roman" w:eastAsia="仿宋_GB2312" w:hAnsi="Times New Roman" w:cs="Times New Roman" w:hint="eastAsia"/>
          <w:sz w:val="32"/>
          <w:szCs w:val="32"/>
          <w:lang w:eastAsia="zh-CN"/>
        </w:rPr>
        <w:t>4</w:t>
      </w:r>
      <w:r w:rsidRPr="005F3AA7">
        <w:rPr>
          <w:rFonts w:ascii="Times New Roman" w:eastAsia="仿宋_GB2312" w:hAnsi="Times New Roman" w:cs="Times New Roman"/>
          <w:sz w:val="32"/>
          <w:szCs w:val="32"/>
          <w:lang w:eastAsia="zh-CN"/>
        </w:rPr>
        <w:t>分。</w:t>
      </w:r>
    </w:p>
    <w:p w:rsidR="003F1494" w:rsidRPr="005F3AA7" w:rsidRDefault="003047B8">
      <w:pPr>
        <w:spacing w:line="300" w:lineRule="auto"/>
        <w:outlineLvl w:val="2"/>
        <w:rPr>
          <w:rFonts w:ascii="Times New Roman" w:eastAsia="仿宋_GB2312" w:hAnsi="Times New Roman" w:cs="Times New Roman"/>
          <w:b/>
          <w:sz w:val="32"/>
          <w:szCs w:val="32"/>
          <w:lang w:eastAsia="zh-CN"/>
        </w:rPr>
      </w:pPr>
      <w:r w:rsidRPr="005F3AA7">
        <w:rPr>
          <w:rFonts w:ascii="Times New Roman" w:eastAsia="仿宋_GB2312" w:hAnsi="Times New Roman" w:cs="Times New Roman"/>
          <w:b/>
          <w:sz w:val="32"/>
          <w:szCs w:val="32"/>
          <w:lang w:eastAsia="zh-CN"/>
        </w:rPr>
        <w:t>3.</w:t>
      </w:r>
      <w:r w:rsidRPr="005F3AA7">
        <w:rPr>
          <w:rFonts w:ascii="Times New Roman" w:eastAsia="仿宋_GB2312" w:hAnsi="Times New Roman" w:cs="Times New Roman"/>
          <w:b/>
          <w:sz w:val="32"/>
          <w:szCs w:val="32"/>
          <w:lang w:eastAsia="zh-CN"/>
        </w:rPr>
        <w:t>资金使用合规性</w:t>
      </w:r>
    </w:p>
    <w:p w:rsidR="003F1494" w:rsidRPr="005F3AA7" w:rsidRDefault="003047B8">
      <w:pPr>
        <w:spacing w:line="300" w:lineRule="auto"/>
        <w:outlineLvl w:val="3"/>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1</w:t>
      </w:r>
      <w:r w:rsidRPr="005F3AA7">
        <w:rPr>
          <w:rFonts w:ascii="Times New Roman" w:eastAsia="仿宋_GB2312" w:hAnsi="Times New Roman" w:cs="Times New Roman"/>
          <w:sz w:val="32"/>
          <w:szCs w:val="32"/>
          <w:lang w:eastAsia="zh-CN"/>
        </w:rPr>
        <w:t>）实际执行情况分析</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本项目资金使用执行《天津东疆保税港区管理委员会财政预算管理办法》（以下简称《管理办法》）的规定，该规定中对资金的申请、拨付都做了详细规定。</w:t>
      </w:r>
      <w:r w:rsidR="00232C47">
        <w:rPr>
          <w:rFonts w:ascii="Times New Roman" w:eastAsia="仿宋_GB2312" w:hAnsi="Times New Roman" w:cs="Times New Roman" w:hint="eastAsia"/>
          <w:sz w:val="32"/>
          <w:szCs w:val="32"/>
          <w:lang w:eastAsia="zh-CN"/>
        </w:rPr>
        <w:t>新</w:t>
      </w:r>
      <w:r w:rsidR="00232C47">
        <w:rPr>
          <w:rFonts w:ascii="Times New Roman" w:eastAsia="仿宋_GB2312" w:hAnsi="Times New Roman" w:cs="Times New Roman"/>
          <w:sz w:val="32"/>
          <w:szCs w:val="32"/>
          <w:lang w:eastAsia="zh-CN"/>
        </w:rPr>
        <w:t>经济促进局</w:t>
      </w:r>
      <w:r w:rsidRPr="005F3AA7">
        <w:rPr>
          <w:rFonts w:ascii="Times New Roman" w:eastAsia="仿宋_GB2312" w:hAnsi="Times New Roman" w:cs="Times New Roman"/>
          <w:sz w:val="32"/>
          <w:szCs w:val="32"/>
          <w:lang w:eastAsia="zh-CN"/>
        </w:rPr>
        <w:t>根据《关于天津东疆保税港区</w:t>
      </w:r>
      <w:r w:rsidR="00232C47">
        <w:rPr>
          <w:rFonts w:ascii="Times New Roman" w:eastAsia="仿宋_GB2312" w:hAnsi="Times New Roman" w:cs="Times New Roman" w:hint="eastAsia"/>
          <w:sz w:val="32"/>
          <w:szCs w:val="32"/>
          <w:lang w:eastAsia="zh-CN"/>
        </w:rPr>
        <w:t>新</w:t>
      </w:r>
      <w:r w:rsidR="00232C47">
        <w:rPr>
          <w:rFonts w:ascii="Times New Roman" w:eastAsia="仿宋_GB2312" w:hAnsi="Times New Roman" w:cs="Times New Roman"/>
          <w:sz w:val="32"/>
          <w:szCs w:val="32"/>
          <w:lang w:eastAsia="zh-CN"/>
        </w:rPr>
        <w:t>经济促进</w:t>
      </w:r>
      <w:r w:rsidRPr="005F3AA7">
        <w:rPr>
          <w:rFonts w:ascii="Times New Roman" w:eastAsia="仿宋_GB2312" w:hAnsi="Times New Roman" w:cs="Times New Roman"/>
          <w:sz w:val="32"/>
          <w:szCs w:val="32"/>
          <w:lang w:eastAsia="zh-CN"/>
        </w:rPr>
        <w:t>局</w:t>
      </w:r>
      <w:r w:rsidR="00232C47">
        <w:rPr>
          <w:rFonts w:ascii="Times New Roman" w:eastAsia="仿宋_GB2312" w:hAnsi="Times New Roman" w:cs="Times New Roman"/>
          <w:sz w:val="32"/>
          <w:szCs w:val="32"/>
          <w:lang w:eastAsia="zh-CN"/>
        </w:rPr>
        <w:t>（科技局）</w:t>
      </w:r>
      <w:r w:rsidRPr="005F3AA7">
        <w:rPr>
          <w:rFonts w:ascii="Times New Roman" w:eastAsia="仿宋_GB2312" w:hAnsi="Times New Roman" w:cs="Times New Roman"/>
          <w:sz w:val="32"/>
          <w:szCs w:val="32"/>
          <w:lang w:eastAsia="zh-CN"/>
        </w:rPr>
        <w:t>20</w:t>
      </w:r>
      <w:r w:rsidR="00232C47">
        <w:rPr>
          <w:rFonts w:ascii="Times New Roman" w:eastAsia="仿宋_GB2312" w:hAnsi="Times New Roman" w:cs="Times New Roman" w:hint="eastAsia"/>
          <w:sz w:val="32"/>
          <w:szCs w:val="32"/>
          <w:lang w:eastAsia="zh-CN"/>
        </w:rPr>
        <w:t>21</w:t>
      </w:r>
      <w:r w:rsidRPr="005F3AA7">
        <w:rPr>
          <w:rFonts w:ascii="Times New Roman" w:eastAsia="仿宋_GB2312" w:hAnsi="Times New Roman" w:cs="Times New Roman"/>
          <w:sz w:val="32"/>
          <w:szCs w:val="32"/>
          <w:lang w:eastAsia="zh-CN"/>
        </w:rPr>
        <w:t>年度部门</w:t>
      </w:r>
      <w:r w:rsidR="00232C47">
        <w:rPr>
          <w:rFonts w:ascii="Times New Roman" w:eastAsia="仿宋_GB2312" w:hAnsi="Times New Roman" w:cs="Times New Roman"/>
          <w:sz w:val="32"/>
          <w:szCs w:val="32"/>
          <w:lang w:eastAsia="zh-CN"/>
        </w:rPr>
        <w:t>中期调整</w:t>
      </w:r>
      <w:r w:rsidRPr="005F3AA7">
        <w:rPr>
          <w:rFonts w:ascii="Times New Roman" w:eastAsia="仿宋_GB2312" w:hAnsi="Times New Roman" w:cs="Times New Roman"/>
          <w:sz w:val="32"/>
          <w:szCs w:val="32"/>
          <w:lang w:eastAsia="zh-CN"/>
        </w:rPr>
        <w:t>预算的批复》（津东疆</w:t>
      </w:r>
      <w:proofErr w:type="gramStart"/>
      <w:r w:rsidRPr="005F3AA7">
        <w:rPr>
          <w:rFonts w:ascii="Times New Roman" w:eastAsia="仿宋_GB2312" w:hAnsi="Times New Roman" w:cs="Times New Roman"/>
          <w:sz w:val="32"/>
          <w:szCs w:val="32"/>
          <w:lang w:eastAsia="zh-CN"/>
        </w:rPr>
        <w:t>财预指</w:t>
      </w:r>
      <w:proofErr w:type="gramEnd"/>
      <w:r w:rsidRPr="005F3AA7">
        <w:rPr>
          <w:rFonts w:ascii="Times New Roman" w:eastAsia="仿宋_GB2312" w:hAnsi="Times New Roman" w:cs="Times New Roman"/>
          <w:sz w:val="32"/>
          <w:szCs w:val="32"/>
          <w:lang w:eastAsia="zh-CN"/>
        </w:rPr>
        <w:t>[20</w:t>
      </w:r>
      <w:r w:rsidR="00232C47">
        <w:rPr>
          <w:rFonts w:ascii="Times New Roman" w:eastAsia="仿宋_GB2312" w:hAnsi="Times New Roman" w:cs="Times New Roman" w:hint="eastAsia"/>
          <w:sz w:val="32"/>
          <w:szCs w:val="32"/>
          <w:lang w:eastAsia="zh-CN"/>
        </w:rPr>
        <w:t>21</w:t>
      </w:r>
      <w:r w:rsidRPr="005F3AA7">
        <w:rPr>
          <w:rFonts w:ascii="Times New Roman" w:eastAsia="仿宋_GB2312" w:hAnsi="Times New Roman" w:cs="Times New Roman"/>
          <w:sz w:val="32"/>
          <w:szCs w:val="32"/>
          <w:lang w:eastAsia="zh-CN"/>
        </w:rPr>
        <w:t>]</w:t>
      </w:r>
      <w:r w:rsidR="00232C47">
        <w:rPr>
          <w:rFonts w:ascii="Times New Roman" w:eastAsia="仿宋_GB2312" w:hAnsi="Times New Roman" w:cs="Times New Roman" w:hint="eastAsia"/>
          <w:sz w:val="32"/>
          <w:szCs w:val="32"/>
          <w:lang w:eastAsia="zh-CN"/>
        </w:rPr>
        <w:t>47</w:t>
      </w:r>
      <w:r w:rsidRPr="005F3AA7">
        <w:rPr>
          <w:rFonts w:ascii="Times New Roman" w:eastAsia="仿宋_GB2312" w:hAnsi="Times New Roman" w:cs="Times New Roman"/>
          <w:sz w:val="32"/>
          <w:szCs w:val="32"/>
          <w:lang w:eastAsia="zh-CN"/>
        </w:rPr>
        <w:t>号）要求，并按《管理办法》规定向财政局提交了</w:t>
      </w:r>
      <w:r w:rsidR="00D456E7" w:rsidRPr="005F3AA7">
        <w:rPr>
          <w:rFonts w:ascii="Times New Roman" w:eastAsia="仿宋_GB2312" w:hAnsi="Times New Roman" w:cs="Times New Roman"/>
          <w:sz w:val="32"/>
          <w:szCs w:val="32"/>
          <w:lang w:eastAsia="zh-CN"/>
        </w:rPr>
        <w:t>拨付申请</w:t>
      </w:r>
      <w:r w:rsidRPr="005F3AA7">
        <w:rPr>
          <w:rFonts w:ascii="Times New Roman" w:eastAsia="仿宋_GB2312" w:hAnsi="Times New Roman" w:cs="Times New Roman"/>
          <w:sz w:val="32"/>
          <w:szCs w:val="32"/>
          <w:lang w:eastAsia="zh-CN"/>
        </w:rPr>
        <w:t>（津东疆</w:t>
      </w:r>
      <w:proofErr w:type="gramStart"/>
      <w:r w:rsidRPr="005F3AA7">
        <w:rPr>
          <w:rFonts w:ascii="Times New Roman" w:eastAsia="仿宋_GB2312" w:hAnsi="Times New Roman" w:cs="Times New Roman"/>
          <w:sz w:val="32"/>
          <w:szCs w:val="32"/>
          <w:lang w:eastAsia="zh-CN"/>
        </w:rPr>
        <w:t>经</w:t>
      </w:r>
      <w:r w:rsidR="00232C47">
        <w:rPr>
          <w:rFonts w:ascii="Times New Roman" w:eastAsia="仿宋_GB2312" w:hAnsi="Times New Roman" w:cs="Times New Roman"/>
          <w:sz w:val="32"/>
          <w:szCs w:val="32"/>
          <w:lang w:eastAsia="zh-CN"/>
        </w:rPr>
        <w:t>促</w:t>
      </w:r>
      <w:r w:rsidRPr="005F3AA7">
        <w:rPr>
          <w:rFonts w:ascii="Times New Roman" w:eastAsia="仿宋_GB2312" w:hAnsi="Times New Roman" w:cs="Times New Roman"/>
          <w:sz w:val="32"/>
          <w:szCs w:val="32"/>
          <w:lang w:eastAsia="zh-CN"/>
        </w:rPr>
        <w:t>函</w:t>
      </w:r>
      <w:proofErr w:type="gramEnd"/>
      <w:r w:rsidRPr="005F3AA7">
        <w:rPr>
          <w:rFonts w:ascii="Times New Roman" w:eastAsia="仿宋_GB2312" w:hAnsi="Times New Roman" w:cs="Times New Roman"/>
          <w:sz w:val="32"/>
          <w:szCs w:val="32"/>
          <w:lang w:eastAsia="zh-CN"/>
        </w:rPr>
        <w:t>[20</w:t>
      </w:r>
      <w:r w:rsidR="00232C47">
        <w:rPr>
          <w:rFonts w:ascii="Times New Roman" w:eastAsia="仿宋_GB2312" w:hAnsi="Times New Roman" w:cs="Times New Roman" w:hint="eastAsia"/>
          <w:sz w:val="32"/>
          <w:szCs w:val="32"/>
          <w:lang w:eastAsia="zh-CN"/>
        </w:rPr>
        <w:t>21</w:t>
      </w:r>
      <w:r w:rsidRPr="005F3AA7">
        <w:rPr>
          <w:rFonts w:ascii="Times New Roman" w:eastAsia="仿宋_GB2312" w:hAnsi="Times New Roman" w:cs="Times New Roman"/>
          <w:sz w:val="32"/>
          <w:szCs w:val="32"/>
          <w:lang w:eastAsia="zh-CN"/>
        </w:rPr>
        <w:t>]</w:t>
      </w:r>
      <w:r w:rsidR="00232C47">
        <w:rPr>
          <w:rFonts w:ascii="Times New Roman" w:eastAsia="仿宋_GB2312" w:hAnsi="Times New Roman" w:cs="Times New Roman" w:hint="eastAsia"/>
          <w:sz w:val="32"/>
          <w:szCs w:val="32"/>
          <w:lang w:eastAsia="zh-CN"/>
        </w:rPr>
        <w:t>68</w:t>
      </w:r>
      <w:r w:rsidRPr="005F3AA7">
        <w:rPr>
          <w:rFonts w:ascii="Times New Roman" w:eastAsia="仿宋_GB2312" w:hAnsi="Times New Roman" w:cs="Times New Roman"/>
          <w:sz w:val="32"/>
          <w:szCs w:val="32"/>
          <w:lang w:eastAsia="zh-CN"/>
        </w:rPr>
        <w:t>号）。财政局审核后出具了</w:t>
      </w:r>
      <w:r w:rsidR="00D456E7" w:rsidRPr="005F3AA7">
        <w:rPr>
          <w:rFonts w:ascii="Times New Roman" w:eastAsia="仿宋_GB2312" w:hAnsi="Times New Roman" w:cs="Times New Roman"/>
          <w:sz w:val="32"/>
          <w:szCs w:val="32"/>
          <w:lang w:eastAsia="zh-CN"/>
        </w:rPr>
        <w:t>拨付通知</w:t>
      </w:r>
      <w:r w:rsidRPr="005F3AA7">
        <w:rPr>
          <w:rFonts w:ascii="Times New Roman" w:eastAsia="仿宋_GB2312" w:hAnsi="Times New Roman" w:cs="Times New Roman"/>
          <w:sz w:val="32"/>
          <w:szCs w:val="32"/>
          <w:lang w:eastAsia="zh-CN"/>
        </w:rPr>
        <w:t>（津东疆财预</w:t>
      </w:r>
      <w:r w:rsidRPr="005F3AA7">
        <w:rPr>
          <w:rFonts w:ascii="Times New Roman" w:eastAsia="仿宋_GB2312" w:hAnsi="Times New Roman" w:cs="Times New Roman"/>
          <w:sz w:val="32"/>
          <w:szCs w:val="32"/>
          <w:lang w:eastAsia="zh-CN"/>
        </w:rPr>
        <w:t>[20</w:t>
      </w:r>
      <w:r w:rsidR="00232C47">
        <w:rPr>
          <w:rFonts w:ascii="Times New Roman" w:eastAsia="仿宋_GB2312" w:hAnsi="Times New Roman" w:cs="Times New Roman" w:hint="eastAsia"/>
          <w:sz w:val="32"/>
          <w:szCs w:val="32"/>
          <w:lang w:eastAsia="zh-CN"/>
        </w:rPr>
        <w:t>21</w:t>
      </w:r>
      <w:r w:rsidRPr="005F3AA7">
        <w:rPr>
          <w:rFonts w:ascii="Times New Roman" w:eastAsia="仿宋_GB2312" w:hAnsi="Times New Roman" w:cs="Times New Roman"/>
          <w:sz w:val="32"/>
          <w:szCs w:val="32"/>
          <w:lang w:eastAsia="zh-CN"/>
        </w:rPr>
        <w:t>]</w:t>
      </w:r>
      <w:r w:rsidR="00232C47">
        <w:rPr>
          <w:rFonts w:ascii="Times New Roman" w:eastAsia="仿宋_GB2312" w:hAnsi="Times New Roman" w:cs="Times New Roman" w:hint="eastAsia"/>
          <w:sz w:val="32"/>
          <w:szCs w:val="32"/>
          <w:lang w:eastAsia="zh-CN"/>
        </w:rPr>
        <w:t>701</w:t>
      </w:r>
      <w:r w:rsidRPr="005F3AA7">
        <w:rPr>
          <w:rFonts w:ascii="Times New Roman" w:eastAsia="仿宋_GB2312" w:hAnsi="Times New Roman" w:cs="Times New Roman"/>
          <w:sz w:val="32"/>
          <w:szCs w:val="32"/>
          <w:lang w:eastAsia="zh-CN"/>
        </w:rPr>
        <w:t>号），同意拨付</w:t>
      </w: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高新技术企业补贴经费</w:t>
      </w: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项目支出预算资金。</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lastRenderedPageBreak/>
        <w:t>本项目资金使用与预算批复的用途一致，且严格按照财政局批复的项目和用途使用。</w:t>
      </w:r>
    </w:p>
    <w:p w:rsidR="003F1494" w:rsidRPr="005F3AA7" w:rsidRDefault="003047B8">
      <w:pPr>
        <w:spacing w:line="300" w:lineRule="auto"/>
        <w:outlineLvl w:val="3"/>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2</w:t>
      </w:r>
      <w:r w:rsidRPr="005F3AA7">
        <w:rPr>
          <w:rFonts w:ascii="Times New Roman" w:eastAsia="仿宋_GB2312" w:hAnsi="Times New Roman" w:cs="Times New Roman"/>
          <w:sz w:val="32"/>
          <w:szCs w:val="32"/>
          <w:lang w:eastAsia="zh-CN"/>
        </w:rPr>
        <w:t>）评价结论</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综上分析，本项目资金使用符合东疆保税港区相关财务管理制度及有关专项资金管理办法，资金拨付具有完整的审批程序和手续，资金使用符合预算批复及合同规定用途，资金使用严格执行财务管理制度，不存在截留、挤占、挪用、虚列支出情况。本指标标准分值为</w:t>
      </w:r>
      <w:r w:rsidRPr="005F3AA7">
        <w:rPr>
          <w:rFonts w:ascii="Times New Roman" w:eastAsia="仿宋_GB2312" w:hAnsi="Times New Roman" w:cs="Times New Roman"/>
          <w:sz w:val="32"/>
          <w:szCs w:val="32"/>
          <w:lang w:eastAsia="zh-CN"/>
        </w:rPr>
        <w:t>4</w:t>
      </w:r>
      <w:r w:rsidRPr="005F3AA7">
        <w:rPr>
          <w:rFonts w:ascii="Times New Roman" w:eastAsia="仿宋_GB2312" w:hAnsi="Times New Roman" w:cs="Times New Roman"/>
          <w:sz w:val="32"/>
          <w:szCs w:val="32"/>
          <w:lang w:eastAsia="zh-CN"/>
        </w:rPr>
        <w:t>分，实际得分为</w:t>
      </w:r>
      <w:r w:rsidRPr="005F3AA7">
        <w:rPr>
          <w:rFonts w:ascii="Times New Roman" w:eastAsia="仿宋_GB2312" w:hAnsi="Times New Roman" w:cs="Times New Roman"/>
          <w:sz w:val="32"/>
          <w:szCs w:val="32"/>
          <w:lang w:eastAsia="zh-CN"/>
        </w:rPr>
        <w:t>4</w:t>
      </w:r>
      <w:r w:rsidRPr="005F3AA7">
        <w:rPr>
          <w:rFonts w:ascii="Times New Roman" w:eastAsia="仿宋_GB2312" w:hAnsi="Times New Roman" w:cs="Times New Roman"/>
          <w:sz w:val="32"/>
          <w:szCs w:val="32"/>
          <w:lang w:eastAsia="zh-CN"/>
        </w:rPr>
        <w:t>分。</w:t>
      </w:r>
    </w:p>
    <w:p w:rsidR="003F1494" w:rsidRPr="005F3AA7" w:rsidRDefault="003047B8">
      <w:pPr>
        <w:spacing w:line="300" w:lineRule="auto"/>
        <w:outlineLvl w:val="2"/>
        <w:rPr>
          <w:rFonts w:ascii="Times New Roman" w:eastAsia="仿宋_GB2312" w:hAnsi="Times New Roman" w:cs="Times New Roman"/>
          <w:b/>
          <w:sz w:val="32"/>
          <w:szCs w:val="32"/>
          <w:lang w:eastAsia="zh-CN"/>
        </w:rPr>
      </w:pPr>
      <w:r w:rsidRPr="005F3AA7">
        <w:rPr>
          <w:rFonts w:ascii="Times New Roman" w:eastAsia="仿宋_GB2312" w:hAnsi="Times New Roman" w:cs="Times New Roman"/>
          <w:b/>
          <w:sz w:val="32"/>
          <w:szCs w:val="32"/>
          <w:lang w:eastAsia="zh-CN"/>
        </w:rPr>
        <w:t>4.</w:t>
      </w:r>
      <w:r w:rsidRPr="005F3AA7">
        <w:rPr>
          <w:rFonts w:ascii="Times New Roman" w:eastAsia="仿宋_GB2312" w:hAnsi="Times New Roman" w:cs="Times New Roman"/>
          <w:b/>
          <w:sz w:val="32"/>
          <w:szCs w:val="32"/>
          <w:lang w:eastAsia="zh-CN"/>
        </w:rPr>
        <w:t>管理制度健全性</w:t>
      </w:r>
    </w:p>
    <w:p w:rsidR="003F1494" w:rsidRPr="005F3AA7" w:rsidRDefault="003047B8">
      <w:pPr>
        <w:spacing w:line="300" w:lineRule="auto"/>
        <w:outlineLvl w:val="3"/>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1</w:t>
      </w:r>
      <w:r w:rsidRPr="005F3AA7">
        <w:rPr>
          <w:rFonts w:ascii="Times New Roman" w:eastAsia="仿宋_GB2312" w:hAnsi="Times New Roman" w:cs="Times New Roman"/>
          <w:sz w:val="32"/>
          <w:szCs w:val="32"/>
          <w:lang w:eastAsia="zh-CN"/>
        </w:rPr>
        <w:t>）实际执行情况分析</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本项目实施过程中执行东疆管委会制定的《天津东疆保税港区管理委员会财政预算管理办法》。另外，新经济促进局根据有关财务法规，并结合单位实际工作制定了《天津东疆保税港区新经济促进局财务管理规定》</w:t>
      </w:r>
      <w:r w:rsidR="003E5A9B">
        <w:rPr>
          <w:rFonts w:ascii="Times New Roman" w:eastAsia="仿宋_GB2312" w:hAnsi="Times New Roman" w:cs="Times New Roman" w:hint="eastAsia"/>
          <w:sz w:val="32"/>
          <w:szCs w:val="32"/>
          <w:lang w:eastAsia="zh-CN"/>
        </w:rPr>
        <w:t>，</w:t>
      </w:r>
      <w:r w:rsidR="003E5A9B">
        <w:rPr>
          <w:rFonts w:ascii="Times New Roman" w:eastAsia="仿宋_GB2312" w:hAnsi="Times New Roman" w:cs="Times New Roman"/>
          <w:sz w:val="32"/>
          <w:szCs w:val="32"/>
          <w:lang w:eastAsia="zh-CN"/>
        </w:rPr>
        <w:t>但未制定相应的业务管理制度</w:t>
      </w:r>
      <w:r w:rsidR="003E5A9B" w:rsidRPr="005F3AA7">
        <w:rPr>
          <w:rFonts w:ascii="Times New Roman" w:eastAsia="仿宋_GB2312" w:hAnsi="Times New Roman" w:cs="Times New Roman"/>
          <w:sz w:val="32"/>
          <w:szCs w:val="32"/>
          <w:lang w:eastAsia="zh-CN"/>
        </w:rPr>
        <w:t>。</w:t>
      </w:r>
    </w:p>
    <w:p w:rsidR="003F1494" w:rsidRPr="005F3AA7" w:rsidRDefault="003047B8">
      <w:pPr>
        <w:spacing w:line="300" w:lineRule="auto"/>
        <w:outlineLvl w:val="3"/>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2</w:t>
      </w:r>
      <w:r w:rsidRPr="005F3AA7">
        <w:rPr>
          <w:rFonts w:ascii="Times New Roman" w:eastAsia="仿宋_GB2312" w:hAnsi="Times New Roman" w:cs="Times New Roman"/>
          <w:sz w:val="32"/>
          <w:szCs w:val="32"/>
          <w:lang w:eastAsia="zh-CN"/>
        </w:rPr>
        <w:t>）评价结论</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综上分析，新经济促进局制定了合法、合规、完整的财务管理制度</w:t>
      </w:r>
      <w:r w:rsidR="00647495">
        <w:rPr>
          <w:rFonts w:ascii="Times New Roman" w:eastAsia="仿宋_GB2312" w:hAnsi="Times New Roman" w:cs="Times New Roman" w:hint="eastAsia"/>
          <w:sz w:val="32"/>
          <w:szCs w:val="32"/>
          <w:lang w:eastAsia="zh-CN"/>
        </w:rPr>
        <w:t>，</w:t>
      </w:r>
      <w:r w:rsidR="00647495">
        <w:rPr>
          <w:rFonts w:ascii="Times New Roman" w:eastAsia="仿宋_GB2312" w:hAnsi="Times New Roman" w:cs="Times New Roman"/>
          <w:sz w:val="32"/>
          <w:szCs w:val="32"/>
          <w:lang w:eastAsia="zh-CN"/>
        </w:rPr>
        <w:t>但未制定相应的业务管理制度</w:t>
      </w:r>
      <w:r w:rsidRPr="005F3AA7">
        <w:rPr>
          <w:rFonts w:ascii="Times New Roman" w:eastAsia="仿宋_GB2312" w:hAnsi="Times New Roman" w:cs="Times New Roman"/>
          <w:sz w:val="32"/>
          <w:szCs w:val="32"/>
          <w:lang w:eastAsia="zh-CN"/>
        </w:rPr>
        <w:t>。本指标标准分值为</w:t>
      </w:r>
      <w:r w:rsidRPr="005F3AA7">
        <w:rPr>
          <w:rFonts w:ascii="Times New Roman" w:eastAsia="仿宋_GB2312" w:hAnsi="Times New Roman" w:cs="Times New Roman"/>
          <w:sz w:val="32"/>
          <w:szCs w:val="32"/>
          <w:lang w:eastAsia="zh-CN"/>
        </w:rPr>
        <w:t>4</w:t>
      </w:r>
      <w:r w:rsidRPr="005F3AA7">
        <w:rPr>
          <w:rFonts w:ascii="Times New Roman" w:eastAsia="仿宋_GB2312" w:hAnsi="Times New Roman" w:cs="Times New Roman"/>
          <w:sz w:val="32"/>
          <w:szCs w:val="32"/>
          <w:lang w:eastAsia="zh-CN"/>
        </w:rPr>
        <w:t>分，实际得分为</w:t>
      </w:r>
      <w:r w:rsidR="00012313">
        <w:rPr>
          <w:rFonts w:ascii="Times New Roman" w:eastAsia="仿宋_GB2312" w:hAnsi="Times New Roman" w:cs="Times New Roman" w:hint="eastAsia"/>
          <w:sz w:val="32"/>
          <w:szCs w:val="32"/>
          <w:lang w:eastAsia="zh-CN"/>
        </w:rPr>
        <w:t>3</w:t>
      </w:r>
      <w:r w:rsidRPr="005F3AA7">
        <w:rPr>
          <w:rFonts w:ascii="Times New Roman" w:eastAsia="仿宋_GB2312" w:hAnsi="Times New Roman" w:cs="Times New Roman"/>
          <w:sz w:val="32"/>
          <w:szCs w:val="32"/>
          <w:lang w:eastAsia="zh-CN"/>
        </w:rPr>
        <w:t>分。</w:t>
      </w:r>
    </w:p>
    <w:p w:rsidR="003F1494" w:rsidRPr="005F3AA7" w:rsidRDefault="003047B8">
      <w:pPr>
        <w:spacing w:line="300" w:lineRule="auto"/>
        <w:outlineLvl w:val="2"/>
        <w:rPr>
          <w:rFonts w:ascii="Times New Roman" w:eastAsia="仿宋_GB2312" w:hAnsi="Times New Roman" w:cs="Times New Roman"/>
          <w:b/>
          <w:sz w:val="32"/>
          <w:szCs w:val="32"/>
          <w:lang w:eastAsia="zh-CN"/>
        </w:rPr>
      </w:pPr>
      <w:r w:rsidRPr="005F3AA7">
        <w:rPr>
          <w:rFonts w:ascii="Times New Roman" w:eastAsia="仿宋_GB2312" w:hAnsi="Times New Roman" w:cs="Times New Roman"/>
          <w:b/>
          <w:sz w:val="32"/>
          <w:szCs w:val="32"/>
          <w:lang w:eastAsia="zh-CN"/>
        </w:rPr>
        <w:t>5.</w:t>
      </w:r>
      <w:r w:rsidRPr="005F3AA7">
        <w:rPr>
          <w:rFonts w:ascii="Times New Roman" w:eastAsia="仿宋_GB2312" w:hAnsi="Times New Roman" w:cs="Times New Roman"/>
          <w:b/>
          <w:sz w:val="32"/>
          <w:szCs w:val="32"/>
          <w:lang w:eastAsia="zh-CN"/>
        </w:rPr>
        <w:t>制度执行有效性</w:t>
      </w:r>
    </w:p>
    <w:p w:rsidR="003F1494" w:rsidRPr="005F3AA7" w:rsidRDefault="003047B8">
      <w:pPr>
        <w:spacing w:line="300" w:lineRule="auto"/>
        <w:outlineLvl w:val="3"/>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1</w:t>
      </w:r>
      <w:r w:rsidRPr="005F3AA7">
        <w:rPr>
          <w:rFonts w:ascii="Times New Roman" w:eastAsia="仿宋_GB2312" w:hAnsi="Times New Roman" w:cs="Times New Roman"/>
          <w:sz w:val="32"/>
          <w:szCs w:val="32"/>
          <w:lang w:eastAsia="zh-CN"/>
        </w:rPr>
        <w:t>）实际执行情况分析</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本项目实施遵守相关法律法规和管理规定，项目实施的</w:t>
      </w:r>
      <w:r w:rsidRPr="005F3AA7">
        <w:rPr>
          <w:rFonts w:ascii="Times New Roman" w:eastAsia="仿宋_GB2312" w:hAnsi="Times New Roman" w:cs="Times New Roman"/>
          <w:sz w:val="32"/>
          <w:szCs w:val="32"/>
          <w:lang w:eastAsia="zh-CN"/>
        </w:rPr>
        <w:lastRenderedPageBreak/>
        <w:t>人员条件、场地设备、信息支撑等落实到位。本项目合同</w:t>
      </w:r>
      <w:r w:rsidR="005828AE" w:rsidRPr="005F3AA7">
        <w:rPr>
          <w:rFonts w:ascii="Times New Roman" w:eastAsia="仿宋_GB2312" w:hAnsi="Times New Roman" w:cs="Times New Roman"/>
          <w:sz w:val="32"/>
          <w:szCs w:val="32"/>
          <w:lang w:eastAsia="zh-CN"/>
        </w:rPr>
        <w:t>文件</w:t>
      </w:r>
      <w:r w:rsidR="0024126C">
        <w:rPr>
          <w:rFonts w:ascii="Times New Roman" w:eastAsia="仿宋_GB2312" w:hAnsi="Times New Roman" w:cs="Times New Roman"/>
          <w:sz w:val="32"/>
          <w:szCs w:val="32"/>
          <w:lang w:eastAsia="zh-CN"/>
        </w:rPr>
        <w:t>、验收报告等资料齐全并及时归档</w:t>
      </w:r>
      <w:r w:rsidR="0024126C">
        <w:rPr>
          <w:rFonts w:ascii="Times New Roman" w:eastAsia="仿宋_GB2312" w:hAnsi="Times New Roman" w:cs="Times New Roman" w:hint="eastAsia"/>
          <w:sz w:val="32"/>
          <w:szCs w:val="32"/>
          <w:lang w:eastAsia="zh-CN"/>
        </w:rPr>
        <w:t>，</w:t>
      </w:r>
      <w:r w:rsidRPr="005F3AA7">
        <w:rPr>
          <w:rFonts w:ascii="Times New Roman" w:eastAsia="仿宋_GB2312" w:hAnsi="Times New Roman" w:cs="Times New Roman"/>
          <w:sz w:val="32"/>
          <w:szCs w:val="32"/>
          <w:lang w:eastAsia="zh-CN"/>
        </w:rPr>
        <w:t>项目调整及支出调整手续完备。</w:t>
      </w:r>
    </w:p>
    <w:p w:rsidR="003F1494" w:rsidRPr="005F3AA7" w:rsidRDefault="003047B8">
      <w:pPr>
        <w:spacing w:line="300" w:lineRule="auto"/>
        <w:outlineLvl w:val="3"/>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2</w:t>
      </w:r>
      <w:r w:rsidRPr="005F3AA7">
        <w:rPr>
          <w:rFonts w:ascii="Times New Roman" w:eastAsia="仿宋_GB2312" w:hAnsi="Times New Roman" w:cs="Times New Roman"/>
          <w:sz w:val="32"/>
          <w:szCs w:val="32"/>
          <w:lang w:eastAsia="zh-CN"/>
        </w:rPr>
        <w:t>）评价结论</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综上分析，本项目符合相关规定，人员、设备等落实到位，项目资料齐全并及时归档，项目调整及支出调整手续完备。本指标标准分值为</w:t>
      </w:r>
      <w:r w:rsidRPr="005F3AA7">
        <w:rPr>
          <w:rFonts w:ascii="Times New Roman" w:eastAsia="仿宋_GB2312" w:hAnsi="Times New Roman" w:cs="Times New Roman"/>
          <w:sz w:val="32"/>
          <w:szCs w:val="32"/>
          <w:lang w:eastAsia="zh-CN"/>
        </w:rPr>
        <w:t>4</w:t>
      </w:r>
      <w:r w:rsidRPr="005F3AA7">
        <w:rPr>
          <w:rFonts w:ascii="Times New Roman" w:eastAsia="仿宋_GB2312" w:hAnsi="Times New Roman" w:cs="Times New Roman"/>
          <w:sz w:val="32"/>
          <w:szCs w:val="32"/>
          <w:lang w:eastAsia="zh-CN"/>
        </w:rPr>
        <w:t>分，实际得分为</w:t>
      </w:r>
      <w:r w:rsidR="0024126C">
        <w:rPr>
          <w:rFonts w:ascii="Times New Roman" w:eastAsia="仿宋_GB2312" w:hAnsi="Times New Roman" w:cs="Times New Roman" w:hint="eastAsia"/>
          <w:sz w:val="32"/>
          <w:szCs w:val="32"/>
          <w:lang w:eastAsia="zh-CN"/>
        </w:rPr>
        <w:t>4</w:t>
      </w:r>
      <w:r w:rsidRPr="005F3AA7">
        <w:rPr>
          <w:rFonts w:ascii="Times New Roman" w:eastAsia="仿宋_GB2312" w:hAnsi="Times New Roman" w:cs="Times New Roman"/>
          <w:sz w:val="32"/>
          <w:szCs w:val="32"/>
          <w:lang w:eastAsia="zh-CN"/>
        </w:rPr>
        <w:t>分。</w:t>
      </w:r>
    </w:p>
    <w:p w:rsidR="003F1494" w:rsidRPr="005F3AA7" w:rsidRDefault="003047B8">
      <w:pPr>
        <w:spacing w:line="300" w:lineRule="auto"/>
        <w:jc w:val="both"/>
        <w:outlineLvl w:val="1"/>
        <w:rPr>
          <w:rFonts w:ascii="Times New Roman" w:eastAsia="仿宋_GB2312" w:hAnsi="Times New Roman" w:cs="Times New Roman"/>
          <w:b/>
          <w:sz w:val="32"/>
          <w:szCs w:val="32"/>
          <w:lang w:eastAsia="zh-CN"/>
        </w:rPr>
      </w:pPr>
      <w:bookmarkStart w:id="24" w:name="_Toc106375186"/>
      <w:r w:rsidRPr="005F3AA7">
        <w:rPr>
          <w:rFonts w:ascii="Times New Roman" w:eastAsia="仿宋_GB2312" w:hAnsi="Times New Roman" w:cs="Times New Roman"/>
          <w:b/>
          <w:sz w:val="32"/>
          <w:szCs w:val="32"/>
          <w:lang w:eastAsia="zh-CN"/>
        </w:rPr>
        <w:t>（三）项目产出情况</w:t>
      </w:r>
      <w:bookmarkEnd w:id="24"/>
    </w:p>
    <w:p w:rsidR="003F1494" w:rsidRPr="005F3AA7" w:rsidRDefault="003047B8">
      <w:pPr>
        <w:spacing w:line="300" w:lineRule="auto"/>
        <w:outlineLvl w:val="2"/>
        <w:rPr>
          <w:rFonts w:ascii="Times New Roman" w:eastAsia="仿宋_GB2312" w:hAnsi="Times New Roman" w:cs="Times New Roman"/>
          <w:b/>
          <w:sz w:val="32"/>
          <w:szCs w:val="32"/>
          <w:lang w:eastAsia="zh-CN"/>
        </w:rPr>
      </w:pPr>
      <w:r w:rsidRPr="005F3AA7">
        <w:rPr>
          <w:rFonts w:ascii="Times New Roman" w:eastAsia="仿宋_GB2312" w:hAnsi="Times New Roman" w:cs="Times New Roman"/>
          <w:b/>
          <w:sz w:val="32"/>
          <w:szCs w:val="32"/>
          <w:lang w:eastAsia="zh-CN"/>
        </w:rPr>
        <w:t>1.</w:t>
      </w:r>
      <w:r w:rsidRPr="005F3AA7">
        <w:rPr>
          <w:rFonts w:ascii="Times New Roman" w:eastAsia="仿宋_GB2312" w:hAnsi="Times New Roman" w:cs="Times New Roman"/>
          <w:b/>
          <w:sz w:val="32"/>
          <w:szCs w:val="32"/>
          <w:lang w:eastAsia="zh-CN"/>
        </w:rPr>
        <w:t>企业补贴率</w:t>
      </w:r>
    </w:p>
    <w:p w:rsidR="003F1494" w:rsidRPr="005F3AA7" w:rsidRDefault="003047B8">
      <w:pPr>
        <w:spacing w:line="300" w:lineRule="auto"/>
        <w:outlineLvl w:val="3"/>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1</w:t>
      </w:r>
      <w:r w:rsidRPr="005F3AA7">
        <w:rPr>
          <w:rFonts w:ascii="Times New Roman" w:eastAsia="仿宋_GB2312" w:hAnsi="Times New Roman" w:cs="Times New Roman"/>
          <w:sz w:val="32"/>
          <w:szCs w:val="32"/>
          <w:lang w:eastAsia="zh-CN"/>
        </w:rPr>
        <w:t>）实际执行情况分析</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根据《项目支出绩效目标表》，</w:t>
      </w:r>
      <w:r w:rsidRPr="005F3AA7">
        <w:rPr>
          <w:rFonts w:ascii="Times New Roman" w:eastAsia="仿宋_GB2312" w:hAnsi="Times New Roman" w:cs="Times New Roman"/>
          <w:sz w:val="32"/>
          <w:szCs w:val="32"/>
          <w:lang w:eastAsia="zh-CN"/>
        </w:rPr>
        <w:t>20</w:t>
      </w:r>
      <w:r w:rsidR="00B11512">
        <w:rPr>
          <w:rFonts w:ascii="Times New Roman" w:eastAsia="仿宋_GB2312" w:hAnsi="Times New Roman" w:cs="Times New Roman" w:hint="eastAsia"/>
          <w:sz w:val="32"/>
          <w:szCs w:val="32"/>
          <w:lang w:eastAsia="zh-CN"/>
        </w:rPr>
        <w:t>21</w:t>
      </w:r>
      <w:r w:rsidRPr="005F3AA7">
        <w:rPr>
          <w:rFonts w:ascii="Times New Roman" w:eastAsia="仿宋_GB2312" w:hAnsi="Times New Roman" w:cs="Times New Roman"/>
          <w:sz w:val="32"/>
          <w:szCs w:val="32"/>
          <w:lang w:eastAsia="zh-CN"/>
        </w:rPr>
        <w:t>年计划补贴高新技术企业数量为</w:t>
      </w:r>
      <w:r w:rsidR="00B11512">
        <w:rPr>
          <w:rFonts w:ascii="Times New Roman" w:eastAsia="仿宋_GB2312" w:hAnsi="Times New Roman" w:cs="Times New Roman" w:hint="eastAsia"/>
          <w:sz w:val="32"/>
          <w:szCs w:val="32"/>
          <w:lang w:eastAsia="zh-CN"/>
        </w:rPr>
        <w:t>23</w:t>
      </w:r>
      <w:r w:rsidRPr="005F3AA7">
        <w:rPr>
          <w:rFonts w:ascii="Times New Roman" w:eastAsia="仿宋_GB2312" w:hAnsi="Times New Roman" w:cs="Times New Roman"/>
          <w:sz w:val="32"/>
          <w:szCs w:val="32"/>
          <w:lang w:eastAsia="zh-CN"/>
        </w:rPr>
        <w:t>家，实际补贴高新技术企业数量为</w:t>
      </w:r>
      <w:r w:rsidR="00B11512">
        <w:rPr>
          <w:rFonts w:ascii="Times New Roman" w:eastAsia="仿宋_GB2312" w:hAnsi="Times New Roman" w:cs="Times New Roman" w:hint="eastAsia"/>
          <w:sz w:val="32"/>
          <w:szCs w:val="32"/>
          <w:lang w:eastAsia="zh-CN"/>
        </w:rPr>
        <w:t>23</w:t>
      </w:r>
      <w:r w:rsidRPr="005F3AA7">
        <w:rPr>
          <w:rFonts w:ascii="Times New Roman" w:eastAsia="仿宋_GB2312" w:hAnsi="Times New Roman" w:cs="Times New Roman"/>
          <w:sz w:val="32"/>
          <w:szCs w:val="32"/>
          <w:lang w:eastAsia="zh-CN"/>
        </w:rPr>
        <w:t>家，企业补贴率</w:t>
      </w: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w:t>
      </w:r>
      <w:r w:rsidR="00B11512">
        <w:rPr>
          <w:rFonts w:ascii="Times New Roman" w:eastAsia="仿宋_GB2312" w:hAnsi="Times New Roman" w:cs="Times New Roman" w:hint="eastAsia"/>
          <w:sz w:val="32"/>
          <w:szCs w:val="32"/>
          <w:lang w:eastAsia="zh-CN"/>
        </w:rPr>
        <w:t>23</w:t>
      </w:r>
      <w:r w:rsidRPr="005F3AA7">
        <w:rPr>
          <w:rFonts w:ascii="Times New Roman" w:eastAsia="仿宋_GB2312" w:hAnsi="Times New Roman" w:cs="Times New Roman"/>
          <w:sz w:val="32"/>
          <w:szCs w:val="32"/>
          <w:lang w:eastAsia="zh-CN"/>
        </w:rPr>
        <w:t>/</w:t>
      </w:r>
      <w:r w:rsidR="00B11512">
        <w:rPr>
          <w:rFonts w:ascii="Times New Roman" w:eastAsia="仿宋_GB2312" w:hAnsi="Times New Roman" w:cs="Times New Roman" w:hint="eastAsia"/>
          <w:sz w:val="32"/>
          <w:szCs w:val="32"/>
          <w:lang w:eastAsia="zh-CN"/>
        </w:rPr>
        <w:t>2</w:t>
      </w:r>
      <w:r w:rsidRPr="005F3AA7">
        <w:rPr>
          <w:rFonts w:ascii="Times New Roman" w:eastAsia="仿宋_GB2312" w:hAnsi="Times New Roman" w:cs="Times New Roman"/>
          <w:sz w:val="32"/>
          <w:szCs w:val="32"/>
          <w:lang w:eastAsia="zh-CN"/>
        </w:rPr>
        <w:t>3</w:t>
      </w:r>
      <w:r w:rsidRPr="005F3AA7">
        <w:rPr>
          <w:rFonts w:ascii="Times New Roman" w:eastAsia="仿宋_GB2312" w:hAnsi="Times New Roman" w:cs="Times New Roman"/>
          <w:sz w:val="32"/>
          <w:szCs w:val="32"/>
          <w:lang w:eastAsia="zh-CN"/>
        </w:rPr>
        <w:t>）</w:t>
      </w:r>
      <w:r w:rsidR="00423DC3">
        <w:rPr>
          <w:rFonts w:ascii="Times New Roman" w:eastAsia="仿宋_GB2312" w:hAnsi="Times New Roman" w:cs="Times New Roman"/>
          <w:sz w:val="32"/>
          <w:szCs w:val="32"/>
          <w:lang w:eastAsia="zh-CN"/>
        </w:rPr>
        <w:t>×100%</w:t>
      </w:r>
      <w:r w:rsidRPr="005F3AA7">
        <w:rPr>
          <w:rFonts w:ascii="Times New Roman" w:eastAsia="仿宋_GB2312" w:hAnsi="Times New Roman" w:cs="Times New Roman"/>
          <w:sz w:val="32"/>
          <w:szCs w:val="32"/>
          <w:lang w:eastAsia="zh-CN"/>
        </w:rPr>
        <w:t>=1</w:t>
      </w:r>
      <w:r w:rsidR="00B11512">
        <w:rPr>
          <w:rFonts w:ascii="Times New Roman" w:eastAsia="仿宋_GB2312" w:hAnsi="Times New Roman" w:cs="Times New Roman" w:hint="eastAsia"/>
          <w:sz w:val="32"/>
          <w:szCs w:val="32"/>
          <w:lang w:eastAsia="zh-CN"/>
        </w:rPr>
        <w:t>00</w:t>
      </w: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w:t>
      </w:r>
    </w:p>
    <w:p w:rsidR="003F1494" w:rsidRPr="005F3AA7" w:rsidRDefault="003047B8">
      <w:pPr>
        <w:spacing w:line="300" w:lineRule="auto"/>
        <w:outlineLvl w:val="3"/>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2</w:t>
      </w:r>
      <w:r w:rsidRPr="005F3AA7">
        <w:rPr>
          <w:rFonts w:ascii="Times New Roman" w:eastAsia="仿宋_GB2312" w:hAnsi="Times New Roman" w:cs="Times New Roman"/>
          <w:sz w:val="32"/>
          <w:szCs w:val="32"/>
          <w:lang w:eastAsia="zh-CN"/>
        </w:rPr>
        <w:t>）评价结论</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综上分析，本项目企业补贴率为</w:t>
      </w:r>
      <w:r w:rsidRPr="005F3AA7">
        <w:rPr>
          <w:rFonts w:ascii="Times New Roman" w:eastAsia="仿宋_GB2312" w:hAnsi="Times New Roman" w:cs="Times New Roman"/>
          <w:sz w:val="32"/>
          <w:szCs w:val="32"/>
          <w:lang w:eastAsia="zh-CN"/>
        </w:rPr>
        <w:t>1</w:t>
      </w:r>
      <w:r w:rsidR="00B11512">
        <w:rPr>
          <w:rFonts w:ascii="Times New Roman" w:eastAsia="仿宋_GB2312" w:hAnsi="Times New Roman" w:cs="Times New Roman" w:hint="eastAsia"/>
          <w:sz w:val="32"/>
          <w:szCs w:val="32"/>
          <w:lang w:eastAsia="zh-CN"/>
        </w:rPr>
        <w:t>00</w:t>
      </w: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，实际补贴企业数量</w:t>
      </w:r>
      <w:r w:rsidR="00B11512">
        <w:rPr>
          <w:rFonts w:ascii="Times New Roman" w:eastAsia="仿宋_GB2312" w:hAnsi="Times New Roman" w:cs="Times New Roman" w:hint="eastAsia"/>
          <w:sz w:val="32"/>
          <w:szCs w:val="32"/>
          <w:lang w:eastAsia="zh-CN"/>
        </w:rPr>
        <w:t>和</w:t>
      </w:r>
      <w:r w:rsidRPr="005F3AA7">
        <w:rPr>
          <w:rFonts w:ascii="Times New Roman" w:eastAsia="仿宋_GB2312" w:hAnsi="Times New Roman" w:cs="Times New Roman"/>
          <w:sz w:val="32"/>
          <w:szCs w:val="32"/>
          <w:lang w:eastAsia="zh-CN"/>
        </w:rPr>
        <w:t>计划补贴企业数量</w:t>
      </w:r>
      <w:r w:rsidR="00B11512">
        <w:rPr>
          <w:rFonts w:ascii="Times New Roman" w:eastAsia="仿宋_GB2312" w:hAnsi="Times New Roman" w:cs="Times New Roman"/>
          <w:sz w:val="32"/>
          <w:szCs w:val="32"/>
          <w:lang w:eastAsia="zh-CN"/>
        </w:rPr>
        <w:t>一样</w:t>
      </w:r>
      <w:r w:rsidRPr="005F3AA7">
        <w:rPr>
          <w:rFonts w:ascii="Times New Roman" w:eastAsia="仿宋_GB2312" w:hAnsi="Times New Roman" w:cs="Times New Roman"/>
          <w:sz w:val="32"/>
          <w:szCs w:val="32"/>
          <w:lang w:eastAsia="zh-CN"/>
        </w:rPr>
        <w:t>。本指标标准分值为</w:t>
      </w:r>
      <w:r w:rsidR="00B8613E">
        <w:rPr>
          <w:rFonts w:ascii="Times New Roman" w:eastAsia="仿宋_GB2312" w:hAnsi="Times New Roman" w:cs="Times New Roman" w:hint="eastAsia"/>
          <w:sz w:val="32"/>
          <w:szCs w:val="32"/>
          <w:lang w:eastAsia="zh-CN"/>
        </w:rPr>
        <w:t>10</w:t>
      </w:r>
      <w:r w:rsidRPr="005F3AA7">
        <w:rPr>
          <w:rFonts w:ascii="Times New Roman" w:eastAsia="仿宋_GB2312" w:hAnsi="Times New Roman" w:cs="Times New Roman"/>
          <w:sz w:val="32"/>
          <w:szCs w:val="32"/>
          <w:lang w:eastAsia="zh-CN"/>
        </w:rPr>
        <w:t>分，实际得分为</w:t>
      </w:r>
      <w:r w:rsidR="00B8613E">
        <w:rPr>
          <w:rFonts w:ascii="Times New Roman" w:eastAsia="仿宋_GB2312" w:hAnsi="Times New Roman" w:cs="Times New Roman" w:hint="eastAsia"/>
          <w:sz w:val="32"/>
          <w:szCs w:val="32"/>
          <w:lang w:eastAsia="zh-CN"/>
        </w:rPr>
        <w:t>10</w:t>
      </w:r>
      <w:r w:rsidRPr="005F3AA7">
        <w:rPr>
          <w:rFonts w:ascii="Times New Roman" w:eastAsia="仿宋_GB2312" w:hAnsi="Times New Roman" w:cs="Times New Roman"/>
          <w:sz w:val="32"/>
          <w:szCs w:val="32"/>
          <w:lang w:eastAsia="zh-CN"/>
        </w:rPr>
        <w:t>分。</w:t>
      </w:r>
    </w:p>
    <w:p w:rsidR="003F1494" w:rsidRPr="005F3AA7" w:rsidRDefault="00B8613E">
      <w:pPr>
        <w:spacing w:line="300" w:lineRule="auto"/>
        <w:outlineLvl w:val="2"/>
        <w:rPr>
          <w:rFonts w:ascii="Times New Roman" w:eastAsia="仿宋_GB2312" w:hAnsi="Times New Roman" w:cs="Times New Roman"/>
          <w:b/>
          <w:sz w:val="32"/>
          <w:szCs w:val="32"/>
          <w:lang w:eastAsia="zh-CN"/>
        </w:rPr>
      </w:pPr>
      <w:r>
        <w:rPr>
          <w:rFonts w:ascii="Times New Roman" w:eastAsia="仿宋_GB2312" w:hAnsi="Times New Roman" w:cs="Times New Roman" w:hint="eastAsia"/>
          <w:b/>
          <w:sz w:val="32"/>
          <w:szCs w:val="32"/>
          <w:lang w:eastAsia="zh-CN"/>
        </w:rPr>
        <w:t>2</w:t>
      </w:r>
      <w:r w:rsidR="003047B8" w:rsidRPr="005F3AA7">
        <w:rPr>
          <w:rFonts w:ascii="Times New Roman" w:eastAsia="仿宋_GB2312" w:hAnsi="Times New Roman" w:cs="Times New Roman"/>
          <w:b/>
          <w:sz w:val="32"/>
          <w:szCs w:val="32"/>
          <w:lang w:eastAsia="zh-CN"/>
        </w:rPr>
        <w:t>补贴经费发放率</w:t>
      </w:r>
    </w:p>
    <w:p w:rsidR="003F1494" w:rsidRPr="005F3AA7" w:rsidRDefault="003047B8">
      <w:pPr>
        <w:spacing w:line="300" w:lineRule="auto"/>
        <w:outlineLvl w:val="3"/>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1</w:t>
      </w:r>
      <w:r w:rsidRPr="005F3AA7">
        <w:rPr>
          <w:rFonts w:ascii="Times New Roman" w:eastAsia="仿宋_GB2312" w:hAnsi="Times New Roman" w:cs="Times New Roman"/>
          <w:sz w:val="32"/>
          <w:szCs w:val="32"/>
          <w:lang w:eastAsia="zh-CN"/>
        </w:rPr>
        <w:t>）实际执行情况分析</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依据《关于拨付</w:t>
      </w:r>
      <w:r w:rsidR="00B8613E">
        <w:rPr>
          <w:rFonts w:ascii="Times New Roman" w:eastAsia="仿宋_GB2312" w:hAnsi="Times New Roman" w:cs="Times New Roman" w:hint="eastAsia"/>
          <w:sz w:val="32"/>
          <w:szCs w:val="32"/>
          <w:lang w:eastAsia="zh-CN"/>
        </w:rPr>
        <w:t>新</w:t>
      </w:r>
      <w:r w:rsidR="00B8613E">
        <w:rPr>
          <w:rFonts w:ascii="Times New Roman" w:eastAsia="仿宋_GB2312" w:hAnsi="Times New Roman" w:cs="Times New Roman"/>
          <w:sz w:val="32"/>
          <w:szCs w:val="32"/>
          <w:lang w:eastAsia="zh-CN"/>
        </w:rPr>
        <w:t>经济促进局</w:t>
      </w:r>
      <w:r w:rsidRPr="005F3AA7">
        <w:rPr>
          <w:rFonts w:ascii="Times New Roman" w:eastAsia="仿宋_GB2312" w:hAnsi="Times New Roman" w:cs="Times New Roman"/>
          <w:sz w:val="32"/>
          <w:szCs w:val="32"/>
          <w:lang w:eastAsia="zh-CN"/>
        </w:rPr>
        <w:t>“</w:t>
      </w:r>
      <w:r w:rsidR="00B8613E">
        <w:rPr>
          <w:rFonts w:ascii="Times New Roman" w:eastAsia="仿宋_GB2312" w:hAnsi="Times New Roman" w:cs="Times New Roman" w:hint="eastAsia"/>
          <w:sz w:val="32"/>
          <w:szCs w:val="32"/>
          <w:lang w:eastAsia="zh-CN"/>
        </w:rPr>
        <w:t>2021</w:t>
      </w:r>
      <w:r w:rsidR="00B8613E">
        <w:rPr>
          <w:rFonts w:ascii="Times New Roman" w:eastAsia="仿宋_GB2312" w:hAnsi="Times New Roman" w:cs="Times New Roman" w:hint="eastAsia"/>
          <w:sz w:val="32"/>
          <w:szCs w:val="32"/>
          <w:lang w:eastAsia="zh-CN"/>
        </w:rPr>
        <w:t>年</w:t>
      </w:r>
      <w:r w:rsidRPr="005F3AA7">
        <w:rPr>
          <w:rFonts w:ascii="Times New Roman" w:eastAsia="仿宋_GB2312" w:hAnsi="Times New Roman" w:cs="Times New Roman"/>
          <w:sz w:val="32"/>
          <w:szCs w:val="32"/>
          <w:lang w:eastAsia="zh-CN"/>
        </w:rPr>
        <w:t>高新技术企业补贴经费</w:t>
      </w: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项目支出预算资金的通知》（津东疆财预</w:t>
      </w:r>
      <w:r w:rsidRPr="005F3AA7">
        <w:rPr>
          <w:rFonts w:ascii="Times New Roman" w:eastAsia="仿宋_GB2312" w:hAnsi="Times New Roman" w:cs="Times New Roman"/>
          <w:sz w:val="32"/>
          <w:szCs w:val="32"/>
          <w:lang w:eastAsia="zh-CN"/>
        </w:rPr>
        <w:t>[20</w:t>
      </w:r>
      <w:r w:rsidR="00B8613E">
        <w:rPr>
          <w:rFonts w:ascii="Times New Roman" w:eastAsia="仿宋_GB2312" w:hAnsi="Times New Roman" w:cs="Times New Roman" w:hint="eastAsia"/>
          <w:sz w:val="32"/>
          <w:szCs w:val="32"/>
          <w:lang w:eastAsia="zh-CN"/>
        </w:rPr>
        <w:t>21</w:t>
      </w:r>
      <w:r w:rsidRPr="005F3AA7">
        <w:rPr>
          <w:rFonts w:ascii="Times New Roman" w:eastAsia="仿宋_GB2312" w:hAnsi="Times New Roman" w:cs="Times New Roman"/>
          <w:sz w:val="32"/>
          <w:szCs w:val="32"/>
          <w:lang w:eastAsia="zh-CN"/>
        </w:rPr>
        <w:t>]</w:t>
      </w:r>
      <w:r w:rsidR="00B8613E">
        <w:rPr>
          <w:rFonts w:ascii="Times New Roman" w:eastAsia="仿宋_GB2312" w:hAnsi="Times New Roman" w:cs="Times New Roman" w:hint="eastAsia"/>
          <w:sz w:val="32"/>
          <w:szCs w:val="32"/>
          <w:lang w:eastAsia="zh-CN"/>
        </w:rPr>
        <w:t>701</w:t>
      </w:r>
      <w:r w:rsidRPr="005F3AA7">
        <w:rPr>
          <w:rFonts w:ascii="Times New Roman" w:eastAsia="仿宋_GB2312" w:hAnsi="Times New Roman" w:cs="Times New Roman"/>
          <w:sz w:val="32"/>
          <w:szCs w:val="32"/>
          <w:lang w:eastAsia="zh-CN"/>
        </w:rPr>
        <w:t>号），本项目计划补贴经费为</w:t>
      </w:r>
      <w:r w:rsidR="00B8613E">
        <w:rPr>
          <w:rFonts w:ascii="Times New Roman" w:eastAsia="仿宋_GB2312" w:hAnsi="Times New Roman" w:cs="Times New Roman" w:hint="eastAsia"/>
          <w:sz w:val="32"/>
          <w:szCs w:val="32"/>
          <w:lang w:eastAsia="zh-CN"/>
        </w:rPr>
        <w:t>370</w:t>
      </w:r>
      <w:r w:rsidRPr="005F3AA7">
        <w:rPr>
          <w:rFonts w:ascii="Times New Roman" w:eastAsia="仿宋_GB2312" w:hAnsi="Times New Roman" w:cs="Times New Roman"/>
          <w:sz w:val="32"/>
          <w:szCs w:val="32"/>
          <w:lang w:eastAsia="zh-CN"/>
        </w:rPr>
        <w:t>0000</w:t>
      </w:r>
      <w:r w:rsidRPr="005F3AA7">
        <w:rPr>
          <w:rFonts w:ascii="Times New Roman" w:eastAsia="仿宋_GB2312" w:hAnsi="Times New Roman" w:cs="Times New Roman"/>
          <w:sz w:val="32"/>
          <w:szCs w:val="32"/>
          <w:lang w:eastAsia="zh-CN"/>
        </w:rPr>
        <w:t>元。依据高新技术企</w:t>
      </w:r>
      <w:r w:rsidRPr="005F3AA7">
        <w:rPr>
          <w:rFonts w:ascii="Times New Roman" w:eastAsia="仿宋_GB2312" w:hAnsi="Times New Roman" w:cs="Times New Roman"/>
          <w:sz w:val="32"/>
          <w:szCs w:val="32"/>
          <w:lang w:eastAsia="zh-CN"/>
        </w:rPr>
        <w:lastRenderedPageBreak/>
        <w:t>业补贴经费拨款凭证</w:t>
      </w: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回单，本项目实际补贴经费为</w:t>
      </w:r>
      <w:r w:rsidR="00B8613E">
        <w:rPr>
          <w:rFonts w:ascii="Times New Roman" w:eastAsia="仿宋_GB2312" w:hAnsi="Times New Roman" w:cs="Times New Roman" w:hint="eastAsia"/>
          <w:sz w:val="32"/>
          <w:szCs w:val="32"/>
          <w:lang w:eastAsia="zh-CN"/>
        </w:rPr>
        <w:t>370</w:t>
      </w:r>
      <w:r w:rsidRPr="005F3AA7">
        <w:rPr>
          <w:rFonts w:ascii="Times New Roman" w:eastAsia="仿宋_GB2312" w:hAnsi="Times New Roman" w:cs="Times New Roman"/>
          <w:sz w:val="32"/>
          <w:szCs w:val="32"/>
          <w:lang w:eastAsia="zh-CN"/>
        </w:rPr>
        <w:t>0000</w:t>
      </w:r>
      <w:r w:rsidRPr="005F3AA7">
        <w:rPr>
          <w:rFonts w:ascii="Times New Roman" w:eastAsia="仿宋_GB2312" w:hAnsi="Times New Roman" w:cs="Times New Roman"/>
          <w:sz w:val="32"/>
          <w:szCs w:val="32"/>
          <w:lang w:eastAsia="zh-CN"/>
        </w:rPr>
        <w:t>元。补贴经费发放率</w:t>
      </w: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w:t>
      </w:r>
      <w:r w:rsidR="00B8613E">
        <w:rPr>
          <w:rFonts w:ascii="Times New Roman" w:eastAsia="仿宋_GB2312" w:hAnsi="Times New Roman" w:cs="Times New Roman" w:hint="eastAsia"/>
          <w:sz w:val="32"/>
          <w:szCs w:val="32"/>
          <w:lang w:eastAsia="zh-CN"/>
        </w:rPr>
        <w:t>370</w:t>
      </w:r>
      <w:r w:rsidRPr="005F3AA7">
        <w:rPr>
          <w:rFonts w:ascii="Times New Roman" w:eastAsia="仿宋_GB2312" w:hAnsi="Times New Roman" w:cs="Times New Roman"/>
          <w:sz w:val="32"/>
          <w:szCs w:val="32"/>
          <w:lang w:eastAsia="zh-CN"/>
        </w:rPr>
        <w:t>0000/</w:t>
      </w:r>
      <w:r w:rsidR="00B8613E">
        <w:rPr>
          <w:rFonts w:ascii="Times New Roman" w:eastAsia="仿宋_GB2312" w:hAnsi="Times New Roman" w:cs="Times New Roman" w:hint="eastAsia"/>
          <w:sz w:val="32"/>
          <w:szCs w:val="32"/>
          <w:lang w:eastAsia="zh-CN"/>
        </w:rPr>
        <w:t>370</w:t>
      </w:r>
      <w:r w:rsidRPr="005F3AA7">
        <w:rPr>
          <w:rFonts w:ascii="Times New Roman" w:eastAsia="仿宋_GB2312" w:hAnsi="Times New Roman" w:cs="Times New Roman"/>
          <w:sz w:val="32"/>
          <w:szCs w:val="32"/>
          <w:lang w:eastAsia="zh-CN"/>
        </w:rPr>
        <w:t>0000</w:t>
      </w: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×100%=100%</w:t>
      </w:r>
      <w:r w:rsidRPr="005F3AA7">
        <w:rPr>
          <w:rFonts w:ascii="Times New Roman" w:eastAsia="仿宋_GB2312" w:hAnsi="Times New Roman" w:cs="Times New Roman"/>
          <w:sz w:val="32"/>
          <w:szCs w:val="32"/>
          <w:lang w:eastAsia="zh-CN"/>
        </w:rPr>
        <w:t>。</w:t>
      </w:r>
    </w:p>
    <w:p w:rsidR="003F1494" w:rsidRPr="005F3AA7" w:rsidRDefault="003047B8">
      <w:pPr>
        <w:spacing w:line="300" w:lineRule="auto"/>
        <w:outlineLvl w:val="3"/>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2</w:t>
      </w:r>
      <w:r w:rsidRPr="005F3AA7">
        <w:rPr>
          <w:rFonts w:ascii="Times New Roman" w:eastAsia="仿宋_GB2312" w:hAnsi="Times New Roman" w:cs="Times New Roman"/>
          <w:sz w:val="32"/>
          <w:szCs w:val="32"/>
          <w:lang w:eastAsia="zh-CN"/>
        </w:rPr>
        <w:t>）评价结论</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综上分析，本项目补贴经费发放率为</w:t>
      </w:r>
      <w:r w:rsidRPr="005F3AA7">
        <w:rPr>
          <w:rFonts w:ascii="Times New Roman" w:eastAsia="仿宋_GB2312" w:hAnsi="Times New Roman" w:cs="Times New Roman"/>
          <w:sz w:val="32"/>
          <w:szCs w:val="32"/>
          <w:lang w:eastAsia="zh-CN"/>
        </w:rPr>
        <w:t>100%</w:t>
      </w:r>
      <w:r w:rsidRPr="005F3AA7">
        <w:rPr>
          <w:rFonts w:ascii="Times New Roman" w:eastAsia="仿宋_GB2312" w:hAnsi="Times New Roman" w:cs="Times New Roman"/>
          <w:sz w:val="32"/>
          <w:szCs w:val="32"/>
          <w:lang w:eastAsia="zh-CN"/>
        </w:rPr>
        <w:t>。本指标标准分值为</w:t>
      </w:r>
      <w:r w:rsidRPr="005F3AA7">
        <w:rPr>
          <w:rFonts w:ascii="Times New Roman" w:eastAsia="仿宋_GB2312" w:hAnsi="Times New Roman" w:cs="Times New Roman"/>
          <w:sz w:val="32"/>
          <w:szCs w:val="32"/>
          <w:lang w:eastAsia="zh-CN"/>
        </w:rPr>
        <w:t>5</w:t>
      </w:r>
      <w:r w:rsidRPr="005F3AA7">
        <w:rPr>
          <w:rFonts w:ascii="Times New Roman" w:eastAsia="仿宋_GB2312" w:hAnsi="Times New Roman" w:cs="Times New Roman"/>
          <w:sz w:val="32"/>
          <w:szCs w:val="32"/>
          <w:lang w:eastAsia="zh-CN"/>
        </w:rPr>
        <w:t>分，实际得分为</w:t>
      </w:r>
      <w:r w:rsidRPr="005F3AA7">
        <w:rPr>
          <w:rFonts w:ascii="Times New Roman" w:eastAsia="仿宋_GB2312" w:hAnsi="Times New Roman" w:cs="Times New Roman"/>
          <w:sz w:val="32"/>
          <w:szCs w:val="32"/>
          <w:lang w:eastAsia="zh-CN"/>
        </w:rPr>
        <w:t>5</w:t>
      </w:r>
      <w:r w:rsidRPr="005F3AA7">
        <w:rPr>
          <w:rFonts w:ascii="Times New Roman" w:eastAsia="仿宋_GB2312" w:hAnsi="Times New Roman" w:cs="Times New Roman"/>
          <w:sz w:val="32"/>
          <w:szCs w:val="32"/>
          <w:lang w:eastAsia="zh-CN"/>
        </w:rPr>
        <w:t>分。</w:t>
      </w:r>
    </w:p>
    <w:p w:rsidR="003F1494" w:rsidRPr="005F3AA7" w:rsidRDefault="00B8613E">
      <w:pPr>
        <w:spacing w:line="300" w:lineRule="auto"/>
        <w:outlineLvl w:val="2"/>
        <w:rPr>
          <w:rFonts w:ascii="Times New Roman" w:eastAsia="仿宋_GB2312" w:hAnsi="Times New Roman" w:cs="Times New Roman"/>
          <w:b/>
          <w:sz w:val="32"/>
          <w:szCs w:val="32"/>
          <w:lang w:eastAsia="zh-CN"/>
        </w:rPr>
      </w:pPr>
      <w:r>
        <w:rPr>
          <w:rFonts w:ascii="Times New Roman" w:eastAsia="仿宋_GB2312" w:hAnsi="Times New Roman" w:cs="Times New Roman" w:hint="eastAsia"/>
          <w:b/>
          <w:sz w:val="32"/>
          <w:szCs w:val="32"/>
          <w:lang w:eastAsia="zh-CN"/>
        </w:rPr>
        <w:t>3</w:t>
      </w:r>
      <w:r w:rsidR="003047B8" w:rsidRPr="005F3AA7">
        <w:rPr>
          <w:rFonts w:ascii="Times New Roman" w:eastAsia="仿宋_GB2312" w:hAnsi="Times New Roman" w:cs="Times New Roman"/>
          <w:b/>
          <w:sz w:val="32"/>
          <w:szCs w:val="32"/>
          <w:lang w:eastAsia="zh-CN"/>
        </w:rPr>
        <w:t>.</w:t>
      </w:r>
      <w:r w:rsidR="003047B8" w:rsidRPr="005F3AA7">
        <w:rPr>
          <w:rFonts w:ascii="Times New Roman" w:eastAsia="仿宋_GB2312" w:hAnsi="Times New Roman" w:cs="Times New Roman"/>
          <w:b/>
          <w:sz w:val="32"/>
          <w:szCs w:val="32"/>
          <w:lang w:eastAsia="zh-CN"/>
        </w:rPr>
        <w:t>补贴经费发放合</w:t>
      </w:r>
      <w:proofErr w:type="gramStart"/>
      <w:r w:rsidR="003047B8" w:rsidRPr="005F3AA7">
        <w:rPr>
          <w:rFonts w:ascii="Times New Roman" w:eastAsia="仿宋_GB2312" w:hAnsi="Times New Roman" w:cs="Times New Roman"/>
          <w:b/>
          <w:sz w:val="32"/>
          <w:szCs w:val="32"/>
          <w:lang w:eastAsia="zh-CN"/>
        </w:rPr>
        <w:t>规</w:t>
      </w:r>
      <w:proofErr w:type="gramEnd"/>
      <w:r w:rsidR="003047B8" w:rsidRPr="005F3AA7">
        <w:rPr>
          <w:rFonts w:ascii="Times New Roman" w:eastAsia="仿宋_GB2312" w:hAnsi="Times New Roman" w:cs="Times New Roman"/>
          <w:b/>
          <w:sz w:val="32"/>
          <w:szCs w:val="32"/>
          <w:lang w:eastAsia="zh-CN"/>
        </w:rPr>
        <w:t>率</w:t>
      </w:r>
    </w:p>
    <w:p w:rsidR="003F1494" w:rsidRPr="005F3AA7" w:rsidRDefault="003047B8">
      <w:pPr>
        <w:spacing w:line="300" w:lineRule="auto"/>
        <w:outlineLvl w:val="3"/>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1</w:t>
      </w:r>
      <w:r w:rsidRPr="005F3AA7">
        <w:rPr>
          <w:rFonts w:ascii="Times New Roman" w:eastAsia="仿宋_GB2312" w:hAnsi="Times New Roman" w:cs="Times New Roman"/>
          <w:sz w:val="32"/>
          <w:szCs w:val="32"/>
          <w:lang w:eastAsia="zh-CN"/>
        </w:rPr>
        <w:t>）实际执行情况分析</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依据高新技术企业补贴经费拨款凭证</w:t>
      </w: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回单，本项目实际补贴经费和实际合</w:t>
      </w:r>
      <w:proofErr w:type="gramStart"/>
      <w:r w:rsidRPr="005F3AA7">
        <w:rPr>
          <w:rFonts w:ascii="Times New Roman" w:eastAsia="仿宋_GB2312" w:hAnsi="Times New Roman" w:cs="Times New Roman"/>
          <w:sz w:val="32"/>
          <w:szCs w:val="32"/>
          <w:lang w:eastAsia="zh-CN"/>
        </w:rPr>
        <w:t>规</w:t>
      </w:r>
      <w:proofErr w:type="gramEnd"/>
      <w:r w:rsidRPr="005F3AA7">
        <w:rPr>
          <w:rFonts w:ascii="Times New Roman" w:eastAsia="仿宋_GB2312" w:hAnsi="Times New Roman" w:cs="Times New Roman"/>
          <w:sz w:val="32"/>
          <w:szCs w:val="32"/>
          <w:lang w:eastAsia="zh-CN"/>
        </w:rPr>
        <w:t>补贴经费均为</w:t>
      </w:r>
      <w:r w:rsidR="007B0DD8">
        <w:rPr>
          <w:rFonts w:ascii="Times New Roman" w:eastAsia="仿宋_GB2312" w:hAnsi="Times New Roman" w:cs="Times New Roman" w:hint="eastAsia"/>
          <w:sz w:val="32"/>
          <w:szCs w:val="32"/>
          <w:lang w:eastAsia="zh-CN"/>
        </w:rPr>
        <w:t>370</w:t>
      </w:r>
      <w:r w:rsidRPr="005F3AA7">
        <w:rPr>
          <w:rFonts w:ascii="Times New Roman" w:eastAsia="仿宋_GB2312" w:hAnsi="Times New Roman" w:cs="Times New Roman"/>
          <w:sz w:val="32"/>
          <w:szCs w:val="32"/>
          <w:lang w:eastAsia="zh-CN"/>
        </w:rPr>
        <w:t>0000</w:t>
      </w:r>
      <w:r w:rsidRPr="005F3AA7">
        <w:rPr>
          <w:rFonts w:ascii="Times New Roman" w:eastAsia="仿宋_GB2312" w:hAnsi="Times New Roman" w:cs="Times New Roman"/>
          <w:sz w:val="32"/>
          <w:szCs w:val="32"/>
          <w:lang w:eastAsia="zh-CN"/>
        </w:rPr>
        <w:t>元，补贴经费发放合</w:t>
      </w:r>
      <w:proofErr w:type="gramStart"/>
      <w:r w:rsidRPr="005F3AA7">
        <w:rPr>
          <w:rFonts w:ascii="Times New Roman" w:eastAsia="仿宋_GB2312" w:hAnsi="Times New Roman" w:cs="Times New Roman"/>
          <w:sz w:val="32"/>
          <w:szCs w:val="32"/>
          <w:lang w:eastAsia="zh-CN"/>
        </w:rPr>
        <w:t>规</w:t>
      </w:r>
      <w:proofErr w:type="gramEnd"/>
      <w:r w:rsidRPr="005F3AA7">
        <w:rPr>
          <w:rFonts w:ascii="Times New Roman" w:eastAsia="仿宋_GB2312" w:hAnsi="Times New Roman" w:cs="Times New Roman"/>
          <w:sz w:val="32"/>
          <w:szCs w:val="32"/>
          <w:lang w:eastAsia="zh-CN"/>
        </w:rPr>
        <w:t>率</w:t>
      </w: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w:t>
      </w:r>
      <w:r w:rsidR="007B0DD8">
        <w:rPr>
          <w:rFonts w:ascii="Times New Roman" w:eastAsia="仿宋_GB2312" w:hAnsi="Times New Roman" w:cs="Times New Roman" w:hint="eastAsia"/>
          <w:sz w:val="32"/>
          <w:szCs w:val="32"/>
          <w:lang w:eastAsia="zh-CN"/>
        </w:rPr>
        <w:t>370</w:t>
      </w:r>
      <w:r w:rsidRPr="005F3AA7">
        <w:rPr>
          <w:rFonts w:ascii="Times New Roman" w:eastAsia="仿宋_GB2312" w:hAnsi="Times New Roman" w:cs="Times New Roman"/>
          <w:sz w:val="32"/>
          <w:szCs w:val="32"/>
          <w:lang w:eastAsia="zh-CN"/>
        </w:rPr>
        <w:t>0000/</w:t>
      </w:r>
      <w:r w:rsidR="007B0DD8">
        <w:rPr>
          <w:rFonts w:ascii="Times New Roman" w:eastAsia="仿宋_GB2312" w:hAnsi="Times New Roman" w:cs="Times New Roman" w:hint="eastAsia"/>
          <w:sz w:val="32"/>
          <w:szCs w:val="32"/>
          <w:lang w:eastAsia="zh-CN"/>
        </w:rPr>
        <w:t>370</w:t>
      </w:r>
      <w:r w:rsidRPr="005F3AA7">
        <w:rPr>
          <w:rFonts w:ascii="Times New Roman" w:eastAsia="仿宋_GB2312" w:hAnsi="Times New Roman" w:cs="Times New Roman"/>
          <w:sz w:val="32"/>
          <w:szCs w:val="32"/>
          <w:lang w:eastAsia="zh-CN"/>
        </w:rPr>
        <w:t>0000</w:t>
      </w: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×100%=100%</w:t>
      </w:r>
      <w:r w:rsidRPr="005F3AA7">
        <w:rPr>
          <w:rFonts w:ascii="Times New Roman" w:eastAsia="仿宋_GB2312" w:hAnsi="Times New Roman" w:cs="Times New Roman"/>
          <w:sz w:val="32"/>
          <w:szCs w:val="32"/>
          <w:lang w:eastAsia="zh-CN"/>
        </w:rPr>
        <w:t>。</w:t>
      </w:r>
    </w:p>
    <w:p w:rsidR="003F1494" w:rsidRPr="005F3AA7" w:rsidRDefault="003047B8">
      <w:pPr>
        <w:spacing w:line="300" w:lineRule="auto"/>
        <w:outlineLvl w:val="3"/>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2</w:t>
      </w:r>
      <w:r w:rsidRPr="005F3AA7">
        <w:rPr>
          <w:rFonts w:ascii="Times New Roman" w:eastAsia="仿宋_GB2312" w:hAnsi="Times New Roman" w:cs="Times New Roman"/>
          <w:sz w:val="32"/>
          <w:szCs w:val="32"/>
          <w:lang w:eastAsia="zh-CN"/>
        </w:rPr>
        <w:t>）评价结论</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综上分析，本项目补助资金发放合规率为</w:t>
      </w:r>
      <w:r w:rsidRPr="005F3AA7">
        <w:rPr>
          <w:rFonts w:ascii="Times New Roman" w:eastAsia="仿宋_GB2312" w:hAnsi="Times New Roman" w:cs="Times New Roman"/>
          <w:sz w:val="32"/>
          <w:szCs w:val="32"/>
          <w:lang w:eastAsia="zh-CN"/>
        </w:rPr>
        <w:t>100%</w:t>
      </w:r>
      <w:r w:rsidRPr="005F3AA7">
        <w:rPr>
          <w:rFonts w:ascii="Times New Roman" w:eastAsia="仿宋_GB2312" w:hAnsi="Times New Roman" w:cs="Times New Roman"/>
          <w:sz w:val="32"/>
          <w:szCs w:val="32"/>
          <w:lang w:eastAsia="zh-CN"/>
        </w:rPr>
        <w:t>。本指标标准分值为</w:t>
      </w:r>
      <w:r w:rsidRPr="005F3AA7">
        <w:rPr>
          <w:rFonts w:ascii="Times New Roman" w:eastAsia="仿宋_GB2312" w:hAnsi="Times New Roman" w:cs="Times New Roman"/>
          <w:sz w:val="32"/>
          <w:szCs w:val="32"/>
          <w:lang w:eastAsia="zh-CN"/>
        </w:rPr>
        <w:t>5</w:t>
      </w:r>
      <w:r w:rsidRPr="005F3AA7">
        <w:rPr>
          <w:rFonts w:ascii="Times New Roman" w:eastAsia="仿宋_GB2312" w:hAnsi="Times New Roman" w:cs="Times New Roman"/>
          <w:sz w:val="32"/>
          <w:szCs w:val="32"/>
          <w:lang w:eastAsia="zh-CN"/>
        </w:rPr>
        <w:t>分，实际得分为</w:t>
      </w:r>
      <w:r w:rsidRPr="005F3AA7">
        <w:rPr>
          <w:rFonts w:ascii="Times New Roman" w:eastAsia="仿宋_GB2312" w:hAnsi="Times New Roman" w:cs="Times New Roman"/>
          <w:sz w:val="32"/>
          <w:szCs w:val="32"/>
          <w:lang w:eastAsia="zh-CN"/>
        </w:rPr>
        <w:t>5</w:t>
      </w:r>
      <w:r w:rsidRPr="005F3AA7">
        <w:rPr>
          <w:rFonts w:ascii="Times New Roman" w:eastAsia="仿宋_GB2312" w:hAnsi="Times New Roman" w:cs="Times New Roman"/>
          <w:sz w:val="32"/>
          <w:szCs w:val="32"/>
          <w:lang w:eastAsia="zh-CN"/>
        </w:rPr>
        <w:t>分。</w:t>
      </w:r>
    </w:p>
    <w:p w:rsidR="003F1494" w:rsidRPr="005F3AA7" w:rsidRDefault="00B8613E">
      <w:pPr>
        <w:spacing w:line="300" w:lineRule="auto"/>
        <w:outlineLvl w:val="2"/>
        <w:rPr>
          <w:rFonts w:ascii="Times New Roman" w:eastAsia="仿宋_GB2312" w:hAnsi="Times New Roman" w:cs="Times New Roman"/>
          <w:b/>
          <w:sz w:val="32"/>
          <w:szCs w:val="32"/>
          <w:lang w:eastAsia="zh-CN"/>
        </w:rPr>
      </w:pPr>
      <w:r>
        <w:rPr>
          <w:rFonts w:ascii="Times New Roman" w:eastAsia="仿宋_GB2312" w:hAnsi="Times New Roman" w:cs="Times New Roman" w:hint="eastAsia"/>
          <w:b/>
          <w:sz w:val="32"/>
          <w:szCs w:val="32"/>
          <w:lang w:eastAsia="zh-CN"/>
        </w:rPr>
        <w:t>4</w:t>
      </w:r>
      <w:r w:rsidR="003047B8" w:rsidRPr="005F3AA7">
        <w:rPr>
          <w:rFonts w:ascii="Times New Roman" w:eastAsia="仿宋_GB2312" w:hAnsi="Times New Roman" w:cs="Times New Roman"/>
          <w:b/>
          <w:sz w:val="32"/>
          <w:szCs w:val="32"/>
          <w:lang w:eastAsia="zh-CN"/>
        </w:rPr>
        <w:t>.</w:t>
      </w:r>
      <w:r w:rsidR="003047B8" w:rsidRPr="0057789E">
        <w:rPr>
          <w:rFonts w:ascii="Times New Roman" w:eastAsia="仿宋_GB2312" w:hAnsi="Times New Roman" w:cs="Times New Roman"/>
          <w:b/>
          <w:sz w:val="32"/>
          <w:szCs w:val="32"/>
          <w:lang w:eastAsia="zh-CN"/>
        </w:rPr>
        <w:t>补贴经费发放及时性</w:t>
      </w:r>
    </w:p>
    <w:p w:rsidR="003F1494" w:rsidRPr="005F3AA7" w:rsidRDefault="003047B8">
      <w:pPr>
        <w:spacing w:line="300" w:lineRule="auto"/>
        <w:outlineLvl w:val="3"/>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1</w:t>
      </w:r>
      <w:r w:rsidRPr="005F3AA7">
        <w:rPr>
          <w:rFonts w:ascii="Times New Roman" w:eastAsia="仿宋_GB2312" w:hAnsi="Times New Roman" w:cs="Times New Roman"/>
          <w:sz w:val="32"/>
          <w:szCs w:val="32"/>
          <w:lang w:eastAsia="zh-CN"/>
        </w:rPr>
        <w:t>）实际执行情况分析</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本项目补贴经费发放计划完成时间为</w:t>
      </w:r>
      <w:r w:rsidR="00FA261C" w:rsidRPr="00D323EF">
        <w:rPr>
          <w:rFonts w:ascii="Times New Roman" w:eastAsia="仿宋_GB2312" w:hAnsi="Times New Roman" w:cs="Times New Roman" w:hint="eastAsia"/>
          <w:sz w:val="32"/>
          <w:szCs w:val="32"/>
          <w:lang w:eastAsia="zh-CN"/>
        </w:rPr>
        <w:t>12</w:t>
      </w:r>
      <w:r w:rsidR="00FA261C">
        <w:rPr>
          <w:rFonts w:ascii="Times New Roman" w:eastAsia="仿宋_GB2312" w:hAnsi="Times New Roman" w:cs="Times New Roman" w:hint="eastAsia"/>
          <w:sz w:val="32"/>
          <w:szCs w:val="32"/>
          <w:lang w:eastAsia="zh-CN"/>
        </w:rPr>
        <w:t>个月</w:t>
      </w:r>
      <w:r w:rsidRPr="005F3AA7">
        <w:rPr>
          <w:rFonts w:ascii="Times New Roman" w:eastAsia="仿宋_GB2312" w:hAnsi="Times New Roman" w:cs="Times New Roman"/>
          <w:sz w:val="32"/>
          <w:szCs w:val="32"/>
          <w:lang w:eastAsia="zh-CN"/>
        </w:rPr>
        <w:t>，实际完成时间为，进度偏差率</w:t>
      </w: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w:t>
      </w:r>
      <w:r w:rsidR="00FA261C">
        <w:rPr>
          <w:rFonts w:ascii="Times New Roman" w:eastAsia="仿宋_GB2312" w:hAnsi="Times New Roman" w:cs="Times New Roman" w:hint="eastAsia"/>
          <w:sz w:val="32"/>
          <w:szCs w:val="32"/>
          <w:lang w:eastAsia="zh-CN"/>
        </w:rPr>
        <w:t>12-12</w:t>
      </w: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w:t>
      </w:r>
      <w:r w:rsidR="00FA261C">
        <w:rPr>
          <w:rFonts w:ascii="Times New Roman" w:eastAsia="仿宋_GB2312" w:hAnsi="Times New Roman" w:cs="Times New Roman" w:hint="eastAsia"/>
          <w:sz w:val="32"/>
          <w:szCs w:val="32"/>
          <w:lang w:eastAsia="zh-CN"/>
        </w:rPr>
        <w:t>12*</w:t>
      </w:r>
      <w:r w:rsidRPr="005F3AA7">
        <w:rPr>
          <w:rFonts w:ascii="Times New Roman" w:eastAsia="仿宋_GB2312" w:hAnsi="Times New Roman" w:cs="Times New Roman"/>
          <w:sz w:val="32"/>
          <w:szCs w:val="32"/>
          <w:lang w:eastAsia="zh-CN"/>
        </w:rPr>
        <w:t>100%=0</w:t>
      </w:r>
      <w:r w:rsidR="00A05A14">
        <w:rPr>
          <w:rFonts w:ascii="Times New Roman" w:eastAsia="仿宋_GB2312" w:hAnsi="Times New Roman" w:cs="Times New Roman" w:hint="eastAsia"/>
          <w:sz w:val="32"/>
          <w:szCs w:val="32"/>
          <w:lang w:eastAsia="zh-CN"/>
        </w:rPr>
        <w:t>%</w:t>
      </w:r>
      <w:r w:rsidRPr="005F3AA7">
        <w:rPr>
          <w:rFonts w:ascii="Times New Roman" w:eastAsia="仿宋_GB2312" w:hAnsi="Times New Roman" w:cs="Times New Roman"/>
          <w:sz w:val="32"/>
          <w:szCs w:val="32"/>
          <w:lang w:eastAsia="zh-CN"/>
        </w:rPr>
        <w:t>。</w:t>
      </w:r>
    </w:p>
    <w:p w:rsidR="003F1494" w:rsidRPr="005F3AA7" w:rsidRDefault="003047B8">
      <w:pPr>
        <w:spacing w:line="300" w:lineRule="auto"/>
        <w:outlineLvl w:val="3"/>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2</w:t>
      </w:r>
      <w:r w:rsidRPr="005F3AA7">
        <w:rPr>
          <w:rFonts w:ascii="Times New Roman" w:eastAsia="仿宋_GB2312" w:hAnsi="Times New Roman" w:cs="Times New Roman"/>
          <w:sz w:val="32"/>
          <w:szCs w:val="32"/>
          <w:lang w:eastAsia="zh-CN"/>
        </w:rPr>
        <w:t>）评价结论</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综上分析，本项目进度偏差率为</w:t>
      </w:r>
      <w:r w:rsidRPr="005F3AA7">
        <w:rPr>
          <w:rFonts w:ascii="Times New Roman" w:eastAsia="仿宋_GB2312" w:hAnsi="Times New Roman" w:cs="Times New Roman"/>
          <w:sz w:val="32"/>
          <w:szCs w:val="32"/>
          <w:lang w:eastAsia="zh-CN"/>
        </w:rPr>
        <w:t>0</w:t>
      </w:r>
      <w:r w:rsidR="00A05A14">
        <w:rPr>
          <w:rFonts w:ascii="Times New Roman" w:eastAsia="仿宋_GB2312" w:hAnsi="Times New Roman" w:cs="Times New Roman" w:hint="eastAsia"/>
          <w:sz w:val="32"/>
          <w:szCs w:val="32"/>
          <w:lang w:eastAsia="zh-CN"/>
        </w:rPr>
        <w:t>%</w:t>
      </w:r>
      <w:r w:rsidRPr="005F3AA7">
        <w:rPr>
          <w:rFonts w:ascii="Times New Roman" w:eastAsia="仿宋_GB2312" w:hAnsi="Times New Roman" w:cs="Times New Roman"/>
          <w:sz w:val="32"/>
          <w:szCs w:val="32"/>
          <w:lang w:eastAsia="zh-CN"/>
        </w:rPr>
        <w:t>，说明补助资金发放及时。本指标标准分值为</w:t>
      </w:r>
      <w:r w:rsidRPr="005F3AA7">
        <w:rPr>
          <w:rFonts w:ascii="Times New Roman" w:eastAsia="仿宋_GB2312" w:hAnsi="Times New Roman" w:cs="Times New Roman"/>
          <w:sz w:val="32"/>
          <w:szCs w:val="32"/>
          <w:lang w:eastAsia="zh-CN"/>
        </w:rPr>
        <w:t>10</w:t>
      </w:r>
      <w:r w:rsidRPr="005F3AA7">
        <w:rPr>
          <w:rFonts w:ascii="Times New Roman" w:eastAsia="仿宋_GB2312" w:hAnsi="Times New Roman" w:cs="Times New Roman"/>
          <w:sz w:val="32"/>
          <w:szCs w:val="32"/>
          <w:lang w:eastAsia="zh-CN"/>
        </w:rPr>
        <w:t>分，实际得分为</w:t>
      </w:r>
      <w:r w:rsidRPr="005F3AA7">
        <w:rPr>
          <w:rFonts w:ascii="Times New Roman" w:eastAsia="仿宋_GB2312" w:hAnsi="Times New Roman" w:cs="Times New Roman"/>
          <w:sz w:val="32"/>
          <w:szCs w:val="32"/>
          <w:lang w:eastAsia="zh-CN"/>
        </w:rPr>
        <w:t>10</w:t>
      </w:r>
      <w:r w:rsidRPr="005F3AA7">
        <w:rPr>
          <w:rFonts w:ascii="Times New Roman" w:eastAsia="仿宋_GB2312" w:hAnsi="Times New Roman" w:cs="Times New Roman"/>
          <w:sz w:val="32"/>
          <w:szCs w:val="32"/>
          <w:lang w:eastAsia="zh-CN"/>
        </w:rPr>
        <w:t>分。</w:t>
      </w:r>
    </w:p>
    <w:p w:rsidR="003F1494" w:rsidRPr="005F3AA7" w:rsidRDefault="00B8613E">
      <w:pPr>
        <w:spacing w:line="300" w:lineRule="auto"/>
        <w:outlineLvl w:val="2"/>
        <w:rPr>
          <w:rFonts w:ascii="Times New Roman" w:eastAsia="仿宋_GB2312" w:hAnsi="Times New Roman" w:cs="Times New Roman"/>
          <w:b/>
          <w:sz w:val="32"/>
          <w:szCs w:val="32"/>
          <w:lang w:eastAsia="zh-CN"/>
        </w:rPr>
      </w:pPr>
      <w:r>
        <w:rPr>
          <w:rFonts w:ascii="Times New Roman" w:eastAsia="仿宋_GB2312" w:hAnsi="Times New Roman" w:cs="Times New Roman" w:hint="eastAsia"/>
          <w:b/>
          <w:sz w:val="32"/>
          <w:szCs w:val="32"/>
          <w:lang w:eastAsia="zh-CN"/>
        </w:rPr>
        <w:t>5</w:t>
      </w:r>
      <w:r w:rsidR="003047B8" w:rsidRPr="005F3AA7">
        <w:rPr>
          <w:rFonts w:ascii="Times New Roman" w:eastAsia="仿宋_GB2312" w:hAnsi="Times New Roman" w:cs="Times New Roman"/>
          <w:b/>
          <w:sz w:val="32"/>
          <w:szCs w:val="32"/>
          <w:lang w:eastAsia="zh-CN"/>
        </w:rPr>
        <w:t>.</w:t>
      </w:r>
      <w:r w:rsidR="003047B8" w:rsidRPr="005F3AA7">
        <w:rPr>
          <w:rFonts w:ascii="Times New Roman" w:eastAsia="仿宋_GB2312" w:hAnsi="Times New Roman" w:cs="Times New Roman"/>
          <w:b/>
          <w:sz w:val="32"/>
          <w:szCs w:val="32"/>
          <w:lang w:eastAsia="zh-CN"/>
        </w:rPr>
        <w:t>成本偏差率</w:t>
      </w:r>
    </w:p>
    <w:p w:rsidR="003F1494" w:rsidRPr="005F3AA7" w:rsidRDefault="003047B8">
      <w:pPr>
        <w:spacing w:line="300" w:lineRule="auto"/>
        <w:outlineLvl w:val="3"/>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1</w:t>
      </w:r>
      <w:r w:rsidRPr="005F3AA7">
        <w:rPr>
          <w:rFonts w:ascii="Times New Roman" w:eastAsia="仿宋_GB2312" w:hAnsi="Times New Roman" w:cs="Times New Roman"/>
          <w:sz w:val="32"/>
          <w:szCs w:val="32"/>
          <w:lang w:eastAsia="zh-CN"/>
        </w:rPr>
        <w:t>）实际执行情况分析</w:t>
      </w:r>
    </w:p>
    <w:p w:rsidR="003F1494" w:rsidRPr="005F3AA7" w:rsidRDefault="005919E0">
      <w:pPr>
        <w:spacing w:line="300" w:lineRule="auto"/>
        <w:ind w:firstLineChars="200" w:firstLine="640"/>
        <w:jc w:val="both"/>
        <w:rPr>
          <w:rFonts w:ascii="Times New Roman" w:eastAsia="仿宋_GB2312" w:hAnsi="Times New Roman" w:cs="Times New Roman"/>
          <w:sz w:val="32"/>
          <w:szCs w:val="32"/>
          <w:lang w:eastAsia="zh-CN"/>
        </w:rPr>
      </w:pPr>
      <w:r w:rsidRPr="00423AD5">
        <w:rPr>
          <w:rFonts w:ascii="Times New Roman" w:eastAsia="仿宋_GB2312" w:hAnsi="Times New Roman" w:cs="Times New Roman" w:hint="eastAsia"/>
          <w:sz w:val="32"/>
          <w:szCs w:val="32"/>
          <w:lang w:eastAsia="zh-CN"/>
        </w:rPr>
        <w:lastRenderedPageBreak/>
        <w:t>根据《关于天津东疆保税港区财政局（国有资产监督管理局、审计局）</w:t>
      </w:r>
      <w:r w:rsidRPr="00423AD5">
        <w:rPr>
          <w:rFonts w:ascii="Times New Roman" w:eastAsia="仿宋_GB2312" w:hAnsi="Times New Roman" w:cs="Times New Roman" w:hint="eastAsia"/>
          <w:sz w:val="32"/>
          <w:szCs w:val="32"/>
          <w:lang w:eastAsia="zh-CN"/>
        </w:rPr>
        <w:t>202</w:t>
      </w:r>
      <w:r>
        <w:rPr>
          <w:rFonts w:ascii="Times New Roman" w:eastAsia="仿宋_GB2312" w:hAnsi="Times New Roman" w:cs="Times New Roman" w:hint="eastAsia"/>
          <w:sz w:val="32"/>
          <w:szCs w:val="32"/>
          <w:lang w:eastAsia="zh-CN"/>
        </w:rPr>
        <w:t>1</w:t>
      </w:r>
      <w:r w:rsidRPr="00423AD5">
        <w:rPr>
          <w:rFonts w:ascii="Times New Roman" w:eastAsia="仿宋_GB2312" w:hAnsi="Times New Roman" w:cs="Times New Roman" w:hint="eastAsia"/>
          <w:sz w:val="32"/>
          <w:szCs w:val="32"/>
          <w:lang w:eastAsia="zh-CN"/>
        </w:rPr>
        <w:t>年度部门预算的批复》（津东疆</w:t>
      </w:r>
      <w:proofErr w:type="gramStart"/>
      <w:r w:rsidRPr="00423AD5">
        <w:rPr>
          <w:rFonts w:ascii="Times New Roman" w:eastAsia="仿宋_GB2312" w:hAnsi="Times New Roman" w:cs="Times New Roman" w:hint="eastAsia"/>
          <w:sz w:val="32"/>
          <w:szCs w:val="32"/>
          <w:lang w:eastAsia="zh-CN"/>
        </w:rPr>
        <w:t>财预指</w:t>
      </w:r>
      <w:proofErr w:type="gramEnd"/>
      <w:r w:rsidRPr="00423AD5">
        <w:rPr>
          <w:rFonts w:ascii="Times New Roman" w:eastAsia="仿宋_GB2312" w:hAnsi="Times New Roman" w:cs="Times New Roman" w:hint="eastAsia"/>
          <w:sz w:val="32"/>
          <w:szCs w:val="32"/>
          <w:lang w:eastAsia="zh-CN"/>
        </w:rPr>
        <w:t>[202</w:t>
      </w:r>
      <w:r>
        <w:rPr>
          <w:rFonts w:ascii="Times New Roman" w:eastAsia="仿宋_GB2312" w:hAnsi="Times New Roman" w:cs="Times New Roman" w:hint="eastAsia"/>
          <w:sz w:val="32"/>
          <w:szCs w:val="32"/>
          <w:lang w:eastAsia="zh-CN"/>
        </w:rPr>
        <w:t>1</w:t>
      </w:r>
      <w:r w:rsidRPr="00423AD5">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3</w:t>
      </w:r>
      <w:r w:rsidRPr="00423AD5">
        <w:rPr>
          <w:rFonts w:ascii="Times New Roman" w:eastAsia="仿宋_GB2312" w:hAnsi="Times New Roman" w:cs="Times New Roman" w:hint="eastAsia"/>
          <w:sz w:val="32"/>
          <w:szCs w:val="32"/>
          <w:lang w:eastAsia="zh-CN"/>
        </w:rPr>
        <w:t>号</w:t>
      </w:r>
      <w:r>
        <w:rPr>
          <w:rFonts w:ascii="Times New Roman" w:eastAsia="仿宋_GB2312" w:hAnsi="Times New Roman" w:cs="Times New Roman" w:hint="eastAsia"/>
          <w:sz w:val="32"/>
          <w:szCs w:val="32"/>
          <w:lang w:eastAsia="zh-CN"/>
        </w:rPr>
        <w:t>、</w:t>
      </w:r>
      <w:r w:rsidRPr="001A020C">
        <w:rPr>
          <w:rFonts w:ascii="Times New Roman" w:eastAsia="仿宋_GB2312" w:hAnsi="Times New Roman" w:cs="Times New Roman" w:hint="eastAsia"/>
          <w:sz w:val="32"/>
          <w:szCs w:val="32"/>
          <w:lang w:eastAsia="zh-CN"/>
        </w:rPr>
        <w:t>津东疆</w:t>
      </w:r>
      <w:proofErr w:type="gramStart"/>
      <w:r w:rsidRPr="001A020C">
        <w:rPr>
          <w:rFonts w:ascii="Times New Roman" w:eastAsia="仿宋_GB2312" w:hAnsi="Times New Roman" w:cs="Times New Roman" w:hint="eastAsia"/>
          <w:sz w:val="32"/>
          <w:szCs w:val="32"/>
          <w:lang w:eastAsia="zh-CN"/>
        </w:rPr>
        <w:t>财预指</w:t>
      </w:r>
      <w:proofErr w:type="gramEnd"/>
      <w:r w:rsidRPr="001A020C">
        <w:rPr>
          <w:rFonts w:ascii="Times New Roman" w:eastAsia="仿宋_GB2312" w:hAnsi="Times New Roman" w:cs="Times New Roman" w:hint="eastAsia"/>
          <w:sz w:val="32"/>
          <w:szCs w:val="32"/>
          <w:lang w:eastAsia="zh-CN"/>
        </w:rPr>
        <w:t>[2021]37</w:t>
      </w:r>
      <w:r w:rsidRPr="00423AD5">
        <w:rPr>
          <w:rFonts w:ascii="Times New Roman" w:eastAsia="仿宋_GB2312" w:hAnsi="Times New Roman" w:cs="Times New Roman" w:hint="eastAsia"/>
          <w:sz w:val="32"/>
          <w:szCs w:val="32"/>
          <w:lang w:eastAsia="zh-CN"/>
        </w:rPr>
        <w:t>）</w:t>
      </w:r>
      <w:r w:rsidRPr="00423AD5">
        <w:rPr>
          <w:rFonts w:ascii="Times New Roman" w:eastAsia="仿宋_GB2312" w:hAnsi="Times New Roman" w:cs="Times New Roman"/>
          <w:sz w:val="32"/>
          <w:szCs w:val="32"/>
          <w:lang w:eastAsia="zh-CN"/>
        </w:rPr>
        <w:t>，</w:t>
      </w:r>
      <w:r w:rsidR="003047B8" w:rsidRPr="005F3AA7">
        <w:rPr>
          <w:rFonts w:ascii="Times New Roman" w:eastAsia="仿宋_GB2312" w:hAnsi="Times New Roman" w:cs="Times New Roman"/>
          <w:sz w:val="32"/>
          <w:szCs w:val="32"/>
          <w:lang w:eastAsia="zh-CN"/>
        </w:rPr>
        <w:t>本项目计划成本为</w:t>
      </w:r>
      <w:r w:rsidR="004336B2">
        <w:rPr>
          <w:rFonts w:ascii="Times New Roman" w:eastAsia="仿宋_GB2312" w:hAnsi="Times New Roman" w:cs="Times New Roman" w:hint="eastAsia"/>
          <w:sz w:val="32"/>
          <w:szCs w:val="32"/>
          <w:lang w:eastAsia="zh-CN"/>
        </w:rPr>
        <w:t>370</w:t>
      </w:r>
      <w:r w:rsidR="003047B8" w:rsidRPr="005F3AA7">
        <w:rPr>
          <w:rFonts w:ascii="Times New Roman" w:eastAsia="仿宋_GB2312" w:hAnsi="Times New Roman" w:cs="Times New Roman"/>
          <w:sz w:val="32"/>
          <w:szCs w:val="32"/>
          <w:lang w:eastAsia="zh-CN"/>
        </w:rPr>
        <w:t>0000</w:t>
      </w:r>
      <w:r w:rsidR="003047B8" w:rsidRPr="005F3AA7">
        <w:rPr>
          <w:rFonts w:ascii="Times New Roman" w:eastAsia="仿宋_GB2312" w:hAnsi="Times New Roman" w:cs="Times New Roman"/>
          <w:sz w:val="32"/>
          <w:szCs w:val="32"/>
          <w:lang w:eastAsia="zh-CN"/>
        </w:rPr>
        <w:t>元。依据高新技术企业补贴经费拨款凭证</w:t>
      </w:r>
      <w:r w:rsidR="003047B8" w:rsidRPr="005F3AA7">
        <w:rPr>
          <w:rFonts w:ascii="Times New Roman" w:eastAsia="仿宋_GB2312" w:hAnsi="Times New Roman" w:cs="Times New Roman"/>
          <w:sz w:val="32"/>
          <w:szCs w:val="32"/>
          <w:lang w:eastAsia="zh-CN"/>
        </w:rPr>
        <w:t>/</w:t>
      </w:r>
      <w:r w:rsidR="003047B8" w:rsidRPr="005F3AA7">
        <w:rPr>
          <w:rFonts w:ascii="Times New Roman" w:eastAsia="仿宋_GB2312" w:hAnsi="Times New Roman" w:cs="Times New Roman"/>
          <w:sz w:val="32"/>
          <w:szCs w:val="32"/>
          <w:lang w:eastAsia="zh-CN"/>
        </w:rPr>
        <w:t>回单，本项目实际成本为</w:t>
      </w:r>
      <w:r w:rsidR="004336B2">
        <w:rPr>
          <w:rFonts w:ascii="Times New Roman" w:eastAsia="仿宋_GB2312" w:hAnsi="Times New Roman" w:cs="Times New Roman" w:hint="eastAsia"/>
          <w:sz w:val="32"/>
          <w:szCs w:val="32"/>
          <w:lang w:eastAsia="zh-CN"/>
        </w:rPr>
        <w:t>370</w:t>
      </w:r>
      <w:r w:rsidR="003047B8" w:rsidRPr="005F3AA7">
        <w:rPr>
          <w:rFonts w:ascii="Times New Roman" w:eastAsia="仿宋_GB2312" w:hAnsi="Times New Roman" w:cs="Times New Roman"/>
          <w:sz w:val="32"/>
          <w:szCs w:val="32"/>
          <w:lang w:eastAsia="zh-CN"/>
        </w:rPr>
        <w:t>0000</w:t>
      </w:r>
      <w:r w:rsidR="003047B8" w:rsidRPr="005F3AA7">
        <w:rPr>
          <w:rFonts w:ascii="Times New Roman" w:eastAsia="仿宋_GB2312" w:hAnsi="Times New Roman" w:cs="Times New Roman"/>
          <w:sz w:val="32"/>
          <w:szCs w:val="32"/>
          <w:lang w:eastAsia="zh-CN"/>
        </w:rPr>
        <w:t>元。成本偏差率</w:t>
      </w:r>
      <w:r w:rsidR="00950C83">
        <w:rPr>
          <w:rFonts w:ascii="Times New Roman" w:eastAsia="仿宋_GB2312" w:hAnsi="Times New Roman" w:cs="Times New Roman"/>
          <w:sz w:val="32"/>
          <w:szCs w:val="32"/>
          <w:lang w:eastAsia="zh-CN"/>
        </w:rPr>
        <w:t>=</w:t>
      </w:r>
      <w:r w:rsidR="00950C83">
        <w:rPr>
          <w:rFonts w:ascii="Times New Roman" w:eastAsia="仿宋_GB2312" w:hAnsi="Times New Roman" w:cs="Times New Roman"/>
          <w:sz w:val="32"/>
          <w:szCs w:val="32"/>
          <w:lang w:eastAsia="zh-CN"/>
        </w:rPr>
        <w:t>（</w:t>
      </w:r>
      <w:r w:rsidR="004336B2">
        <w:rPr>
          <w:rFonts w:ascii="Times New Roman" w:eastAsia="仿宋_GB2312" w:hAnsi="Times New Roman" w:cs="Times New Roman" w:hint="eastAsia"/>
          <w:sz w:val="32"/>
          <w:szCs w:val="32"/>
          <w:lang w:eastAsia="zh-CN"/>
        </w:rPr>
        <w:t>370</w:t>
      </w:r>
      <w:r w:rsidR="003047B8" w:rsidRPr="005F3AA7">
        <w:rPr>
          <w:rFonts w:ascii="Times New Roman" w:eastAsia="仿宋_GB2312" w:hAnsi="Times New Roman" w:cs="Times New Roman"/>
          <w:sz w:val="32"/>
          <w:szCs w:val="32"/>
          <w:lang w:eastAsia="zh-CN"/>
        </w:rPr>
        <w:t>0000-</w:t>
      </w:r>
      <w:r w:rsidR="004336B2">
        <w:rPr>
          <w:rFonts w:ascii="Times New Roman" w:eastAsia="仿宋_GB2312" w:hAnsi="Times New Roman" w:cs="Times New Roman" w:hint="eastAsia"/>
          <w:sz w:val="32"/>
          <w:szCs w:val="32"/>
          <w:lang w:eastAsia="zh-CN"/>
        </w:rPr>
        <w:t>370</w:t>
      </w:r>
      <w:r w:rsidR="003047B8" w:rsidRPr="005F3AA7">
        <w:rPr>
          <w:rFonts w:ascii="Times New Roman" w:eastAsia="仿宋_GB2312" w:hAnsi="Times New Roman" w:cs="Times New Roman"/>
          <w:sz w:val="32"/>
          <w:szCs w:val="32"/>
          <w:lang w:eastAsia="zh-CN"/>
        </w:rPr>
        <w:t>0000</w:t>
      </w:r>
      <w:r w:rsidR="003047B8" w:rsidRPr="005F3AA7">
        <w:rPr>
          <w:rFonts w:ascii="Times New Roman" w:eastAsia="仿宋_GB2312" w:hAnsi="Times New Roman" w:cs="Times New Roman"/>
          <w:sz w:val="32"/>
          <w:szCs w:val="32"/>
          <w:lang w:eastAsia="zh-CN"/>
        </w:rPr>
        <w:t>）</w:t>
      </w:r>
      <w:r w:rsidR="003047B8" w:rsidRPr="005F3AA7">
        <w:rPr>
          <w:rFonts w:ascii="Times New Roman" w:eastAsia="仿宋_GB2312" w:hAnsi="Times New Roman" w:cs="Times New Roman"/>
          <w:sz w:val="32"/>
          <w:szCs w:val="32"/>
          <w:lang w:eastAsia="zh-CN"/>
        </w:rPr>
        <w:t>/</w:t>
      </w:r>
      <w:r w:rsidR="004336B2">
        <w:rPr>
          <w:rFonts w:ascii="Times New Roman" w:eastAsia="仿宋_GB2312" w:hAnsi="Times New Roman" w:cs="Times New Roman" w:hint="eastAsia"/>
          <w:sz w:val="32"/>
          <w:szCs w:val="32"/>
          <w:lang w:eastAsia="zh-CN"/>
        </w:rPr>
        <w:t>370</w:t>
      </w:r>
      <w:r w:rsidR="00950C83">
        <w:rPr>
          <w:rFonts w:ascii="Times New Roman" w:eastAsia="仿宋_GB2312" w:hAnsi="Times New Roman" w:cs="Times New Roman"/>
          <w:sz w:val="32"/>
          <w:szCs w:val="32"/>
          <w:lang w:eastAsia="zh-CN"/>
        </w:rPr>
        <w:t>0000</w:t>
      </w:r>
      <w:r w:rsidR="003047B8" w:rsidRPr="005F3AA7">
        <w:rPr>
          <w:rFonts w:ascii="Times New Roman" w:eastAsia="仿宋_GB2312" w:hAnsi="Times New Roman" w:cs="Times New Roman"/>
          <w:sz w:val="32"/>
          <w:szCs w:val="32"/>
          <w:lang w:eastAsia="zh-CN"/>
        </w:rPr>
        <w:t>×100%=</w:t>
      </w:r>
      <w:r w:rsidR="008664A0">
        <w:rPr>
          <w:rFonts w:ascii="Times New Roman" w:eastAsia="仿宋_GB2312" w:hAnsi="Times New Roman" w:cs="Times New Roman" w:hint="eastAsia"/>
          <w:sz w:val="32"/>
          <w:szCs w:val="32"/>
          <w:lang w:eastAsia="zh-CN"/>
        </w:rPr>
        <w:t>0</w:t>
      </w:r>
      <w:r w:rsidR="003047B8" w:rsidRPr="005F3AA7">
        <w:rPr>
          <w:rFonts w:ascii="Times New Roman" w:eastAsia="仿宋_GB2312" w:hAnsi="Times New Roman" w:cs="Times New Roman"/>
          <w:sz w:val="32"/>
          <w:szCs w:val="32"/>
          <w:lang w:eastAsia="zh-CN"/>
        </w:rPr>
        <w:t>%</w:t>
      </w:r>
      <w:r w:rsidR="003047B8" w:rsidRPr="005F3AA7">
        <w:rPr>
          <w:rFonts w:ascii="Times New Roman" w:eastAsia="仿宋_GB2312" w:hAnsi="Times New Roman" w:cs="Times New Roman"/>
          <w:sz w:val="32"/>
          <w:szCs w:val="32"/>
          <w:lang w:eastAsia="zh-CN"/>
        </w:rPr>
        <w:t>。</w:t>
      </w:r>
    </w:p>
    <w:p w:rsidR="003F1494" w:rsidRPr="005F3AA7" w:rsidRDefault="003047B8">
      <w:pPr>
        <w:spacing w:line="300" w:lineRule="auto"/>
        <w:outlineLvl w:val="3"/>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2</w:t>
      </w:r>
      <w:r w:rsidRPr="005F3AA7">
        <w:rPr>
          <w:rFonts w:ascii="Times New Roman" w:eastAsia="仿宋_GB2312" w:hAnsi="Times New Roman" w:cs="Times New Roman"/>
          <w:sz w:val="32"/>
          <w:szCs w:val="32"/>
          <w:lang w:eastAsia="zh-CN"/>
        </w:rPr>
        <w:t>）评价结论</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综上分析，本项目成本偏差率为</w:t>
      </w:r>
      <w:r w:rsidR="008664A0">
        <w:rPr>
          <w:rFonts w:ascii="Times New Roman" w:eastAsia="仿宋_GB2312" w:hAnsi="Times New Roman" w:cs="Times New Roman" w:hint="eastAsia"/>
          <w:sz w:val="32"/>
          <w:szCs w:val="32"/>
          <w:lang w:eastAsia="zh-CN"/>
        </w:rPr>
        <w:t>0</w:t>
      </w: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，项目实际成本未超计划成本。本指标标准分值</w:t>
      </w:r>
      <w:r w:rsidRPr="005F3AA7">
        <w:rPr>
          <w:rFonts w:ascii="Times New Roman" w:eastAsia="仿宋_GB2312" w:hAnsi="Times New Roman" w:cs="Times New Roman"/>
          <w:sz w:val="32"/>
          <w:szCs w:val="32"/>
          <w:lang w:eastAsia="zh-CN"/>
        </w:rPr>
        <w:t>10</w:t>
      </w:r>
      <w:r w:rsidRPr="005F3AA7">
        <w:rPr>
          <w:rFonts w:ascii="Times New Roman" w:eastAsia="仿宋_GB2312" w:hAnsi="Times New Roman" w:cs="Times New Roman"/>
          <w:sz w:val="32"/>
          <w:szCs w:val="32"/>
          <w:lang w:eastAsia="zh-CN"/>
        </w:rPr>
        <w:t>分，实际得分为</w:t>
      </w:r>
      <w:r w:rsidRPr="005F3AA7">
        <w:rPr>
          <w:rFonts w:ascii="Times New Roman" w:eastAsia="仿宋_GB2312" w:hAnsi="Times New Roman" w:cs="Times New Roman"/>
          <w:sz w:val="32"/>
          <w:szCs w:val="32"/>
          <w:lang w:eastAsia="zh-CN"/>
        </w:rPr>
        <w:t>10</w:t>
      </w:r>
      <w:r w:rsidRPr="005F3AA7">
        <w:rPr>
          <w:rFonts w:ascii="Times New Roman" w:eastAsia="仿宋_GB2312" w:hAnsi="Times New Roman" w:cs="Times New Roman"/>
          <w:sz w:val="32"/>
          <w:szCs w:val="32"/>
          <w:lang w:eastAsia="zh-CN"/>
        </w:rPr>
        <w:t>分。</w:t>
      </w:r>
    </w:p>
    <w:p w:rsidR="003F1494" w:rsidRPr="005F3AA7" w:rsidRDefault="003047B8">
      <w:pPr>
        <w:spacing w:line="300" w:lineRule="auto"/>
        <w:jc w:val="both"/>
        <w:outlineLvl w:val="1"/>
        <w:rPr>
          <w:rFonts w:ascii="Times New Roman" w:eastAsia="仿宋_GB2312" w:hAnsi="Times New Roman" w:cs="Times New Roman"/>
          <w:b/>
          <w:sz w:val="32"/>
          <w:szCs w:val="32"/>
          <w:lang w:eastAsia="zh-CN"/>
        </w:rPr>
      </w:pPr>
      <w:bookmarkStart w:id="25" w:name="_Toc106375187"/>
      <w:r w:rsidRPr="005F3AA7">
        <w:rPr>
          <w:rFonts w:ascii="Times New Roman" w:eastAsia="仿宋_GB2312" w:hAnsi="Times New Roman" w:cs="Times New Roman"/>
          <w:b/>
          <w:sz w:val="32"/>
          <w:szCs w:val="32"/>
          <w:lang w:eastAsia="zh-CN"/>
        </w:rPr>
        <w:t>（四）项目效益情况</w:t>
      </w:r>
      <w:bookmarkEnd w:id="25"/>
    </w:p>
    <w:p w:rsidR="003F1494" w:rsidRPr="005F3AA7" w:rsidRDefault="003047B8">
      <w:pPr>
        <w:spacing w:line="300" w:lineRule="auto"/>
        <w:outlineLvl w:val="2"/>
        <w:rPr>
          <w:rFonts w:ascii="Times New Roman" w:eastAsia="仿宋_GB2312" w:hAnsi="Times New Roman" w:cs="Times New Roman"/>
          <w:b/>
          <w:sz w:val="32"/>
          <w:szCs w:val="32"/>
          <w:lang w:eastAsia="zh-CN"/>
        </w:rPr>
      </w:pPr>
      <w:r w:rsidRPr="005F3AA7">
        <w:rPr>
          <w:rFonts w:ascii="Times New Roman" w:eastAsia="仿宋_GB2312" w:hAnsi="Times New Roman" w:cs="Times New Roman"/>
          <w:b/>
          <w:sz w:val="32"/>
          <w:szCs w:val="32"/>
          <w:lang w:eastAsia="zh-CN"/>
        </w:rPr>
        <w:t>1.</w:t>
      </w:r>
      <w:r w:rsidRPr="005F3AA7">
        <w:rPr>
          <w:rFonts w:ascii="Times New Roman" w:eastAsia="仿宋_GB2312" w:hAnsi="Times New Roman" w:cs="Times New Roman"/>
          <w:b/>
          <w:sz w:val="32"/>
          <w:szCs w:val="32"/>
          <w:lang w:eastAsia="zh-CN"/>
        </w:rPr>
        <w:t>社会效益</w:t>
      </w:r>
    </w:p>
    <w:p w:rsidR="003F1494" w:rsidRPr="005F3AA7" w:rsidRDefault="003047B8">
      <w:pPr>
        <w:spacing w:line="300" w:lineRule="auto"/>
        <w:outlineLvl w:val="3"/>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1</w:t>
      </w:r>
      <w:r w:rsidRPr="005F3AA7">
        <w:rPr>
          <w:rFonts w:ascii="Times New Roman" w:eastAsia="仿宋_GB2312" w:hAnsi="Times New Roman" w:cs="Times New Roman"/>
          <w:sz w:val="32"/>
          <w:szCs w:val="32"/>
          <w:lang w:eastAsia="zh-CN"/>
        </w:rPr>
        <w:t>）实际执行情况分析</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本项目的实施促进高新技术企业技术进步，培养和发展高新技术人才，推动地区产业发展，确保国民经济持续增长，促使社会进步和提高人民生活水平。</w:t>
      </w:r>
    </w:p>
    <w:p w:rsidR="003F1494" w:rsidRPr="005F3AA7" w:rsidRDefault="003047B8">
      <w:pPr>
        <w:spacing w:line="300" w:lineRule="auto"/>
        <w:outlineLvl w:val="3"/>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2</w:t>
      </w:r>
      <w:r w:rsidRPr="005F3AA7">
        <w:rPr>
          <w:rFonts w:ascii="Times New Roman" w:eastAsia="仿宋_GB2312" w:hAnsi="Times New Roman" w:cs="Times New Roman"/>
          <w:sz w:val="32"/>
          <w:szCs w:val="32"/>
          <w:lang w:eastAsia="zh-CN"/>
        </w:rPr>
        <w:t>）评价结论</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综上分析，本项目的实施推动了技术进步和产业发展，促进了高新技术人才的培养和发展。本指标标准分值</w:t>
      </w:r>
      <w:r w:rsidRPr="005F3AA7">
        <w:rPr>
          <w:rFonts w:ascii="Times New Roman" w:eastAsia="仿宋_GB2312" w:hAnsi="Times New Roman" w:cs="Times New Roman"/>
          <w:sz w:val="32"/>
          <w:szCs w:val="32"/>
          <w:lang w:eastAsia="zh-CN"/>
        </w:rPr>
        <w:t>4</w:t>
      </w:r>
      <w:r w:rsidRPr="005F3AA7">
        <w:rPr>
          <w:rFonts w:ascii="Times New Roman" w:eastAsia="仿宋_GB2312" w:hAnsi="Times New Roman" w:cs="Times New Roman"/>
          <w:sz w:val="32"/>
          <w:szCs w:val="32"/>
          <w:lang w:eastAsia="zh-CN"/>
        </w:rPr>
        <w:t>分，实际得分为</w:t>
      </w:r>
      <w:r w:rsidRPr="005F3AA7">
        <w:rPr>
          <w:rFonts w:ascii="Times New Roman" w:eastAsia="仿宋_GB2312" w:hAnsi="Times New Roman" w:cs="Times New Roman"/>
          <w:sz w:val="32"/>
          <w:szCs w:val="32"/>
          <w:lang w:eastAsia="zh-CN"/>
        </w:rPr>
        <w:t>4</w:t>
      </w:r>
      <w:r w:rsidRPr="005F3AA7">
        <w:rPr>
          <w:rFonts w:ascii="Times New Roman" w:eastAsia="仿宋_GB2312" w:hAnsi="Times New Roman" w:cs="Times New Roman"/>
          <w:sz w:val="32"/>
          <w:szCs w:val="32"/>
          <w:lang w:eastAsia="zh-CN"/>
        </w:rPr>
        <w:t>分。</w:t>
      </w:r>
    </w:p>
    <w:p w:rsidR="003F1494" w:rsidRPr="005F3AA7" w:rsidRDefault="003047B8">
      <w:pPr>
        <w:spacing w:line="300" w:lineRule="auto"/>
        <w:outlineLvl w:val="2"/>
        <w:rPr>
          <w:rFonts w:ascii="Times New Roman" w:eastAsia="仿宋_GB2312" w:hAnsi="Times New Roman" w:cs="Times New Roman"/>
          <w:b/>
          <w:sz w:val="32"/>
          <w:szCs w:val="32"/>
          <w:lang w:eastAsia="zh-CN"/>
        </w:rPr>
      </w:pPr>
      <w:r w:rsidRPr="005F3AA7">
        <w:rPr>
          <w:rFonts w:ascii="Times New Roman" w:eastAsia="仿宋_GB2312" w:hAnsi="Times New Roman" w:cs="Times New Roman"/>
          <w:b/>
          <w:sz w:val="32"/>
          <w:szCs w:val="32"/>
          <w:lang w:eastAsia="zh-CN"/>
        </w:rPr>
        <w:t>2.</w:t>
      </w:r>
      <w:r w:rsidRPr="005F3AA7">
        <w:rPr>
          <w:rFonts w:ascii="Times New Roman" w:eastAsia="仿宋_GB2312" w:hAnsi="Times New Roman" w:cs="Times New Roman"/>
          <w:b/>
          <w:sz w:val="32"/>
          <w:szCs w:val="32"/>
          <w:lang w:eastAsia="zh-CN"/>
        </w:rPr>
        <w:t>经济效益</w:t>
      </w:r>
    </w:p>
    <w:p w:rsidR="003F1494" w:rsidRPr="005F3AA7" w:rsidRDefault="003047B8">
      <w:pPr>
        <w:spacing w:line="300" w:lineRule="auto"/>
        <w:outlineLvl w:val="3"/>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1</w:t>
      </w:r>
      <w:r w:rsidRPr="005F3AA7">
        <w:rPr>
          <w:rFonts w:ascii="Times New Roman" w:eastAsia="仿宋_GB2312" w:hAnsi="Times New Roman" w:cs="Times New Roman"/>
          <w:sz w:val="32"/>
          <w:szCs w:val="32"/>
          <w:lang w:eastAsia="zh-CN"/>
        </w:rPr>
        <w:t>）实际执行情况分析</w:t>
      </w:r>
    </w:p>
    <w:p w:rsidR="003F1494" w:rsidRPr="005F3AA7" w:rsidRDefault="004336B2">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2020</w:t>
      </w:r>
      <w:r w:rsidR="003047B8" w:rsidRPr="005F3AA7">
        <w:rPr>
          <w:rFonts w:ascii="Times New Roman" w:eastAsia="仿宋_GB2312" w:hAnsi="Times New Roman" w:cs="Times New Roman"/>
          <w:sz w:val="32"/>
          <w:szCs w:val="32"/>
          <w:lang w:eastAsia="zh-CN"/>
        </w:rPr>
        <w:t>年高新技术企业科技活动投入完成值为</w:t>
      </w:r>
      <w:r>
        <w:rPr>
          <w:rFonts w:ascii="Times New Roman" w:eastAsia="仿宋_GB2312" w:hAnsi="Times New Roman" w:cs="Times New Roman" w:hint="eastAsia"/>
          <w:sz w:val="32"/>
          <w:szCs w:val="32"/>
          <w:lang w:eastAsia="zh-CN"/>
        </w:rPr>
        <w:t>180</w:t>
      </w:r>
      <w:r w:rsidR="003047B8" w:rsidRPr="005F3AA7">
        <w:rPr>
          <w:rFonts w:ascii="Times New Roman" w:eastAsia="仿宋_GB2312" w:hAnsi="Times New Roman" w:cs="Times New Roman"/>
          <w:sz w:val="32"/>
          <w:szCs w:val="32"/>
          <w:lang w:eastAsia="zh-CN"/>
        </w:rPr>
        <w:t>0000</w:t>
      </w:r>
      <w:r w:rsidR="003047B8" w:rsidRPr="005F3AA7">
        <w:rPr>
          <w:rFonts w:ascii="Times New Roman" w:eastAsia="仿宋_GB2312" w:hAnsi="Times New Roman" w:cs="Times New Roman"/>
          <w:sz w:val="32"/>
          <w:szCs w:val="32"/>
          <w:lang w:eastAsia="zh-CN"/>
        </w:rPr>
        <w:lastRenderedPageBreak/>
        <w:t>元，</w:t>
      </w:r>
      <w:r w:rsidR="003047B8" w:rsidRPr="005F3AA7">
        <w:rPr>
          <w:rFonts w:ascii="Times New Roman" w:eastAsia="仿宋_GB2312" w:hAnsi="Times New Roman" w:cs="Times New Roman"/>
          <w:sz w:val="32"/>
          <w:szCs w:val="32"/>
          <w:lang w:eastAsia="zh-CN"/>
        </w:rPr>
        <w:t>20</w:t>
      </w:r>
      <w:r>
        <w:rPr>
          <w:rFonts w:ascii="Times New Roman" w:eastAsia="仿宋_GB2312" w:hAnsi="Times New Roman" w:cs="Times New Roman" w:hint="eastAsia"/>
          <w:sz w:val="32"/>
          <w:szCs w:val="32"/>
          <w:lang w:eastAsia="zh-CN"/>
        </w:rPr>
        <w:t>21</w:t>
      </w:r>
      <w:r w:rsidR="003047B8" w:rsidRPr="005F3AA7">
        <w:rPr>
          <w:rFonts w:ascii="Times New Roman" w:eastAsia="仿宋_GB2312" w:hAnsi="Times New Roman" w:cs="Times New Roman"/>
          <w:sz w:val="32"/>
          <w:szCs w:val="32"/>
          <w:lang w:eastAsia="zh-CN"/>
        </w:rPr>
        <w:t>年完成值为</w:t>
      </w:r>
      <w:r>
        <w:rPr>
          <w:rFonts w:ascii="Times New Roman" w:eastAsia="仿宋_GB2312" w:hAnsi="Times New Roman" w:cs="Times New Roman" w:hint="eastAsia"/>
          <w:sz w:val="32"/>
          <w:szCs w:val="32"/>
          <w:lang w:eastAsia="zh-CN"/>
        </w:rPr>
        <w:t>370</w:t>
      </w:r>
      <w:r w:rsidR="003047B8" w:rsidRPr="005F3AA7">
        <w:rPr>
          <w:rFonts w:ascii="Times New Roman" w:eastAsia="仿宋_GB2312" w:hAnsi="Times New Roman" w:cs="Times New Roman"/>
          <w:sz w:val="32"/>
          <w:szCs w:val="32"/>
          <w:lang w:eastAsia="zh-CN"/>
        </w:rPr>
        <w:t>0000</w:t>
      </w:r>
      <w:r w:rsidR="00536C69">
        <w:rPr>
          <w:rFonts w:ascii="Times New Roman" w:eastAsia="仿宋_GB2312" w:hAnsi="Times New Roman" w:cs="Times New Roman"/>
          <w:sz w:val="32"/>
          <w:szCs w:val="32"/>
          <w:lang w:eastAsia="zh-CN"/>
        </w:rPr>
        <w:t>元，因此，项目的实施</w:t>
      </w:r>
      <w:r w:rsidR="00AC3687">
        <w:rPr>
          <w:rFonts w:ascii="Times New Roman" w:eastAsia="仿宋_GB2312" w:hAnsi="Times New Roman" w:cs="Times New Roman"/>
          <w:sz w:val="32"/>
          <w:szCs w:val="32"/>
          <w:lang w:eastAsia="zh-CN"/>
        </w:rPr>
        <w:t>提升了</w:t>
      </w:r>
      <w:r w:rsidR="00536C69">
        <w:rPr>
          <w:rFonts w:ascii="Times New Roman" w:eastAsia="仿宋_GB2312" w:hAnsi="Times New Roman" w:cs="Times New Roman"/>
          <w:sz w:val="32"/>
          <w:szCs w:val="32"/>
          <w:lang w:eastAsia="zh-CN"/>
        </w:rPr>
        <w:t>东疆科技企业质量</w:t>
      </w:r>
      <w:r w:rsidR="00AC3687">
        <w:rPr>
          <w:rFonts w:ascii="Times New Roman" w:eastAsia="仿宋_GB2312" w:hAnsi="Times New Roman" w:cs="Times New Roman" w:hint="eastAsia"/>
          <w:sz w:val="32"/>
          <w:szCs w:val="32"/>
          <w:lang w:eastAsia="zh-CN"/>
        </w:rPr>
        <w:t>，</w:t>
      </w:r>
      <w:r w:rsidR="00AC3687">
        <w:rPr>
          <w:rFonts w:ascii="Times New Roman" w:eastAsia="仿宋_GB2312" w:hAnsi="Times New Roman" w:cs="Times New Roman"/>
          <w:sz w:val="32"/>
          <w:szCs w:val="32"/>
          <w:lang w:eastAsia="zh-CN"/>
        </w:rPr>
        <w:t>激发了企业科技研发活力</w:t>
      </w:r>
      <w:r w:rsidR="003047B8" w:rsidRPr="005F3AA7">
        <w:rPr>
          <w:rFonts w:ascii="Times New Roman" w:eastAsia="仿宋_GB2312" w:hAnsi="Times New Roman" w:cs="Times New Roman"/>
          <w:sz w:val="32"/>
          <w:szCs w:val="32"/>
          <w:lang w:eastAsia="zh-CN"/>
        </w:rPr>
        <w:t>。另外，</w:t>
      </w:r>
      <w:r>
        <w:rPr>
          <w:rFonts w:ascii="Times New Roman" w:eastAsia="仿宋_GB2312" w:hAnsi="Times New Roman" w:cs="Times New Roman" w:hint="eastAsia"/>
          <w:sz w:val="32"/>
          <w:szCs w:val="32"/>
          <w:lang w:eastAsia="zh-CN"/>
        </w:rPr>
        <w:t>2020</w:t>
      </w:r>
      <w:r w:rsidR="003047B8" w:rsidRPr="005F3AA7">
        <w:rPr>
          <w:rFonts w:ascii="Times New Roman" w:eastAsia="仿宋_GB2312" w:hAnsi="Times New Roman" w:cs="Times New Roman"/>
          <w:sz w:val="32"/>
          <w:szCs w:val="32"/>
          <w:lang w:eastAsia="zh-CN"/>
        </w:rPr>
        <w:t>年底高新技术企业为</w:t>
      </w:r>
      <w:r>
        <w:rPr>
          <w:rFonts w:ascii="Times New Roman" w:eastAsia="仿宋_GB2312" w:hAnsi="Times New Roman" w:cs="Times New Roman" w:hint="eastAsia"/>
          <w:sz w:val="32"/>
          <w:szCs w:val="32"/>
          <w:lang w:eastAsia="zh-CN"/>
        </w:rPr>
        <w:t>44</w:t>
      </w:r>
      <w:r w:rsidR="003047B8" w:rsidRPr="005F3AA7">
        <w:rPr>
          <w:rFonts w:ascii="Times New Roman" w:eastAsia="仿宋_GB2312" w:hAnsi="Times New Roman" w:cs="Times New Roman"/>
          <w:sz w:val="32"/>
          <w:szCs w:val="32"/>
          <w:lang w:eastAsia="zh-CN"/>
        </w:rPr>
        <w:t>家，</w:t>
      </w:r>
      <w:r w:rsidR="003047B8" w:rsidRPr="005F3AA7">
        <w:rPr>
          <w:rFonts w:ascii="Times New Roman" w:eastAsia="仿宋_GB2312" w:hAnsi="Times New Roman" w:cs="Times New Roman"/>
          <w:sz w:val="32"/>
          <w:szCs w:val="32"/>
          <w:lang w:eastAsia="zh-CN"/>
        </w:rPr>
        <w:t>20</w:t>
      </w:r>
      <w:r>
        <w:rPr>
          <w:rFonts w:ascii="Times New Roman" w:eastAsia="仿宋_GB2312" w:hAnsi="Times New Roman" w:cs="Times New Roman" w:hint="eastAsia"/>
          <w:sz w:val="32"/>
          <w:szCs w:val="32"/>
          <w:lang w:eastAsia="zh-CN"/>
        </w:rPr>
        <w:t>21</w:t>
      </w:r>
      <w:r w:rsidR="003047B8" w:rsidRPr="005F3AA7">
        <w:rPr>
          <w:rFonts w:ascii="Times New Roman" w:eastAsia="仿宋_GB2312" w:hAnsi="Times New Roman" w:cs="Times New Roman"/>
          <w:sz w:val="32"/>
          <w:szCs w:val="32"/>
          <w:lang w:eastAsia="zh-CN"/>
        </w:rPr>
        <w:t>年底则涨至</w:t>
      </w:r>
      <w:r>
        <w:rPr>
          <w:rFonts w:ascii="Times New Roman" w:eastAsia="仿宋_GB2312" w:hAnsi="Times New Roman" w:cs="Times New Roman" w:hint="eastAsia"/>
          <w:sz w:val="32"/>
          <w:szCs w:val="32"/>
          <w:lang w:eastAsia="zh-CN"/>
        </w:rPr>
        <w:t>67</w:t>
      </w:r>
      <w:r w:rsidR="003047B8" w:rsidRPr="005F3AA7">
        <w:rPr>
          <w:rFonts w:ascii="Times New Roman" w:eastAsia="仿宋_GB2312" w:hAnsi="Times New Roman" w:cs="Times New Roman"/>
          <w:sz w:val="32"/>
          <w:szCs w:val="32"/>
          <w:lang w:eastAsia="zh-CN"/>
        </w:rPr>
        <w:t>家，因此，项目的实施</w:t>
      </w:r>
      <w:r w:rsidR="00AC3687">
        <w:rPr>
          <w:rFonts w:ascii="Times New Roman" w:eastAsia="仿宋_GB2312" w:hAnsi="Times New Roman" w:cs="Times New Roman" w:hint="eastAsia"/>
          <w:sz w:val="32"/>
          <w:szCs w:val="32"/>
          <w:lang w:eastAsia="zh-CN"/>
        </w:rPr>
        <w:t>激发了</w:t>
      </w:r>
      <w:r w:rsidR="00AC3687">
        <w:rPr>
          <w:rFonts w:ascii="Times New Roman" w:eastAsia="仿宋_GB2312" w:hAnsi="Times New Roman" w:cs="Times New Roman"/>
          <w:sz w:val="32"/>
          <w:szCs w:val="32"/>
          <w:lang w:eastAsia="zh-CN"/>
        </w:rPr>
        <w:t>企业创新创业热情</w:t>
      </w:r>
      <w:r w:rsidR="003047B8" w:rsidRPr="005F3AA7">
        <w:rPr>
          <w:rFonts w:ascii="Times New Roman" w:eastAsia="仿宋_GB2312" w:hAnsi="Times New Roman" w:cs="Times New Roman"/>
          <w:sz w:val="32"/>
          <w:szCs w:val="32"/>
          <w:lang w:eastAsia="zh-CN"/>
        </w:rPr>
        <w:t>。</w:t>
      </w:r>
    </w:p>
    <w:p w:rsidR="003F1494" w:rsidRPr="005F3AA7" w:rsidRDefault="003047B8">
      <w:pPr>
        <w:spacing w:line="300" w:lineRule="auto"/>
        <w:outlineLvl w:val="3"/>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2</w:t>
      </w:r>
      <w:r w:rsidRPr="005F3AA7">
        <w:rPr>
          <w:rFonts w:ascii="Times New Roman" w:eastAsia="仿宋_GB2312" w:hAnsi="Times New Roman" w:cs="Times New Roman"/>
          <w:sz w:val="32"/>
          <w:szCs w:val="32"/>
          <w:lang w:eastAsia="zh-CN"/>
        </w:rPr>
        <w:t>）评价结论</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综上分析，本项目的实施提升了</w:t>
      </w:r>
      <w:r w:rsidR="00AC3687">
        <w:rPr>
          <w:rFonts w:ascii="Times New Roman" w:eastAsia="仿宋_GB2312" w:hAnsi="Times New Roman" w:cs="Times New Roman"/>
          <w:sz w:val="32"/>
          <w:szCs w:val="32"/>
          <w:lang w:eastAsia="zh-CN"/>
        </w:rPr>
        <w:t>东疆科技企业质量</w:t>
      </w:r>
      <w:r w:rsidRPr="005F3AA7">
        <w:rPr>
          <w:rFonts w:ascii="Times New Roman" w:eastAsia="仿宋_GB2312" w:hAnsi="Times New Roman" w:cs="Times New Roman"/>
          <w:sz w:val="32"/>
          <w:szCs w:val="32"/>
          <w:lang w:eastAsia="zh-CN"/>
        </w:rPr>
        <w:t>，</w:t>
      </w:r>
      <w:r w:rsidR="00AC3687">
        <w:rPr>
          <w:rFonts w:ascii="Times New Roman" w:eastAsia="仿宋_GB2312" w:hAnsi="Times New Roman" w:cs="Times New Roman"/>
          <w:sz w:val="32"/>
          <w:szCs w:val="32"/>
          <w:lang w:eastAsia="zh-CN"/>
        </w:rPr>
        <w:t>激发了企业科技研发活力和创新创业热情</w:t>
      </w:r>
      <w:r w:rsidRPr="005F3AA7">
        <w:rPr>
          <w:rFonts w:ascii="Times New Roman" w:eastAsia="仿宋_GB2312" w:hAnsi="Times New Roman" w:cs="Times New Roman"/>
          <w:sz w:val="32"/>
          <w:szCs w:val="32"/>
          <w:lang w:eastAsia="zh-CN"/>
        </w:rPr>
        <w:t>。本指标标准分值</w:t>
      </w:r>
      <w:r w:rsidRPr="005F3AA7">
        <w:rPr>
          <w:rFonts w:ascii="Times New Roman" w:eastAsia="仿宋_GB2312" w:hAnsi="Times New Roman" w:cs="Times New Roman"/>
          <w:sz w:val="32"/>
          <w:szCs w:val="32"/>
          <w:lang w:eastAsia="zh-CN"/>
        </w:rPr>
        <w:t>4</w:t>
      </w:r>
      <w:r w:rsidRPr="005F3AA7">
        <w:rPr>
          <w:rFonts w:ascii="Times New Roman" w:eastAsia="仿宋_GB2312" w:hAnsi="Times New Roman" w:cs="Times New Roman"/>
          <w:sz w:val="32"/>
          <w:szCs w:val="32"/>
          <w:lang w:eastAsia="zh-CN"/>
        </w:rPr>
        <w:t>分，实际得分为</w:t>
      </w:r>
      <w:r w:rsidRPr="005F3AA7">
        <w:rPr>
          <w:rFonts w:ascii="Times New Roman" w:eastAsia="仿宋_GB2312" w:hAnsi="Times New Roman" w:cs="Times New Roman"/>
          <w:sz w:val="32"/>
          <w:szCs w:val="32"/>
          <w:lang w:eastAsia="zh-CN"/>
        </w:rPr>
        <w:t>4</w:t>
      </w:r>
      <w:r w:rsidRPr="005F3AA7">
        <w:rPr>
          <w:rFonts w:ascii="Times New Roman" w:eastAsia="仿宋_GB2312" w:hAnsi="Times New Roman" w:cs="Times New Roman"/>
          <w:sz w:val="32"/>
          <w:szCs w:val="32"/>
          <w:lang w:eastAsia="zh-CN"/>
        </w:rPr>
        <w:t>分。</w:t>
      </w:r>
    </w:p>
    <w:p w:rsidR="003F1494" w:rsidRPr="005F3AA7" w:rsidRDefault="003047B8">
      <w:pPr>
        <w:spacing w:line="300" w:lineRule="auto"/>
        <w:outlineLvl w:val="2"/>
        <w:rPr>
          <w:rFonts w:ascii="Times New Roman" w:eastAsia="仿宋_GB2312" w:hAnsi="Times New Roman" w:cs="Times New Roman"/>
          <w:b/>
          <w:sz w:val="32"/>
          <w:szCs w:val="32"/>
          <w:lang w:eastAsia="zh-CN"/>
        </w:rPr>
      </w:pPr>
      <w:r w:rsidRPr="005F3AA7">
        <w:rPr>
          <w:rFonts w:ascii="Times New Roman" w:eastAsia="仿宋_GB2312" w:hAnsi="Times New Roman" w:cs="Times New Roman"/>
          <w:b/>
          <w:sz w:val="32"/>
          <w:szCs w:val="32"/>
          <w:lang w:eastAsia="zh-CN"/>
        </w:rPr>
        <w:t>3</w:t>
      </w:r>
      <w:r w:rsidR="002D29F0" w:rsidRPr="005F3AA7">
        <w:rPr>
          <w:rFonts w:ascii="Times New Roman" w:eastAsia="仿宋_GB2312" w:hAnsi="Times New Roman" w:cs="Times New Roman"/>
          <w:b/>
          <w:sz w:val="32"/>
          <w:szCs w:val="32"/>
          <w:lang w:eastAsia="zh-CN"/>
        </w:rPr>
        <w:t>.</w:t>
      </w:r>
      <w:r w:rsidRPr="005F3AA7">
        <w:rPr>
          <w:rFonts w:ascii="Times New Roman" w:eastAsia="仿宋_GB2312" w:hAnsi="Times New Roman" w:cs="Times New Roman"/>
          <w:b/>
          <w:sz w:val="32"/>
          <w:szCs w:val="32"/>
          <w:lang w:eastAsia="zh-CN"/>
        </w:rPr>
        <w:t>服务对象满意度</w:t>
      </w:r>
    </w:p>
    <w:p w:rsidR="003F1494" w:rsidRPr="005F3AA7" w:rsidRDefault="003047B8">
      <w:pPr>
        <w:spacing w:line="300" w:lineRule="auto"/>
        <w:outlineLvl w:val="3"/>
        <w:rPr>
          <w:rFonts w:ascii="Times New Roman" w:eastAsia="仿宋_GB2312" w:hAnsi="Times New Roman" w:cs="Times New Roman"/>
          <w:sz w:val="32"/>
          <w:szCs w:val="32"/>
          <w:lang w:eastAsia="zh-CN"/>
        </w:rPr>
      </w:pPr>
      <w:r w:rsidRPr="00933200">
        <w:rPr>
          <w:rFonts w:ascii="Times New Roman" w:eastAsia="仿宋_GB2312" w:hAnsi="Times New Roman" w:cs="Times New Roman"/>
          <w:sz w:val="32"/>
          <w:szCs w:val="32"/>
          <w:lang w:eastAsia="zh-CN"/>
        </w:rPr>
        <w:t>（</w:t>
      </w:r>
      <w:r w:rsidRPr="00933200">
        <w:rPr>
          <w:rFonts w:ascii="Times New Roman" w:eastAsia="仿宋_GB2312" w:hAnsi="Times New Roman" w:cs="Times New Roman"/>
          <w:sz w:val="32"/>
          <w:szCs w:val="32"/>
          <w:lang w:eastAsia="zh-CN"/>
        </w:rPr>
        <w:t>1</w:t>
      </w:r>
      <w:r w:rsidRPr="00933200">
        <w:rPr>
          <w:rFonts w:ascii="Times New Roman" w:eastAsia="仿宋_GB2312" w:hAnsi="Times New Roman" w:cs="Times New Roman"/>
          <w:sz w:val="32"/>
          <w:szCs w:val="32"/>
          <w:lang w:eastAsia="zh-CN"/>
        </w:rPr>
        <w:t>）实际执行情况分析</w:t>
      </w:r>
    </w:p>
    <w:p w:rsidR="00F5609D" w:rsidRPr="005F3AA7" w:rsidRDefault="00F5609D" w:rsidP="00F5609D">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本指标评价采用调查问卷法，问卷内容包括补贴经费申请和发放流程、补贴经费申报材料审核效率、补贴经费发放合</w:t>
      </w:r>
      <w:proofErr w:type="gramStart"/>
      <w:r w:rsidRPr="005F3AA7">
        <w:rPr>
          <w:rFonts w:ascii="Times New Roman" w:eastAsia="仿宋_GB2312" w:hAnsi="Times New Roman" w:cs="Times New Roman"/>
          <w:sz w:val="32"/>
          <w:szCs w:val="32"/>
          <w:lang w:eastAsia="zh-CN"/>
        </w:rPr>
        <w:t>规</w:t>
      </w:r>
      <w:proofErr w:type="gramEnd"/>
      <w:r w:rsidR="00F052E9">
        <w:rPr>
          <w:rFonts w:ascii="Times New Roman" w:eastAsia="仿宋_GB2312" w:hAnsi="Times New Roman" w:cs="Times New Roman"/>
          <w:sz w:val="32"/>
          <w:szCs w:val="32"/>
          <w:lang w:eastAsia="zh-CN"/>
        </w:rPr>
        <w:t>性、补贴经费发放及时性及</w:t>
      </w:r>
      <w:r w:rsidRPr="005F3AA7">
        <w:rPr>
          <w:rFonts w:ascii="Times New Roman" w:eastAsia="仿宋_GB2312" w:hAnsi="Times New Roman" w:cs="Times New Roman"/>
          <w:sz w:val="32"/>
          <w:szCs w:val="32"/>
          <w:lang w:eastAsia="zh-CN"/>
        </w:rPr>
        <w:t>补贴经费发放金额</w:t>
      </w:r>
      <w:r w:rsidR="00F052E9">
        <w:rPr>
          <w:rFonts w:ascii="Times New Roman" w:eastAsia="仿宋_GB2312" w:hAnsi="Times New Roman" w:cs="Times New Roman"/>
          <w:sz w:val="32"/>
          <w:szCs w:val="32"/>
          <w:lang w:eastAsia="zh-CN"/>
        </w:rPr>
        <w:t>等方面的满意度</w:t>
      </w:r>
      <w:r w:rsidRPr="005F3AA7">
        <w:rPr>
          <w:rFonts w:ascii="Times New Roman" w:eastAsia="仿宋_GB2312" w:hAnsi="Times New Roman" w:cs="Times New Roman"/>
          <w:sz w:val="32"/>
          <w:szCs w:val="32"/>
          <w:lang w:eastAsia="zh-CN"/>
        </w:rPr>
        <w:t>。共发放问卷</w:t>
      </w:r>
      <w:r w:rsidR="0075743C">
        <w:rPr>
          <w:rFonts w:ascii="Times New Roman" w:eastAsia="仿宋_GB2312" w:hAnsi="Times New Roman" w:cs="Times New Roman" w:hint="eastAsia"/>
          <w:sz w:val="32"/>
          <w:szCs w:val="32"/>
          <w:lang w:eastAsia="zh-CN"/>
        </w:rPr>
        <w:t>19</w:t>
      </w:r>
      <w:r w:rsidRPr="005F3AA7">
        <w:rPr>
          <w:rFonts w:ascii="Times New Roman" w:eastAsia="仿宋_GB2312" w:hAnsi="Times New Roman" w:cs="Times New Roman"/>
          <w:sz w:val="32"/>
          <w:szCs w:val="32"/>
          <w:lang w:eastAsia="zh-CN"/>
        </w:rPr>
        <w:t>份，回收问卷</w:t>
      </w:r>
      <w:r w:rsidR="0075743C">
        <w:rPr>
          <w:rFonts w:ascii="Times New Roman" w:eastAsia="仿宋_GB2312" w:hAnsi="Times New Roman" w:cs="Times New Roman" w:hint="eastAsia"/>
          <w:sz w:val="32"/>
          <w:szCs w:val="32"/>
          <w:lang w:eastAsia="zh-CN"/>
        </w:rPr>
        <w:t>19</w:t>
      </w:r>
      <w:r w:rsidRPr="005F3AA7">
        <w:rPr>
          <w:rFonts w:ascii="Times New Roman" w:eastAsia="仿宋_GB2312" w:hAnsi="Times New Roman" w:cs="Times New Roman"/>
          <w:sz w:val="32"/>
          <w:szCs w:val="32"/>
          <w:lang w:eastAsia="zh-CN"/>
        </w:rPr>
        <w:t>份。经调查，补贴经费申请和发放流程满意度为</w:t>
      </w:r>
      <w:r w:rsidR="0075743C">
        <w:rPr>
          <w:rFonts w:ascii="Times New Roman" w:eastAsia="仿宋_GB2312" w:hAnsi="Times New Roman" w:cs="Times New Roman" w:hint="eastAsia"/>
          <w:sz w:val="32"/>
          <w:szCs w:val="32"/>
          <w:lang w:eastAsia="zh-CN"/>
        </w:rPr>
        <w:t>99</w:t>
      </w: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、补贴经费申报材料审核效率满意度为</w:t>
      </w:r>
      <w:r w:rsidR="0075743C">
        <w:rPr>
          <w:rFonts w:ascii="Times New Roman" w:eastAsia="仿宋_GB2312" w:hAnsi="Times New Roman" w:cs="Times New Roman" w:hint="eastAsia"/>
          <w:sz w:val="32"/>
          <w:szCs w:val="32"/>
          <w:lang w:eastAsia="zh-CN"/>
        </w:rPr>
        <w:t>99</w:t>
      </w: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、补贴经费发放合</w:t>
      </w:r>
      <w:proofErr w:type="gramStart"/>
      <w:r w:rsidRPr="005F3AA7">
        <w:rPr>
          <w:rFonts w:ascii="Times New Roman" w:eastAsia="仿宋_GB2312" w:hAnsi="Times New Roman" w:cs="Times New Roman"/>
          <w:sz w:val="32"/>
          <w:szCs w:val="32"/>
          <w:lang w:eastAsia="zh-CN"/>
        </w:rPr>
        <w:t>规性满意</w:t>
      </w:r>
      <w:proofErr w:type="gramEnd"/>
      <w:r w:rsidRPr="005F3AA7">
        <w:rPr>
          <w:rFonts w:ascii="Times New Roman" w:eastAsia="仿宋_GB2312" w:hAnsi="Times New Roman" w:cs="Times New Roman"/>
          <w:sz w:val="32"/>
          <w:szCs w:val="32"/>
          <w:lang w:eastAsia="zh-CN"/>
        </w:rPr>
        <w:t>度为</w:t>
      </w:r>
      <w:r w:rsidR="0075743C">
        <w:rPr>
          <w:rFonts w:ascii="Times New Roman" w:eastAsia="仿宋_GB2312" w:hAnsi="Times New Roman" w:cs="Times New Roman" w:hint="eastAsia"/>
          <w:sz w:val="32"/>
          <w:szCs w:val="32"/>
          <w:lang w:eastAsia="zh-CN"/>
        </w:rPr>
        <w:t>100</w:t>
      </w: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、补贴经费发放及时</w:t>
      </w:r>
      <w:proofErr w:type="gramStart"/>
      <w:r w:rsidRPr="005F3AA7">
        <w:rPr>
          <w:rFonts w:ascii="Times New Roman" w:eastAsia="仿宋_GB2312" w:hAnsi="Times New Roman" w:cs="Times New Roman"/>
          <w:sz w:val="32"/>
          <w:szCs w:val="32"/>
          <w:lang w:eastAsia="zh-CN"/>
        </w:rPr>
        <w:t>性满意</w:t>
      </w:r>
      <w:proofErr w:type="gramEnd"/>
      <w:r w:rsidRPr="005F3AA7">
        <w:rPr>
          <w:rFonts w:ascii="Times New Roman" w:eastAsia="仿宋_GB2312" w:hAnsi="Times New Roman" w:cs="Times New Roman"/>
          <w:sz w:val="32"/>
          <w:szCs w:val="32"/>
          <w:lang w:eastAsia="zh-CN"/>
        </w:rPr>
        <w:t>度为</w:t>
      </w:r>
      <w:r w:rsidR="0075743C">
        <w:rPr>
          <w:rFonts w:ascii="Times New Roman" w:eastAsia="仿宋_GB2312" w:hAnsi="Times New Roman" w:cs="Times New Roman" w:hint="eastAsia"/>
          <w:sz w:val="32"/>
          <w:szCs w:val="32"/>
          <w:lang w:eastAsia="zh-CN"/>
        </w:rPr>
        <w:t>98</w:t>
      </w: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、补贴经费发放金额满意度为</w:t>
      </w:r>
      <w:r w:rsidR="0075743C">
        <w:rPr>
          <w:rFonts w:ascii="Times New Roman" w:eastAsia="仿宋_GB2312" w:hAnsi="Times New Roman" w:cs="Times New Roman" w:hint="eastAsia"/>
          <w:sz w:val="32"/>
          <w:szCs w:val="32"/>
          <w:lang w:eastAsia="zh-CN"/>
        </w:rPr>
        <w:t>100</w:t>
      </w: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，项目整体满意度为</w:t>
      </w:r>
      <w:r w:rsidR="0075743C">
        <w:rPr>
          <w:rFonts w:ascii="Times New Roman" w:eastAsia="仿宋_GB2312" w:hAnsi="Times New Roman" w:cs="Times New Roman" w:hint="eastAsia"/>
          <w:sz w:val="32"/>
          <w:szCs w:val="32"/>
          <w:lang w:eastAsia="zh-CN"/>
        </w:rPr>
        <w:t>99</w:t>
      </w: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w:t>
      </w:r>
    </w:p>
    <w:p w:rsidR="003F1494" w:rsidRPr="005F3AA7" w:rsidRDefault="003047B8">
      <w:pPr>
        <w:spacing w:line="300" w:lineRule="auto"/>
        <w:outlineLvl w:val="3"/>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2</w:t>
      </w:r>
      <w:r w:rsidRPr="005F3AA7">
        <w:rPr>
          <w:rFonts w:ascii="Times New Roman" w:eastAsia="仿宋_GB2312" w:hAnsi="Times New Roman" w:cs="Times New Roman"/>
          <w:sz w:val="32"/>
          <w:szCs w:val="32"/>
          <w:lang w:eastAsia="zh-CN"/>
        </w:rPr>
        <w:t>）评价结论</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综上分析，本项目服务对象满意度为</w:t>
      </w:r>
      <w:r w:rsidR="0075743C">
        <w:rPr>
          <w:rFonts w:ascii="Times New Roman" w:eastAsia="仿宋_GB2312" w:hAnsi="Times New Roman" w:cs="Times New Roman" w:hint="eastAsia"/>
          <w:sz w:val="32"/>
          <w:szCs w:val="32"/>
          <w:lang w:eastAsia="zh-CN"/>
        </w:rPr>
        <w:t>99</w:t>
      </w: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。本指标标准分值</w:t>
      </w:r>
      <w:r w:rsidRPr="005F3AA7">
        <w:rPr>
          <w:rFonts w:ascii="Times New Roman" w:eastAsia="仿宋_GB2312" w:hAnsi="Times New Roman" w:cs="Times New Roman"/>
          <w:sz w:val="32"/>
          <w:szCs w:val="32"/>
          <w:lang w:eastAsia="zh-CN"/>
        </w:rPr>
        <w:t>8</w:t>
      </w:r>
      <w:r w:rsidRPr="005F3AA7">
        <w:rPr>
          <w:rFonts w:ascii="Times New Roman" w:eastAsia="仿宋_GB2312" w:hAnsi="Times New Roman" w:cs="Times New Roman"/>
          <w:sz w:val="32"/>
          <w:szCs w:val="32"/>
          <w:lang w:eastAsia="zh-CN"/>
        </w:rPr>
        <w:t>分，</w:t>
      </w:r>
      <w:r w:rsidR="00E11CF1">
        <w:rPr>
          <w:rFonts w:ascii="Times New Roman" w:eastAsia="仿宋_GB2312" w:hAnsi="Times New Roman" w:cs="Times New Roman"/>
          <w:sz w:val="32"/>
          <w:szCs w:val="32"/>
          <w:lang w:eastAsia="zh-CN"/>
        </w:rPr>
        <w:t>根据</w:t>
      </w:r>
      <w:r w:rsidR="00BF1FFD">
        <w:rPr>
          <w:rFonts w:ascii="Times New Roman" w:eastAsia="仿宋_GB2312" w:hAnsi="Times New Roman" w:cs="Times New Roman" w:hint="eastAsia"/>
          <w:sz w:val="32"/>
          <w:szCs w:val="32"/>
          <w:lang w:eastAsia="zh-CN"/>
        </w:rPr>
        <w:t>评分</w:t>
      </w:r>
      <w:r w:rsidR="00E11CF1">
        <w:rPr>
          <w:rFonts w:ascii="Times New Roman" w:eastAsia="仿宋_GB2312" w:hAnsi="Times New Roman" w:cs="Times New Roman"/>
          <w:sz w:val="32"/>
          <w:szCs w:val="32"/>
          <w:lang w:eastAsia="zh-CN"/>
        </w:rPr>
        <w:t>标准</w:t>
      </w:r>
      <w:r w:rsidR="00BF1FFD">
        <w:rPr>
          <w:rFonts w:ascii="Times New Roman" w:eastAsia="仿宋_GB2312" w:hAnsi="Times New Roman" w:cs="Times New Roman"/>
          <w:sz w:val="32"/>
          <w:szCs w:val="32"/>
          <w:lang w:eastAsia="zh-CN"/>
        </w:rPr>
        <w:t>及规则</w:t>
      </w:r>
      <w:r w:rsidR="00E11CF1">
        <w:rPr>
          <w:rFonts w:ascii="Times New Roman" w:eastAsia="仿宋_GB2312" w:hAnsi="Times New Roman" w:cs="Times New Roman" w:hint="eastAsia"/>
          <w:sz w:val="32"/>
          <w:szCs w:val="32"/>
          <w:lang w:eastAsia="zh-CN"/>
        </w:rPr>
        <w:t>，</w:t>
      </w:r>
      <w:r w:rsidRPr="005F3AA7">
        <w:rPr>
          <w:rFonts w:ascii="Times New Roman" w:eastAsia="仿宋_GB2312" w:hAnsi="Times New Roman" w:cs="Times New Roman"/>
          <w:sz w:val="32"/>
          <w:szCs w:val="32"/>
          <w:lang w:eastAsia="zh-CN"/>
        </w:rPr>
        <w:t>实际得分为</w:t>
      </w:r>
      <w:r w:rsidR="00E11CF1">
        <w:rPr>
          <w:rFonts w:ascii="Times New Roman" w:eastAsia="仿宋_GB2312" w:hAnsi="Times New Roman" w:cs="Times New Roman" w:hint="eastAsia"/>
          <w:sz w:val="32"/>
          <w:szCs w:val="32"/>
          <w:lang w:eastAsia="zh-CN"/>
        </w:rPr>
        <w:t>8</w:t>
      </w:r>
      <w:r w:rsidRPr="005F3AA7">
        <w:rPr>
          <w:rFonts w:ascii="Times New Roman" w:eastAsia="仿宋_GB2312" w:hAnsi="Times New Roman" w:cs="Times New Roman"/>
          <w:sz w:val="32"/>
          <w:szCs w:val="32"/>
          <w:lang w:eastAsia="zh-CN"/>
        </w:rPr>
        <w:t>分。</w:t>
      </w:r>
    </w:p>
    <w:p w:rsidR="003F1494" w:rsidRPr="005F3AA7" w:rsidRDefault="003047B8">
      <w:pPr>
        <w:spacing w:line="300" w:lineRule="auto"/>
        <w:jc w:val="both"/>
        <w:outlineLvl w:val="1"/>
        <w:rPr>
          <w:rFonts w:ascii="Times New Roman" w:eastAsia="仿宋_GB2312" w:hAnsi="Times New Roman" w:cs="Times New Roman"/>
          <w:b/>
          <w:sz w:val="32"/>
          <w:szCs w:val="32"/>
          <w:lang w:eastAsia="zh-CN"/>
        </w:rPr>
      </w:pPr>
      <w:bookmarkStart w:id="26" w:name="_Toc106375188"/>
      <w:r w:rsidRPr="005F3AA7">
        <w:rPr>
          <w:rFonts w:ascii="Times New Roman" w:eastAsia="仿宋_GB2312" w:hAnsi="Times New Roman" w:cs="Times New Roman"/>
          <w:b/>
          <w:sz w:val="32"/>
          <w:szCs w:val="32"/>
          <w:lang w:eastAsia="zh-CN"/>
        </w:rPr>
        <w:t>（五）项目自评情况</w:t>
      </w:r>
      <w:bookmarkEnd w:id="26"/>
    </w:p>
    <w:p w:rsidR="003F1494" w:rsidRPr="005F3AA7" w:rsidRDefault="003047B8">
      <w:pPr>
        <w:spacing w:line="300" w:lineRule="auto"/>
        <w:outlineLvl w:val="3"/>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lastRenderedPageBreak/>
        <w:t>（</w:t>
      </w:r>
      <w:r w:rsidRPr="005F3AA7">
        <w:rPr>
          <w:rFonts w:ascii="Times New Roman" w:eastAsia="仿宋_GB2312" w:hAnsi="Times New Roman" w:cs="Times New Roman"/>
          <w:sz w:val="32"/>
          <w:szCs w:val="32"/>
          <w:lang w:eastAsia="zh-CN"/>
        </w:rPr>
        <w:t>1</w:t>
      </w:r>
      <w:r w:rsidRPr="005F3AA7">
        <w:rPr>
          <w:rFonts w:ascii="Times New Roman" w:eastAsia="仿宋_GB2312" w:hAnsi="Times New Roman" w:cs="Times New Roman"/>
          <w:sz w:val="32"/>
          <w:szCs w:val="32"/>
          <w:lang w:eastAsia="zh-CN"/>
        </w:rPr>
        <w:t>）实际执行情况分析</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新经济促进局按照规定报送了绩效自评表及绩效自评报告，</w:t>
      </w:r>
      <w:r w:rsidR="00CA3057" w:rsidRPr="005F3AA7">
        <w:rPr>
          <w:rFonts w:ascii="Times New Roman" w:eastAsia="仿宋_GB2312" w:hAnsi="Times New Roman" w:cs="Times New Roman"/>
          <w:sz w:val="32"/>
          <w:szCs w:val="32"/>
          <w:lang w:eastAsia="zh-CN"/>
        </w:rPr>
        <w:t>报告和自评表撰写、填写基本满足要求</w:t>
      </w:r>
      <w:r w:rsidR="0057130A">
        <w:rPr>
          <w:rFonts w:ascii="Times New Roman" w:eastAsia="仿宋_GB2312" w:hAnsi="Times New Roman" w:cs="Times New Roman" w:hint="eastAsia"/>
          <w:sz w:val="32"/>
          <w:szCs w:val="32"/>
          <w:lang w:eastAsia="zh-CN"/>
        </w:rPr>
        <w:t>，</w:t>
      </w:r>
      <w:r w:rsidRPr="005F3AA7">
        <w:rPr>
          <w:rFonts w:ascii="Times New Roman" w:eastAsia="仿宋_GB2312" w:hAnsi="Times New Roman" w:cs="Times New Roman"/>
          <w:sz w:val="32"/>
          <w:szCs w:val="32"/>
          <w:lang w:eastAsia="zh-CN"/>
        </w:rPr>
        <w:t>资料</w:t>
      </w:r>
      <w:r w:rsidR="0057130A">
        <w:rPr>
          <w:rFonts w:ascii="Times New Roman" w:eastAsia="仿宋_GB2312" w:hAnsi="Times New Roman" w:cs="Times New Roman"/>
          <w:sz w:val="32"/>
          <w:szCs w:val="32"/>
          <w:lang w:eastAsia="zh-CN"/>
        </w:rPr>
        <w:t>报送</w:t>
      </w:r>
      <w:r w:rsidR="0057130A">
        <w:rPr>
          <w:rFonts w:ascii="Times New Roman" w:eastAsia="仿宋_GB2312" w:hAnsi="Times New Roman" w:cs="Times New Roman" w:hint="eastAsia"/>
          <w:sz w:val="32"/>
          <w:szCs w:val="32"/>
          <w:lang w:eastAsia="zh-CN"/>
        </w:rPr>
        <w:t>及时</w:t>
      </w:r>
      <w:r w:rsidRPr="005F3AA7">
        <w:rPr>
          <w:rFonts w:ascii="Times New Roman" w:eastAsia="仿宋_GB2312" w:hAnsi="Times New Roman" w:cs="Times New Roman"/>
          <w:sz w:val="32"/>
          <w:szCs w:val="32"/>
          <w:lang w:eastAsia="zh-CN"/>
        </w:rPr>
        <w:t>。</w:t>
      </w:r>
    </w:p>
    <w:p w:rsidR="003F1494" w:rsidRPr="005F3AA7" w:rsidRDefault="003047B8">
      <w:pPr>
        <w:spacing w:line="300" w:lineRule="auto"/>
        <w:outlineLvl w:val="3"/>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2</w:t>
      </w:r>
      <w:r w:rsidRPr="005F3AA7">
        <w:rPr>
          <w:rFonts w:ascii="Times New Roman" w:eastAsia="仿宋_GB2312" w:hAnsi="Times New Roman" w:cs="Times New Roman"/>
          <w:sz w:val="32"/>
          <w:szCs w:val="32"/>
          <w:lang w:eastAsia="zh-CN"/>
        </w:rPr>
        <w:t>）评价结论</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综上分析，项目支出绩效自评报告和项目支出绩效自评表撰写、填写基本满足要求。本指标标准分值</w:t>
      </w:r>
      <w:r w:rsidRPr="005F3AA7">
        <w:rPr>
          <w:rFonts w:ascii="Times New Roman" w:eastAsia="仿宋_GB2312" w:hAnsi="Times New Roman" w:cs="Times New Roman"/>
          <w:sz w:val="32"/>
          <w:szCs w:val="32"/>
          <w:lang w:eastAsia="zh-CN"/>
        </w:rPr>
        <w:t>4</w:t>
      </w:r>
      <w:r w:rsidRPr="005F3AA7">
        <w:rPr>
          <w:rFonts w:ascii="Times New Roman" w:eastAsia="仿宋_GB2312" w:hAnsi="Times New Roman" w:cs="Times New Roman"/>
          <w:sz w:val="32"/>
          <w:szCs w:val="32"/>
          <w:lang w:eastAsia="zh-CN"/>
        </w:rPr>
        <w:t>分，实际得分为</w:t>
      </w:r>
      <w:r w:rsidR="00125067">
        <w:rPr>
          <w:rFonts w:ascii="Times New Roman" w:eastAsia="仿宋_GB2312" w:hAnsi="Times New Roman" w:cs="Times New Roman" w:hint="eastAsia"/>
          <w:sz w:val="32"/>
          <w:szCs w:val="32"/>
          <w:lang w:eastAsia="zh-CN"/>
        </w:rPr>
        <w:t>4</w:t>
      </w:r>
      <w:r w:rsidRPr="005F3AA7">
        <w:rPr>
          <w:rFonts w:ascii="Times New Roman" w:eastAsia="仿宋_GB2312" w:hAnsi="Times New Roman" w:cs="Times New Roman"/>
          <w:sz w:val="32"/>
          <w:szCs w:val="32"/>
          <w:lang w:eastAsia="zh-CN"/>
        </w:rPr>
        <w:t>分。</w:t>
      </w:r>
    </w:p>
    <w:p w:rsidR="003F1494" w:rsidRPr="005F3AA7" w:rsidRDefault="003F1494" w:rsidP="006F5A06">
      <w:pPr>
        <w:spacing w:line="600" w:lineRule="exact"/>
        <w:ind w:firstLineChars="200" w:firstLine="654"/>
        <w:jc w:val="center"/>
        <w:rPr>
          <w:rFonts w:ascii="Times New Roman" w:eastAsia="仿宋_GB2312" w:hAnsi="Times New Roman" w:cs="Times New Roman"/>
          <w:spacing w:val="-4"/>
          <w:w w:val="105"/>
          <w:sz w:val="32"/>
          <w:szCs w:val="32"/>
          <w:lang w:eastAsia="zh-CN"/>
        </w:rPr>
        <w:sectPr w:rsidR="003F1494" w:rsidRPr="005F3AA7">
          <w:pgSz w:w="11906" w:h="16838"/>
          <w:pgMar w:top="1440" w:right="1800" w:bottom="1440" w:left="1800" w:header="851" w:footer="992" w:gutter="0"/>
          <w:cols w:space="425"/>
          <w:docGrid w:type="lines" w:linePitch="312"/>
        </w:sectPr>
      </w:pPr>
    </w:p>
    <w:p w:rsidR="003F1494" w:rsidRPr="005F3AA7" w:rsidRDefault="003047B8">
      <w:pPr>
        <w:spacing w:line="300" w:lineRule="auto"/>
        <w:jc w:val="center"/>
        <w:outlineLvl w:val="0"/>
        <w:rPr>
          <w:rFonts w:ascii="Times New Roman" w:eastAsia="黑体" w:hAnsi="Times New Roman" w:cs="Times New Roman"/>
          <w:spacing w:val="-4"/>
          <w:w w:val="105"/>
          <w:sz w:val="32"/>
          <w:szCs w:val="32"/>
          <w:lang w:eastAsia="zh-CN"/>
        </w:rPr>
      </w:pPr>
      <w:bookmarkStart w:id="27" w:name="_Toc106375189"/>
      <w:r w:rsidRPr="005F3AA7">
        <w:rPr>
          <w:rFonts w:ascii="Times New Roman" w:eastAsia="黑体" w:hAnsi="Times New Roman" w:cs="Times New Roman"/>
          <w:spacing w:val="-4"/>
          <w:w w:val="105"/>
          <w:sz w:val="32"/>
          <w:szCs w:val="32"/>
          <w:lang w:eastAsia="zh-CN"/>
        </w:rPr>
        <w:lastRenderedPageBreak/>
        <w:t>五、主要经验及做法、存在的问题及原因分析</w:t>
      </w:r>
      <w:bookmarkEnd w:id="27"/>
      <w:r w:rsidRPr="005F3AA7">
        <w:rPr>
          <w:rFonts w:ascii="Times New Roman" w:eastAsia="黑体" w:hAnsi="Times New Roman" w:cs="Times New Roman"/>
          <w:spacing w:val="-4"/>
          <w:w w:val="105"/>
          <w:sz w:val="32"/>
          <w:szCs w:val="32"/>
          <w:lang w:eastAsia="zh-CN"/>
        </w:rPr>
        <w:t xml:space="preserve"> </w:t>
      </w:r>
    </w:p>
    <w:p w:rsidR="003F1494" w:rsidRPr="005F3AA7" w:rsidRDefault="003047B8">
      <w:pPr>
        <w:spacing w:line="300" w:lineRule="auto"/>
        <w:jc w:val="both"/>
        <w:outlineLvl w:val="1"/>
        <w:rPr>
          <w:rFonts w:ascii="Times New Roman" w:eastAsia="仿宋_GB2312" w:hAnsi="Times New Roman" w:cs="Times New Roman"/>
          <w:b/>
          <w:sz w:val="32"/>
          <w:szCs w:val="32"/>
          <w:lang w:eastAsia="zh-CN"/>
        </w:rPr>
      </w:pPr>
      <w:bookmarkStart w:id="28" w:name="_Toc460413906"/>
      <w:bookmarkStart w:id="29" w:name="_Toc106375190"/>
      <w:r w:rsidRPr="005F3AA7">
        <w:rPr>
          <w:rFonts w:ascii="Times New Roman" w:eastAsia="仿宋_GB2312" w:hAnsi="Times New Roman" w:cs="Times New Roman"/>
          <w:b/>
          <w:sz w:val="32"/>
          <w:szCs w:val="32"/>
          <w:lang w:eastAsia="zh-CN"/>
        </w:rPr>
        <w:t>（一）项目经验</w:t>
      </w:r>
      <w:bookmarkEnd w:id="28"/>
      <w:bookmarkEnd w:id="29"/>
    </w:p>
    <w:p w:rsidR="003F1494" w:rsidRPr="005F3AA7" w:rsidRDefault="003047B8">
      <w:pPr>
        <w:spacing w:line="300" w:lineRule="auto"/>
        <w:outlineLvl w:val="2"/>
        <w:rPr>
          <w:rFonts w:ascii="Times New Roman" w:eastAsia="仿宋_GB2312" w:hAnsi="Times New Roman" w:cs="Times New Roman"/>
          <w:b/>
          <w:sz w:val="32"/>
          <w:szCs w:val="32"/>
          <w:lang w:eastAsia="zh-CN"/>
        </w:rPr>
      </w:pPr>
      <w:r w:rsidRPr="005F3AA7">
        <w:rPr>
          <w:rFonts w:ascii="Times New Roman" w:eastAsia="仿宋_GB2312" w:hAnsi="Times New Roman" w:cs="Times New Roman"/>
          <w:b/>
          <w:sz w:val="32"/>
          <w:szCs w:val="32"/>
          <w:lang w:eastAsia="zh-CN"/>
        </w:rPr>
        <w:t>1.</w:t>
      </w:r>
      <w:r w:rsidRPr="005F3AA7">
        <w:rPr>
          <w:rFonts w:ascii="Times New Roman" w:eastAsia="仿宋_GB2312" w:hAnsi="Times New Roman" w:cs="Times New Roman"/>
          <w:b/>
          <w:sz w:val="32"/>
          <w:szCs w:val="32"/>
          <w:lang w:eastAsia="zh-CN"/>
        </w:rPr>
        <w:t>按照政策文件规定进行补贴</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按照国家《科技部财政部国家税务总局关于修订印发</w:t>
      </w:r>
      <w:r w:rsidRPr="005F3AA7">
        <w:rPr>
          <w:rFonts w:ascii="Times New Roman" w:eastAsia="仿宋_GB2312" w:hAnsi="Times New Roman" w:cs="Times New Roman"/>
          <w:sz w:val="32"/>
          <w:szCs w:val="32"/>
          <w:lang w:eastAsia="zh-CN"/>
        </w:rPr>
        <w:t>&lt;</w:t>
      </w:r>
      <w:r w:rsidRPr="005F3AA7">
        <w:rPr>
          <w:rFonts w:ascii="Times New Roman" w:eastAsia="仿宋_GB2312" w:hAnsi="Times New Roman" w:cs="Times New Roman"/>
          <w:sz w:val="32"/>
          <w:szCs w:val="32"/>
          <w:lang w:eastAsia="zh-CN"/>
        </w:rPr>
        <w:t>高新技术企业认定管理办法</w:t>
      </w:r>
      <w:r w:rsidRPr="005F3AA7">
        <w:rPr>
          <w:rFonts w:ascii="Times New Roman" w:eastAsia="仿宋_GB2312" w:hAnsi="Times New Roman" w:cs="Times New Roman"/>
          <w:sz w:val="32"/>
          <w:szCs w:val="32"/>
          <w:lang w:eastAsia="zh-CN"/>
        </w:rPr>
        <w:t>&gt;</w:t>
      </w:r>
      <w:r w:rsidRPr="005F3AA7">
        <w:rPr>
          <w:rFonts w:ascii="Times New Roman" w:eastAsia="仿宋_GB2312" w:hAnsi="Times New Roman" w:cs="Times New Roman"/>
          <w:sz w:val="32"/>
          <w:szCs w:val="32"/>
          <w:lang w:eastAsia="zh-CN"/>
        </w:rPr>
        <w:t>的通知》（国科发火</w:t>
      </w:r>
      <w:r w:rsidRPr="005F3AA7">
        <w:rPr>
          <w:rFonts w:ascii="Times New Roman" w:eastAsia="仿宋_GB2312" w:hAnsi="Times New Roman" w:cs="Times New Roman"/>
          <w:sz w:val="32"/>
          <w:szCs w:val="32"/>
          <w:lang w:eastAsia="zh-CN"/>
        </w:rPr>
        <w:t>[2016]32</w:t>
      </w:r>
      <w:r w:rsidRPr="005F3AA7">
        <w:rPr>
          <w:rFonts w:ascii="Times New Roman" w:eastAsia="仿宋_GB2312" w:hAnsi="Times New Roman" w:cs="Times New Roman"/>
          <w:sz w:val="32"/>
          <w:szCs w:val="32"/>
          <w:lang w:eastAsia="zh-CN"/>
        </w:rPr>
        <w:t>号）、《科技部财政部国家税务总局关于修订印发</w:t>
      </w:r>
      <w:r w:rsidRPr="005F3AA7">
        <w:rPr>
          <w:rFonts w:ascii="Times New Roman" w:eastAsia="仿宋_GB2312" w:hAnsi="Times New Roman" w:cs="Times New Roman"/>
          <w:sz w:val="32"/>
          <w:szCs w:val="32"/>
          <w:lang w:eastAsia="zh-CN"/>
        </w:rPr>
        <w:t>&lt;</w:t>
      </w:r>
      <w:r w:rsidRPr="005F3AA7">
        <w:rPr>
          <w:rFonts w:ascii="Times New Roman" w:eastAsia="仿宋_GB2312" w:hAnsi="Times New Roman" w:cs="Times New Roman"/>
          <w:sz w:val="32"/>
          <w:szCs w:val="32"/>
          <w:lang w:eastAsia="zh-CN"/>
        </w:rPr>
        <w:t>高新技术企业认定管理工作指引</w:t>
      </w:r>
      <w:r w:rsidRPr="005F3AA7">
        <w:rPr>
          <w:rFonts w:ascii="Times New Roman" w:eastAsia="仿宋_GB2312" w:hAnsi="Times New Roman" w:cs="Times New Roman"/>
          <w:sz w:val="32"/>
          <w:szCs w:val="32"/>
          <w:lang w:eastAsia="zh-CN"/>
        </w:rPr>
        <w:t>&gt;</w:t>
      </w:r>
      <w:r w:rsidRPr="005F3AA7">
        <w:rPr>
          <w:rFonts w:ascii="Times New Roman" w:eastAsia="仿宋_GB2312" w:hAnsi="Times New Roman" w:cs="Times New Roman"/>
          <w:sz w:val="32"/>
          <w:szCs w:val="32"/>
          <w:lang w:eastAsia="zh-CN"/>
        </w:rPr>
        <w:t>的通知》（国科发火</w:t>
      </w:r>
      <w:r w:rsidRPr="005F3AA7">
        <w:rPr>
          <w:rFonts w:ascii="Times New Roman" w:eastAsia="仿宋_GB2312" w:hAnsi="Times New Roman" w:cs="Times New Roman"/>
          <w:sz w:val="32"/>
          <w:szCs w:val="32"/>
          <w:lang w:eastAsia="zh-CN"/>
        </w:rPr>
        <w:t>[2016]195</w:t>
      </w:r>
      <w:r w:rsidRPr="005F3AA7">
        <w:rPr>
          <w:rFonts w:ascii="Times New Roman" w:eastAsia="仿宋_GB2312" w:hAnsi="Times New Roman" w:cs="Times New Roman"/>
          <w:sz w:val="32"/>
          <w:szCs w:val="32"/>
          <w:lang w:eastAsia="zh-CN"/>
        </w:rPr>
        <w:t>号）补贴政策，并结合</w:t>
      </w:r>
      <w:r w:rsidR="00DA68E9" w:rsidRPr="00933200">
        <w:rPr>
          <w:rFonts w:ascii="Times New Roman" w:eastAsia="仿宋_GB2312" w:hAnsi="Times New Roman" w:cs="Times New Roman" w:hint="eastAsia"/>
          <w:sz w:val="32"/>
          <w:szCs w:val="32"/>
          <w:lang w:eastAsia="zh-CN"/>
        </w:rPr>
        <w:t>2020</w:t>
      </w:r>
      <w:r w:rsidRPr="00933200">
        <w:rPr>
          <w:rFonts w:ascii="Times New Roman" w:eastAsia="仿宋_GB2312" w:hAnsi="Times New Roman" w:cs="Times New Roman"/>
          <w:sz w:val="32"/>
          <w:szCs w:val="32"/>
          <w:lang w:eastAsia="zh-CN"/>
        </w:rPr>
        <w:t>年</w:t>
      </w:r>
      <w:r w:rsidRPr="005F3AA7">
        <w:rPr>
          <w:rFonts w:ascii="Times New Roman" w:eastAsia="仿宋_GB2312" w:hAnsi="Times New Roman" w:cs="Times New Roman"/>
          <w:sz w:val="32"/>
          <w:szCs w:val="32"/>
          <w:lang w:eastAsia="zh-CN"/>
        </w:rPr>
        <w:t>度预算资金支出情况，给与符合要求的</w:t>
      </w:r>
      <w:r w:rsidR="00D14DFC">
        <w:rPr>
          <w:rFonts w:ascii="Times New Roman" w:eastAsia="仿宋_GB2312" w:hAnsi="Times New Roman" w:cs="Times New Roman" w:hint="eastAsia"/>
          <w:sz w:val="32"/>
          <w:szCs w:val="32"/>
          <w:lang w:eastAsia="zh-CN"/>
        </w:rPr>
        <w:t>23</w:t>
      </w:r>
      <w:r w:rsidRPr="005F3AA7">
        <w:rPr>
          <w:rFonts w:ascii="Times New Roman" w:eastAsia="仿宋_GB2312" w:hAnsi="Times New Roman" w:cs="Times New Roman"/>
          <w:sz w:val="32"/>
          <w:szCs w:val="32"/>
          <w:lang w:eastAsia="zh-CN"/>
        </w:rPr>
        <w:t>家高新技术企业补贴专项资金。在资金支付过程中，严格按照规定使用款项，支付的每一笔款项都按部门财务管理制度办理了相关手续，并经财政局审核，确保了资金支出的合理合规性，项目资金使用管理比较规范。另外，为做好高新技术企业补贴经费项目工作，按照国家高新技术企业专项资金补贴标准，保证补贴资金及时并足额发放。建立补贴申领制度体系，保障补贴对象权益。</w:t>
      </w:r>
    </w:p>
    <w:p w:rsidR="003F1494" w:rsidRPr="005F3AA7" w:rsidRDefault="003047B8">
      <w:pPr>
        <w:spacing w:line="300" w:lineRule="auto"/>
        <w:outlineLvl w:val="2"/>
        <w:rPr>
          <w:rFonts w:ascii="Times New Roman" w:eastAsia="仿宋_GB2312" w:hAnsi="Times New Roman" w:cs="Times New Roman"/>
          <w:b/>
          <w:sz w:val="32"/>
          <w:szCs w:val="32"/>
          <w:lang w:eastAsia="zh-CN"/>
        </w:rPr>
      </w:pPr>
      <w:r w:rsidRPr="005F3AA7">
        <w:rPr>
          <w:rFonts w:ascii="Times New Roman" w:eastAsia="仿宋_GB2312" w:hAnsi="Times New Roman" w:cs="Times New Roman"/>
          <w:b/>
          <w:sz w:val="32"/>
          <w:szCs w:val="32"/>
          <w:lang w:eastAsia="zh-CN"/>
        </w:rPr>
        <w:t>2.</w:t>
      </w:r>
      <w:r w:rsidRPr="005F3AA7">
        <w:rPr>
          <w:rFonts w:ascii="Times New Roman" w:eastAsia="仿宋_GB2312" w:hAnsi="Times New Roman" w:cs="Times New Roman"/>
          <w:b/>
          <w:sz w:val="32"/>
          <w:szCs w:val="32"/>
          <w:lang w:eastAsia="zh-CN"/>
        </w:rPr>
        <w:t>规范项目预算编制和执行</w:t>
      </w:r>
    </w:p>
    <w:p w:rsidR="003F1494" w:rsidRPr="005F3AA7"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项目在编制预算时，严格按照《中华人民共和国预算法》、《天津市部门预算管理办法》以及《天津东疆保税港区管理委员会财政预算管理暂行办法》等规定程序进行编制。规范管理项目执行，结合预算、绩效、资金管理的新要求，严格执行财务管理制度、预算绩效管理办法等多项制度，确保项目经费执行到位、规范使用、安全运行。</w:t>
      </w:r>
    </w:p>
    <w:p w:rsidR="003F1494" w:rsidRPr="005F3AA7" w:rsidRDefault="003047B8">
      <w:pPr>
        <w:spacing w:line="300" w:lineRule="auto"/>
        <w:jc w:val="both"/>
        <w:outlineLvl w:val="1"/>
        <w:rPr>
          <w:rFonts w:ascii="Times New Roman" w:eastAsia="仿宋_GB2312" w:hAnsi="Times New Roman" w:cs="Times New Roman"/>
          <w:b/>
          <w:sz w:val="32"/>
          <w:szCs w:val="32"/>
          <w:lang w:eastAsia="zh-CN"/>
        </w:rPr>
      </w:pPr>
      <w:bookmarkStart w:id="30" w:name="_Toc460413907"/>
      <w:bookmarkStart w:id="31" w:name="_Toc106375191"/>
      <w:r w:rsidRPr="005F3AA7">
        <w:rPr>
          <w:rFonts w:ascii="Times New Roman" w:eastAsia="仿宋_GB2312" w:hAnsi="Times New Roman" w:cs="Times New Roman"/>
          <w:b/>
          <w:sz w:val="32"/>
          <w:szCs w:val="32"/>
          <w:lang w:eastAsia="zh-CN"/>
        </w:rPr>
        <w:lastRenderedPageBreak/>
        <w:t>（二）存在问题</w:t>
      </w:r>
      <w:bookmarkEnd w:id="30"/>
      <w:r w:rsidRPr="005F3AA7">
        <w:rPr>
          <w:rFonts w:ascii="Times New Roman" w:eastAsia="仿宋_GB2312" w:hAnsi="Times New Roman" w:cs="Times New Roman"/>
          <w:b/>
          <w:sz w:val="32"/>
          <w:szCs w:val="32"/>
          <w:lang w:eastAsia="zh-CN"/>
        </w:rPr>
        <w:t>及原因</w:t>
      </w:r>
      <w:bookmarkEnd w:id="31"/>
    </w:p>
    <w:p w:rsidR="003F1494" w:rsidRPr="005F3AA7" w:rsidRDefault="00BC1BC3">
      <w:pPr>
        <w:spacing w:line="300" w:lineRule="auto"/>
        <w:outlineLvl w:val="2"/>
        <w:rPr>
          <w:rFonts w:ascii="Times New Roman" w:eastAsia="仿宋_GB2312" w:hAnsi="Times New Roman" w:cs="Times New Roman"/>
          <w:b/>
          <w:sz w:val="32"/>
          <w:szCs w:val="32"/>
          <w:lang w:eastAsia="zh-CN"/>
        </w:rPr>
      </w:pPr>
      <w:r>
        <w:rPr>
          <w:rFonts w:ascii="Times New Roman" w:eastAsia="仿宋_GB2312" w:hAnsi="Times New Roman" w:cs="Times New Roman" w:hint="eastAsia"/>
          <w:b/>
          <w:sz w:val="32"/>
          <w:szCs w:val="32"/>
          <w:lang w:eastAsia="zh-CN"/>
        </w:rPr>
        <w:t>1</w:t>
      </w:r>
      <w:r w:rsidR="003047B8" w:rsidRPr="005F3AA7">
        <w:rPr>
          <w:rFonts w:ascii="Times New Roman" w:eastAsia="仿宋_GB2312" w:hAnsi="Times New Roman" w:cs="Times New Roman"/>
          <w:b/>
          <w:sz w:val="32"/>
          <w:szCs w:val="32"/>
          <w:lang w:eastAsia="zh-CN"/>
        </w:rPr>
        <w:t>.</w:t>
      </w:r>
      <w:r w:rsidR="003047B8" w:rsidRPr="005F3AA7">
        <w:rPr>
          <w:rFonts w:ascii="Times New Roman" w:eastAsia="仿宋_GB2312" w:hAnsi="Times New Roman" w:cs="Times New Roman"/>
          <w:b/>
          <w:sz w:val="32"/>
          <w:szCs w:val="32"/>
          <w:lang w:eastAsia="zh-CN"/>
        </w:rPr>
        <w:t>绩效评价指标设置不够</w:t>
      </w:r>
      <w:r w:rsidR="009777FC" w:rsidRPr="005F3AA7">
        <w:rPr>
          <w:rFonts w:ascii="Times New Roman" w:eastAsia="仿宋_GB2312" w:hAnsi="Times New Roman" w:cs="Times New Roman"/>
          <w:b/>
          <w:sz w:val="32"/>
          <w:szCs w:val="32"/>
          <w:lang w:eastAsia="zh-CN"/>
        </w:rPr>
        <w:t>合理</w:t>
      </w:r>
    </w:p>
    <w:p w:rsidR="003F1494" w:rsidRDefault="003047B8">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本项目绩效目标申报表中设置了数量指标、质量指标、时效指标、成本指标、</w:t>
      </w:r>
      <w:r w:rsidR="00BC1BC3">
        <w:rPr>
          <w:rFonts w:ascii="Times New Roman" w:eastAsia="仿宋_GB2312" w:hAnsi="Times New Roman" w:cs="Times New Roman" w:hint="eastAsia"/>
          <w:sz w:val="32"/>
          <w:szCs w:val="32"/>
          <w:lang w:eastAsia="zh-CN"/>
        </w:rPr>
        <w:t>社会</w:t>
      </w:r>
      <w:r w:rsidRPr="005F3AA7">
        <w:rPr>
          <w:rFonts w:ascii="Times New Roman" w:eastAsia="仿宋_GB2312" w:hAnsi="Times New Roman" w:cs="Times New Roman"/>
          <w:sz w:val="32"/>
          <w:szCs w:val="32"/>
          <w:lang w:eastAsia="zh-CN"/>
        </w:rPr>
        <w:t>效益指标</w:t>
      </w:r>
      <w:r w:rsidR="00BC1BC3">
        <w:rPr>
          <w:rFonts w:ascii="Times New Roman" w:eastAsia="仿宋_GB2312" w:hAnsi="Times New Roman" w:cs="Times New Roman"/>
          <w:sz w:val="32"/>
          <w:szCs w:val="32"/>
          <w:lang w:eastAsia="zh-CN"/>
        </w:rPr>
        <w:t>、可持续影响指标</w:t>
      </w:r>
      <w:r w:rsidRPr="005F3AA7">
        <w:rPr>
          <w:rFonts w:ascii="Times New Roman" w:eastAsia="仿宋_GB2312" w:hAnsi="Times New Roman" w:cs="Times New Roman"/>
          <w:sz w:val="32"/>
          <w:szCs w:val="32"/>
          <w:lang w:eastAsia="zh-CN"/>
        </w:rPr>
        <w:t>及服务对象满意度指标，绩效目标设置全面</w:t>
      </w:r>
      <w:r w:rsidR="00606D10" w:rsidRPr="005F3AA7">
        <w:rPr>
          <w:rFonts w:ascii="Times New Roman" w:eastAsia="仿宋_GB2312" w:hAnsi="Times New Roman" w:cs="Times New Roman"/>
          <w:sz w:val="32"/>
          <w:szCs w:val="32"/>
          <w:lang w:eastAsia="zh-CN"/>
        </w:rPr>
        <w:t>，</w:t>
      </w:r>
      <w:r w:rsidR="00922EB1">
        <w:rPr>
          <w:rFonts w:ascii="Times New Roman" w:eastAsia="仿宋_GB2312" w:hAnsi="Times New Roman" w:cs="Times New Roman"/>
          <w:sz w:val="32"/>
          <w:szCs w:val="32"/>
          <w:lang w:eastAsia="zh-CN"/>
        </w:rPr>
        <w:t>但</w:t>
      </w:r>
      <w:r w:rsidR="00FD5D28">
        <w:rPr>
          <w:rFonts w:ascii="Times New Roman" w:eastAsia="仿宋_GB2312" w:hAnsi="Times New Roman" w:cs="Times New Roman"/>
          <w:sz w:val="32"/>
          <w:szCs w:val="32"/>
          <w:lang w:eastAsia="zh-CN"/>
        </w:rPr>
        <w:t>质量指标年度指标值设置依据不充分，</w:t>
      </w:r>
      <w:r w:rsidR="00922EB1">
        <w:rPr>
          <w:rFonts w:ascii="Times New Roman" w:eastAsia="仿宋_GB2312" w:hAnsi="Times New Roman" w:cs="Times New Roman" w:hint="eastAsia"/>
          <w:sz w:val="32"/>
          <w:szCs w:val="32"/>
          <w:lang w:eastAsia="zh-CN"/>
        </w:rPr>
        <w:t>时效</w:t>
      </w:r>
      <w:r w:rsidR="00606D10" w:rsidRPr="005F3AA7">
        <w:rPr>
          <w:rFonts w:ascii="Times New Roman" w:eastAsia="仿宋_GB2312" w:hAnsi="Times New Roman" w:cs="Times New Roman"/>
          <w:sz w:val="32"/>
          <w:szCs w:val="32"/>
          <w:lang w:eastAsia="zh-CN"/>
        </w:rPr>
        <w:t>指标</w:t>
      </w:r>
      <w:r w:rsidR="00FD5D28">
        <w:rPr>
          <w:rFonts w:ascii="Times New Roman" w:eastAsia="仿宋_GB2312" w:hAnsi="Times New Roman" w:cs="Times New Roman"/>
          <w:sz w:val="32"/>
          <w:szCs w:val="32"/>
          <w:lang w:eastAsia="zh-CN"/>
        </w:rPr>
        <w:t>年度指标</w:t>
      </w:r>
      <w:r w:rsidR="00606D10" w:rsidRPr="005F3AA7">
        <w:rPr>
          <w:rFonts w:ascii="Times New Roman" w:eastAsia="仿宋_GB2312" w:hAnsi="Times New Roman" w:cs="Times New Roman"/>
          <w:sz w:val="32"/>
          <w:szCs w:val="32"/>
          <w:lang w:eastAsia="zh-CN"/>
        </w:rPr>
        <w:t>值</w:t>
      </w:r>
      <w:r w:rsidR="00922EB1">
        <w:rPr>
          <w:rFonts w:ascii="Times New Roman" w:eastAsia="仿宋_GB2312" w:hAnsi="Times New Roman" w:cs="Times New Roman"/>
          <w:sz w:val="32"/>
          <w:szCs w:val="32"/>
          <w:lang w:eastAsia="zh-CN"/>
        </w:rPr>
        <w:t>设置</w:t>
      </w:r>
      <w:r w:rsidR="00FD5D28">
        <w:rPr>
          <w:rFonts w:ascii="Times New Roman" w:eastAsia="仿宋_GB2312" w:hAnsi="Times New Roman" w:cs="Times New Roman"/>
          <w:sz w:val="32"/>
          <w:szCs w:val="32"/>
          <w:lang w:eastAsia="zh-CN"/>
        </w:rPr>
        <w:t>不够明确，</w:t>
      </w:r>
      <w:r w:rsidR="00FD5D28">
        <w:rPr>
          <w:rFonts w:ascii="Times New Roman" w:eastAsia="仿宋_GB2312" w:hAnsi="Times New Roman" w:cs="Times New Roman"/>
          <w:sz w:val="32"/>
          <w:szCs w:val="32"/>
          <w:lang w:eastAsia="zh-CN"/>
        </w:rPr>
        <w:t>“</w:t>
      </w:r>
      <w:r w:rsidR="00FD5D28" w:rsidRPr="00FD5D28">
        <w:rPr>
          <w:rFonts w:ascii="Times New Roman" w:eastAsia="仿宋_GB2312" w:hAnsi="Times New Roman" w:cs="Times New Roman" w:hint="eastAsia"/>
          <w:sz w:val="32"/>
          <w:szCs w:val="32"/>
          <w:lang w:eastAsia="zh-CN"/>
        </w:rPr>
        <w:t>企业认定周期、流程加快</w:t>
      </w:r>
      <w:r w:rsidR="00FD5D28">
        <w:rPr>
          <w:rFonts w:ascii="Times New Roman" w:eastAsia="仿宋_GB2312" w:hAnsi="Times New Roman" w:cs="Times New Roman" w:hint="eastAsia"/>
          <w:sz w:val="32"/>
          <w:szCs w:val="32"/>
          <w:lang w:eastAsia="zh-CN"/>
        </w:rPr>
        <w:t>”不能有效考核项目时效目标的实现程度</w:t>
      </w:r>
      <w:r w:rsidRPr="005F3AA7">
        <w:rPr>
          <w:rFonts w:ascii="Times New Roman" w:eastAsia="仿宋_GB2312" w:hAnsi="Times New Roman" w:cs="Times New Roman"/>
          <w:sz w:val="32"/>
          <w:szCs w:val="32"/>
          <w:lang w:eastAsia="zh-CN"/>
        </w:rPr>
        <w:t>。</w:t>
      </w:r>
    </w:p>
    <w:p w:rsidR="00303E95" w:rsidRDefault="00BC1BC3" w:rsidP="00303E95">
      <w:pPr>
        <w:spacing w:line="300" w:lineRule="auto"/>
        <w:jc w:val="both"/>
        <w:outlineLvl w:val="2"/>
        <w:rPr>
          <w:rFonts w:ascii="Times New Roman" w:eastAsia="仿宋_GB2312" w:hAnsi="Times New Roman" w:cs="Times New Roman"/>
          <w:b/>
          <w:sz w:val="32"/>
          <w:szCs w:val="32"/>
          <w:lang w:eastAsia="zh-CN"/>
        </w:rPr>
      </w:pPr>
      <w:r>
        <w:rPr>
          <w:rFonts w:ascii="Times New Roman" w:eastAsia="仿宋_GB2312" w:hAnsi="Times New Roman" w:cs="Times New Roman" w:hint="eastAsia"/>
          <w:b/>
          <w:sz w:val="32"/>
          <w:szCs w:val="32"/>
          <w:lang w:eastAsia="zh-CN"/>
        </w:rPr>
        <w:t>2</w:t>
      </w:r>
      <w:r w:rsidR="00303E95" w:rsidRPr="00BB760F">
        <w:rPr>
          <w:rFonts w:ascii="Times New Roman" w:eastAsia="仿宋_GB2312" w:hAnsi="Times New Roman" w:cs="Times New Roman"/>
          <w:b/>
          <w:sz w:val="32"/>
          <w:szCs w:val="32"/>
          <w:lang w:eastAsia="zh-CN"/>
        </w:rPr>
        <w:t>.</w:t>
      </w:r>
      <w:r w:rsidR="008E61D9">
        <w:rPr>
          <w:rFonts w:ascii="Times New Roman" w:eastAsia="仿宋_GB2312" w:hAnsi="Times New Roman" w:cs="Times New Roman"/>
          <w:b/>
          <w:sz w:val="32"/>
          <w:szCs w:val="32"/>
          <w:lang w:eastAsia="zh-CN"/>
        </w:rPr>
        <w:t>未建立相应</w:t>
      </w:r>
      <w:r w:rsidR="00303E95" w:rsidRPr="00BB760F">
        <w:rPr>
          <w:rFonts w:ascii="Times New Roman" w:eastAsia="仿宋_GB2312" w:hAnsi="Times New Roman" w:cs="Times New Roman"/>
          <w:b/>
          <w:sz w:val="32"/>
          <w:szCs w:val="32"/>
          <w:lang w:eastAsia="zh-CN"/>
        </w:rPr>
        <w:t>的业务管理制度</w:t>
      </w:r>
    </w:p>
    <w:p w:rsidR="00303E95" w:rsidRPr="005F3AA7" w:rsidRDefault="00FA7495" w:rsidP="00303E95">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项目实施单位执行管委会的财务管理制度，但未建立相应</w:t>
      </w:r>
      <w:r w:rsidR="00303E95" w:rsidRPr="00BB760F">
        <w:rPr>
          <w:rFonts w:ascii="Times New Roman" w:eastAsia="仿宋_GB2312" w:hAnsi="Times New Roman" w:cs="Times New Roman"/>
          <w:sz w:val="32"/>
          <w:szCs w:val="32"/>
          <w:lang w:eastAsia="zh-CN"/>
        </w:rPr>
        <w:t>的业务管理制度。从提高管理水平的角度来看，建议建立</w:t>
      </w:r>
      <w:r w:rsidR="00586DB9">
        <w:rPr>
          <w:rFonts w:ascii="Times New Roman" w:eastAsia="仿宋_GB2312" w:hAnsi="Times New Roman" w:cs="Times New Roman" w:hint="eastAsia"/>
          <w:sz w:val="32"/>
          <w:szCs w:val="32"/>
          <w:lang w:eastAsia="zh-CN"/>
        </w:rPr>
        <w:t>相应</w:t>
      </w:r>
      <w:r w:rsidR="00586DB9">
        <w:rPr>
          <w:rFonts w:ascii="Times New Roman" w:eastAsia="仿宋_GB2312" w:hAnsi="Times New Roman" w:cs="Times New Roman"/>
          <w:sz w:val="32"/>
          <w:szCs w:val="32"/>
          <w:lang w:eastAsia="zh-CN"/>
        </w:rPr>
        <w:t>的</w:t>
      </w:r>
      <w:r w:rsidR="00303E95" w:rsidRPr="00BB760F">
        <w:rPr>
          <w:rFonts w:ascii="Times New Roman" w:eastAsia="仿宋_GB2312" w:hAnsi="Times New Roman" w:cs="Times New Roman"/>
          <w:sz w:val="32"/>
          <w:szCs w:val="32"/>
          <w:lang w:eastAsia="zh-CN"/>
        </w:rPr>
        <w:t>管理制度或实施方案，加强过程管理</w:t>
      </w:r>
      <w:r>
        <w:rPr>
          <w:rFonts w:ascii="Times New Roman" w:eastAsia="仿宋_GB2312" w:hAnsi="Times New Roman" w:cs="Times New Roman"/>
          <w:sz w:val="32"/>
          <w:szCs w:val="32"/>
          <w:lang w:eastAsia="zh-CN"/>
        </w:rPr>
        <w:t>，</w:t>
      </w:r>
      <w:r w:rsidR="00586DB9" w:rsidRPr="00586DB9">
        <w:rPr>
          <w:rFonts w:ascii="Times New Roman" w:eastAsia="仿宋_GB2312" w:hAnsi="Times New Roman" w:cs="Times New Roman" w:hint="eastAsia"/>
          <w:sz w:val="32"/>
          <w:szCs w:val="32"/>
          <w:lang w:eastAsia="zh-CN"/>
        </w:rPr>
        <w:t>提高预算资金的使用效率，充分发挥财政资金效益</w:t>
      </w:r>
      <w:r w:rsidR="00586DB9">
        <w:rPr>
          <w:rFonts w:ascii="Times New Roman" w:eastAsia="仿宋_GB2312" w:hAnsi="Times New Roman" w:cs="Times New Roman" w:hint="eastAsia"/>
          <w:sz w:val="32"/>
          <w:szCs w:val="32"/>
          <w:lang w:eastAsia="zh-CN"/>
        </w:rPr>
        <w:t>。</w:t>
      </w:r>
    </w:p>
    <w:p w:rsidR="003F1494" w:rsidRPr="005F3AA7" w:rsidRDefault="003F1494">
      <w:pPr>
        <w:ind w:firstLineChars="200" w:firstLine="640"/>
        <w:jc w:val="both"/>
        <w:rPr>
          <w:rFonts w:ascii="Times New Roman" w:eastAsia="仿宋_GB2312" w:hAnsi="Times New Roman" w:cs="Times New Roman"/>
          <w:sz w:val="32"/>
          <w:szCs w:val="32"/>
          <w:lang w:eastAsia="zh-CN"/>
        </w:rPr>
      </w:pPr>
    </w:p>
    <w:p w:rsidR="003F1494" w:rsidRPr="005F3AA7" w:rsidRDefault="003F1494">
      <w:pPr>
        <w:spacing w:line="600" w:lineRule="exact"/>
        <w:ind w:firstLineChars="200" w:firstLine="640"/>
        <w:jc w:val="both"/>
        <w:rPr>
          <w:rFonts w:ascii="Times New Roman" w:eastAsia="仿宋_GB2312" w:hAnsi="Times New Roman" w:cs="Times New Roman"/>
          <w:sz w:val="32"/>
          <w:szCs w:val="32"/>
          <w:lang w:eastAsia="zh-CN"/>
        </w:rPr>
        <w:sectPr w:rsidR="003F1494" w:rsidRPr="005F3AA7">
          <w:pgSz w:w="11906" w:h="16838"/>
          <w:pgMar w:top="1440" w:right="1800" w:bottom="1440" w:left="1800" w:header="851" w:footer="992" w:gutter="0"/>
          <w:cols w:space="425"/>
          <w:docGrid w:type="lines" w:linePitch="312"/>
        </w:sectPr>
      </w:pPr>
    </w:p>
    <w:p w:rsidR="003F1494" w:rsidRPr="005F3AA7" w:rsidRDefault="003047B8">
      <w:pPr>
        <w:spacing w:line="300" w:lineRule="auto"/>
        <w:jc w:val="center"/>
        <w:outlineLvl w:val="0"/>
        <w:rPr>
          <w:rFonts w:ascii="Times New Roman" w:eastAsia="黑体" w:hAnsi="Times New Roman" w:cs="Times New Roman"/>
          <w:spacing w:val="-4"/>
          <w:w w:val="105"/>
          <w:sz w:val="32"/>
          <w:szCs w:val="32"/>
          <w:lang w:eastAsia="zh-CN"/>
        </w:rPr>
      </w:pPr>
      <w:bookmarkStart w:id="32" w:name="_Toc106375192"/>
      <w:r w:rsidRPr="005F3AA7">
        <w:rPr>
          <w:rFonts w:ascii="Times New Roman" w:eastAsia="黑体" w:hAnsi="Times New Roman" w:cs="Times New Roman"/>
          <w:spacing w:val="-4"/>
          <w:w w:val="105"/>
          <w:sz w:val="32"/>
          <w:szCs w:val="32"/>
          <w:lang w:eastAsia="zh-CN"/>
        </w:rPr>
        <w:lastRenderedPageBreak/>
        <w:t>六、有关建议</w:t>
      </w:r>
      <w:bookmarkEnd w:id="32"/>
    </w:p>
    <w:p w:rsidR="003F1494" w:rsidRPr="005F3AA7" w:rsidRDefault="003047B8">
      <w:pPr>
        <w:spacing w:line="300" w:lineRule="auto"/>
        <w:jc w:val="both"/>
        <w:outlineLvl w:val="1"/>
        <w:rPr>
          <w:rFonts w:ascii="Times New Roman" w:eastAsia="仿宋_GB2312" w:hAnsi="Times New Roman" w:cs="Times New Roman"/>
          <w:b/>
          <w:sz w:val="32"/>
          <w:szCs w:val="32"/>
          <w:lang w:eastAsia="zh-CN"/>
        </w:rPr>
      </w:pPr>
      <w:bookmarkStart w:id="33" w:name="_Toc25020"/>
      <w:bookmarkStart w:id="34" w:name="_Toc106375193"/>
      <w:r w:rsidRPr="005F3AA7">
        <w:rPr>
          <w:rFonts w:ascii="Times New Roman" w:eastAsia="仿宋_GB2312" w:hAnsi="Times New Roman" w:cs="Times New Roman"/>
          <w:b/>
          <w:sz w:val="32"/>
          <w:szCs w:val="32"/>
          <w:lang w:eastAsia="zh-CN"/>
        </w:rPr>
        <w:t>（</w:t>
      </w:r>
      <w:r w:rsidR="00933200">
        <w:rPr>
          <w:rFonts w:ascii="Times New Roman" w:eastAsia="仿宋_GB2312" w:hAnsi="Times New Roman" w:cs="Times New Roman" w:hint="eastAsia"/>
          <w:b/>
          <w:sz w:val="32"/>
          <w:szCs w:val="32"/>
          <w:lang w:eastAsia="zh-CN"/>
        </w:rPr>
        <w:t>一</w:t>
      </w:r>
      <w:r w:rsidRPr="005F3AA7">
        <w:rPr>
          <w:rFonts w:ascii="Times New Roman" w:eastAsia="仿宋_GB2312" w:hAnsi="Times New Roman" w:cs="Times New Roman"/>
          <w:b/>
          <w:sz w:val="32"/>
          <w:szCs w:val="32"/>
          <w:lang w:eastAsia="zh-CN"/>
        </w:rPr>
        <w:t>）合理确定绩效评价指标</w:t>
      </w:r>
      <w:bookmarkEnd w:id="33"/>
      <w:bookmarkEnd w:id="34"/>
    </w:p>
    <w:p w:rsidR="003F1494" w:rsidRPr="00747AE4" w:rsidRDefault="003047B8">
      <w:pPr>
        <w:ind w:firstLineChars="200" w:firstLine="640"/>
        <w:jc w:val="both"/>
        <w:rPr>
          <w:rFonts w:ascii="Times New Roman" w:eastAsia="仿宋_GB2312" w:hAnsi="Times New Roman" w:cs="Times New Roman"/>
          <w:sz w:val="32"/>
          <w:szCs w:val="32"/>
          <w:lang w:eastAsia="zh-CN"/>
        </w:rPr>
      </w:pPr>
      <w:r w:rsidRPr="00747AE4">
        <w:rPr>
          <w:rFonts w:ascii="Times New Roman" w:eastAsia="仿宋_GB2312" w:hAnsi="Times New Roman" w:cs="Times New Roman"/>
          <w:sz w:val="32"/>
          <w:szCs w:val="32"/>
          <w:lang w:eastAsia="zh-CN"/>
        </w:rPr>
        <w:t>建议严格按照《天津市财政支出绩效评价管理办法》有关要求，全面、准确、合理的做好绩效申报工作，在编制绩效指标时，合理设置绩效评价指标</w:t>
      </w:r>
      <w:r w:rsidR="00EC6F79" w:rsidRPr="005F3AA7">
        <w:rPr>
          <w:rFonts w:ascii="Times New Roman" w:eastAsia="仿宋_GB2312" w:hAnsi="Times New Roman" w:cs="Times New Roman"/>
          <w:sz w:val="32"/>
          <w:szCs w:val="32"/>
          <w:lang w:eastAsia="zh-CN"/>
        </w:rPr>
        <w:t>、绩效指标值</w:t>
      </w:r>
      <w:r w:rsidR="00747AE4" w:rsidRPr="00747AE4">
        <w:rPr>
          <w:rFonts w:ascii="Times New Roman" w:eastAsia="仿宋_GB2312" w:hAnsi="Times New Roman" w:cs="Times New Roman"/>
          <w:sz w:val="32"/>
          <w:szCs w:val="32"/>
          <w:lang w:eastAsia="zh-CN"/>
        </w:rPr>
        <w:t>，确保相关绩效指标值设定的合理性、可衡量性、有效性，以便于能通过绩效指标</w:t>
      </w:r>
      <w:r w:rsidR="00747AE4">
        <w:rPr>
          <w:rFonts w:ascii="Times New Roman" w:eastAsia="仿宋_GB2312" w:hAnsi="Times New Roman" w:cs="Times New Roman"/>
          <w:sz w:val="32"/>
          <w:szCs w:val="32"/>
          <w:lang w:eastAsia="zh-CN"/>
        </w:rPr>
        <w:t>完成情况的考核对项目绩效目标的实现情况</w:t>
      </w:r>
      <w:proofErr w:type="gramStart"/>
      <w:r w:rsidR="00747AE4">
        <w:rPr>
          <w:rFonts w:ascii="Times New Roman" w:eastAsia="仿宋_GB2312" w:hAnsi="Times New Roman" w:cs="Times New Roman"/>
          <w:sz w:val="32"/>
          <w:szCs w:val="32"/>
          <w:lang w:eastAsia="zh-CN"/>
        </w:rPr>
        <w:t>作出</w:t>
      </w:r>
      <w:proofErr w:type="gramEnd"/>
      <w:r w:rsidR="00747AE4">
        <w:rPr>
          <w:rFonts w:ascii="Times New Roman" w:eastAsia="仿宋_GB2312" w:hAnsi="Times New Roman" w:cs="Times New Roman"/>
          <w:sz w:val="32"/>
          <w:szCs w:val="32"/>
          <w:lang w:eastAsia="zh-CN"/>
        </w:rPr>
        <w:t>准确、公允的评价。</w:t>
      </w:r>
    </w:p>
    <w:p w:rsidR="00303E95" w:rsidRDefault="00303E95" w:rsidP="00303E95">
      <w:pPr>
        <w:spacing w:line="300" w:lineRule="auto"/>
        <w:jc w:val="both"/>
        <w:outlineLvl w:val="1"/>
        <w:rPr>
          <w:rFonts w:ascii="Times New Roman" w:eastAsia="仿宋_GB2312" w:hAnsi="Times New Roman" w:cs="Times New Roman"/>
          <w:b/>
          <w:sz w:val="32"/>
          <w:szCs w:val="32"/>
          <w:lang w:eastAsia="zh-CN"/>
        </w:rPr>
      </w:pPr>
      <w:bookmarkStart w:id="35" w:name="_Toc76719165"/>
      <w:bookmarkStart w:id="36" w:name="_Toc106375194"/>
      <w:r w:rsidRPr="00BB760F">
        <w:rPr>
          <w:rFonts w:ascii="Times New Roman" w:eastAsia="仿宋_GB2312" w:hAnsi="Times New Roman" w:cs="Times New Roman" w:hint="eastAsia"/>
          <w:b/>
          <w:sz w:val="32"/>
          <w:szCs w:val="32"/>
          <w:lang w:eastAsia="zh-CN"/>
        </w:rPr>
        <w:t>（</w:t>
      </w:r>
      <w:r w:rsidR="00933200">
        <w:rPr>
          <w:rFonts w:ascii="Times New Roman" w:eastAsia="仿宋_GB2312" w:hAnsi="Times New Roman" w:cs="Times New Roman" w:hint="eastAsia"/>
          <w:b/>
          <w:sz w:val="32"/>
          <w:szCs w:val="32"/>
          <w:lang w:eastAsia="zh-CN"/>
        </w:rPr>
        <w:t>二</w:t>
      </w:r>
      <w:r w:rsidRPr="00BB760F">
        <w:rPr>
          <w:rFonts w:ascii="Times New Roman" w:eastAsia="仿宋_GB2312" w:hAnsi="Times New Roman" w:cs="Times New Roman" w:hint="eastAsia"/>
          <w:b/>
          <w:sz w:val="32"/>
          <w:szCs w:val="32"/>
          <w:lang w:eastAsia="zh-CN"/>
        </w:rPr>
        <w:t>）</w:t>
      </w:r>
      <w:r w:rsidRPr="00BB760F">
        <w:rPr>
          <w:rFonts w:ascii="Times New Roman" w:eastAsia="仿宋_GB2312" w:hAnsi="Times New Roman" w:cs="Times New Roman"/>
          <w:b/>
          <w:sz w:val="32"/>
          <w:szCs w:val="32"/>
          <w:lang w:eastAsia="zh-CN"/>
        </w:rPr>
        <w:t>建立</w:t>
      </w:r>
      <w:r w:rsidR="00586DB9">
        <w:rPr>
          <w:rFonts w:ascii="Times New Roman" w:eastAsia="仿宋_GB2312" w:hAnsi="Times New Roman" w:cs="Times New Roman" w:hint="eastAsia"/>
          <w:b/>
          <w:sz w:val="32"/>
          <w:szCs w:val="32"/>
          <w:lang w:eastAsia="zh-CN"/>
        </w:rPr>
        <w:t>相应</w:t>
      </w:r>
      <w:r w:rsidR="00586DB9">
        <w:rPr>
          <w:rFonts w:ascii="Times New Roman" w:eastAsia="仿宋_GB2312" w:hAnsi="Times New Roman" w:cs="Times New Roman"/>
          <w:b/>
          <w:sz w:val="32"/>
          <w:szCs w:val="32"/>
          <w:lang w:eastAsia="zh-CN"/>
        </w:rPr>
        <w:t>的</w:t>
      </w:r>
      <w:r w:rsidR="008E61D9">
        <w:rPr>
          <w:rFonts w:ascii="Times New Roman" w:eastAsia="仿宋_GB2312" w:hAnsi="Times New Roman" w:cs="Times New Roman"/>
          <w:b/>
          <w:sz w:val="32"/>
          <w:szCs w:val="32"/>
          <w:lang w:eastAsia="zh-CN"/>
        </w:rPr>
        <w:t>业务</w:t>
      </w:r>
      <w:r w:rsidRPr="00BB760F">
        <w:rPr>
          <w:rFonts w:ascii="Times New Roman" w:eastAsia="仿宋_GB2312" w:hAnsi="Times New Roman" w:cs="Times New Roman"/>
          <w:b/>
          <w:sz w:val="32"/>
          <w:szCs w:val="32"/>
          <w:lang w:eastAsia="zh-CN"/>
        </w:rPr>
        <w:t>管理制度</w:t>
      </w:r>
      <w:bookmarkEnd w:id="35"/>
      <w:bookmarkEnd w:id="36"/>
    </w:p>
    <w:p w:rsidR="003F1494" w:rsidRPr="005F3AA7" w:rsidRDefault="00303E95" w:rsidP="003E5A9B">
      <w:pPr>
        <w:ind w:firstLineChars="200" w:firstLine="640"/>
        <w:jc w:val="both"/>
        <w:rPr>
          <w:rFonts w:ascii="Times New Roman" w:eastAsia="仿宋" w:hAnsi="Times New Roman" w:cs="Times New Roman"/>
          <w:color w:val="000000" w:themeColor="text1"/>
          <w:sz w:val="32"/>
          <w:szCs w:val="32"/>
          <w:lang w:eastAsia="zh-CN"/>
        </w:rPr>
      </w:pPr>
      <w:r w:rsidRPr="00BB760F">
        <w:rPr>
          <w:rFonts w:ascii="Times New Roman" w:eastAsia="仿宋_GB2312" w:hAnsi="Times New Roman" w:cs="Times New Roman"/>
          <w:sz w:val="32"/>
          <w:szCs w:val="32"/>
          <w:lang w:eastAsia="zh-CN"/>
        </w:rPr>
        <w:t>为提高管理效率，建议实施单位建立</w:t>
      </w:r>
      <w:r w:rsidR="00586DB9">
        <w:rPr>
          <w:rFonts w:ascii="Times New Roman" w:eastAsia="仿宋_GB2312" w:hAnsi="Times New Roman" w:cs="Times New Roman" w:hint="eastAsia"/>
          <w:sz w:val="32"/>
          <w:szCs w:val="32"/>
          <w:lang w:eastAsia="zh-CN"/>
        </w:rPr>
        <w:t>相应</w:t>
      </w:r>
      <w:r w:rsidRPr="00BB760F">
        <w:rPr>
          <w:rFonts w:ascii="Times New Roman" w:eastAsia="仿宋_GB2312" w:hAnsi="Times New Roman" w:cs="Times New Roman"/>
          <w:sz w:val="32"/>
          <w:szCs w:val="32"/>
          <w:lang w:eastAsia="zh-CN"/>
        </w:rPr>
        <w:t>的管理制度，约定投资评审工作的程序、要求、过程管理等内容。实施单位应加强对</w:t>
      </w:r>
      <w:r w:rsidR="00586DB9">
        <w:rPr>
          <w:rFonts w:ascii="Times New Roman" w:eastAsia="仿宋_GB2312" w:hAnsi="Times New Roman" w:cs="Times New Roman" w:hint="eastAsia"/>
          <w:sz w:val="32"/>
          <w:szCs w:val="32"/>
          <w:lang w:eastAsia="zh-CN"/>
        </w:rPr>
        <w:t>评审</w:t>
      </w:r>
      <w:r w:rsidRPr="00BB760F">
        <w:rPr>
          <w:rFonts w:ascii="Times New Roman" w:eastAsia="仿宋_GB2312" w:hAnsi="Times New Roman" w:cs="Times New Roman"/>
          <w:sz w:val="32"/>
          <w:szCs w:val="32"/>
          <w:lang w:eastAsia="zh-CN"/>
        </w:rPr>
        <w:t>过程管理，</w:t>
      </w:r>
      <w:r w:rsidR="00586DB9">
        <w:rPr>
          <w:rFonts w:ascii="Times New Roman" w:eastAsia="仿宋_GB2312" w:hAnsi="Times New Roman" w:cs="Times New Roman"/>
          <w:sz w:val="32"/>
          <w:szCs w:val="32"/>
          <w:lang w:eastAsia="zh-CN"/>
        </w:rPr>
        <w:t>对评审项目建立台账，记录评审项目的开始时间、反馈时间、完成时间。确保</w:t>
      </w:r>
      <w:r w:rsidR="00586DB9" w:rsidRPr="00586DB9">
        <w:rPr>
          <w:rFonts w:ascii="Times New Roman" w:eastAsia="仿宋_GB2312" w:hAnsi="Times New Roman" w:cs="Times New Roman" w:hint="eastAsia"/>
          <w:sz w:val="32"/>
          <w:szCs w:val="32"/>
          <w:lang w:eastAsia="zh-CN"/>
        </w:rPr>
        <w:t>项目资金使用程序和手续规范，确保项目经费执行到位、规范使用、安全运行。</w:t>
      </w:r>
    </w:p>
    <w:sectPr w:rsidR="003F1494" w:rsidRPr="005F3AA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020C" w:rsidRDefault="00DC020C">
      <w:r>
        <w:separator/>
      </w:r>
    </w:p>
  </w:endnote>
  <w:endnote w:type="continuationSeparator" w:id="0">
    <w:p w:rsidR="00DC020C" w:rsidRDefault="00DC0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37B" w:rsidRDefault="00F6537B">
    <w:pPr>
      <w:pStyle w:val="a4"/>
    </w:pPr>
    <w:r>
      <w:rPr>
        <w:noProof/>
        <w:lang w:eastAsia="zh-CN"/>
      </w:rPr>
      <mc:AlternateContent>
        <mc:Choice Requires="wps">
          <w:drawing>
            <wp:anchor distT="0" distB="0" distL="114300" distR="114300" simplePos="0" relativeHeight="251658240" behindDoc="0" locked="0" layoutInCell="1" allowOverlap="1" wp14:anchorId="135A08CF" wp14:editId="0010A639">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6537B" w:rsidRPr="000313D2" w:rsidRDefault="00F6537B">
                          <w:pPr>
                            <w:pStyle w:val="a4"/>
                            <w:rPr>
                              <w:rFonts w:ascii="Times New Roman" w:hAnsi="Times New Roman" w:cs="Times New Roman"/>
                              <w:lang w:eastAsia="zh-CN"/>
                            </w:rPr>
                          </w:pPr>
                          <w:r w:rsidRPr="000313D2">
                            <w:rPr>
                              <w:rFonts w:ascii="Times New Roman" w:hAnsi="Times New Roman" w:cs="Times New Roman"/>
                              <w:lang w:eastAsia="zh-CN"/>
                            </w:rPr>
                            <w:fldChar w:fldCharType="begin"/>
                          </w:r>
                          <w:r w:rsidRPr="000313D2">
                            <w:rPr>
                              <w:rFonts w:ascii="Times New Roman" w:hAnsi="Times New Roman" w:cs="Times New Roman"/>
                              <w:lang w:eastAsia="zh-CN"/>
                            </w:rPr>
                            <w:instrText xml:space="preserve"> PAGE  \* MERGEFORMAT </w:instrText>
                          </w:r>
                          <w:r w:rsidRPr="000313D2">
                            <w:rPr>
                              <w:rFonts w:ascii="Times New Roman" w:hAnsi="Times New Roman" w:cs="Times New Roman"/>
                              <w:lang w:eastAsia="zh-CN"/>
                            </w:rPr>
                            <w:fldChar w:fldCharType="separate"/>
                          </w:r>
                          <w:r w:rsidR="00A82A0A">
                            <w:rPr>
                              <w:rFonts w:ascii="Times New Roman" w:hAnsi="Times New Roman" w:cs="Times New Roman"/>
                              <w:noProof/>
                              <w:lang w:eastAsia="zh-CN"/>
                            </w:rPr>
                            <w:t>II</w:t>
                          </w:r>
                          <w:r w:rsidRPr="000313D2">
                            <w:rPr>
                              <w:rFonts w:ascii="Times New Roman" w:hAnsi="Times New Roman" w:cs="Times New Roman"/>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F6537B" w:rsidRPr="000313D2" w:rsidRDefault="00F6537B">
                    <w:pPr>
                      <w:pStyle w:val="a4"/>
                      <w:rPr>
                        <w:rFonts w:ascii="Times New Roman" w:hAnsi="Times New Roman" w:cs="Times New Roman"/>
                        <w:lang w:eastAsia="zh-CN"/>
                      </w:rPr>
                    </w:pPr>
                    <w:r w:rsidRPr="000313D2">
                      <w:rPr>
                        <w:rFonts w:ascii="Times New Roman" w:hAnsi="Times New Roman" w:cs="Times New Roman"/>
                        <w:lang w:eastAsia="zh-CN"/>
                      </w:rPr>
                      <w:fldChar w:fldCharType="begin"/>
                    </w:r>
                    <w:r w:rsidRPr="000313D2">
                      <w:rPr>
                        <w:rFonts w:ascii="Times New Roman" w:hAnsi="Times New Roman" w:cs="Times New Roman"/>
                        <w:lang w:eastAsia="zh-CN"/>
                      </w:rPr>
                      <w:instrText xml:space="preserve"> PAGE  \* MERGEFORMAT </w:instrText>
                    </w:r>
                    <w:r w:rsidRPr="000313D2">
                      <w:rPr>
                        <w:rFonts w:ascii="Times New Roman" w:hAnsi="Times New Roman" w:cs="Times New Roman"/>
                        <w:lang w:eastAsia="zh-CN"/>
                      </w:rPr>
                      <w:fldChar w:fldCharType="separate"/>
                    </w:r>
                    <w:r w:rsidR="00A82A0A">
                      <w:rPr>
                        <w:rFonts w:ascii="Times New Roman" w:hAnsi="Times New Roman" w:cs="Times New Roman"/>
                        <w:noProof/>
                        <w:lang w:eastAsia="zh-CN"/>
                      </w:rPr>
                      <w:t>II</w:t>
                    </w:r>
                    <w:r w:rsidRPr="000313D2">
                      <w:rPr>
                        <w:rFonts w:ascii="Times New Roman" w:hAnsi="Times New Roman" w:cs="Times New Roman"/>
                        <w:lang w:eastAsia="zh-CN"/>
                      </w:rP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37B" w:rsidRDefault="00F6537B">
    <w:pPr>
      <w:pStyle w:val="a4"/>
    </w:pPr>
    <w:r>
      <w:rPr>
        <w:noProof/>
        <w:lang w:eastAsia="zh-CN"/>
      </w:rPr>
      <mc:AlternateContent>
        <mc:Choice Requires="wps">
          <w:drawing>
            <wp:anchor distT="0" distB="0" distL="114300" distR="114300" simplePos="0" relativeHeight="251659264" behindDoc="0" locked="0" layoutInCell="1" allowOverlap="1" wp14:anchorId="19C594F4" wp14:editId="4BF0099E">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6537B" w:rsidRDefault="00F6537B">
                          <w:pPr>
                            <w:pStyle w:val="a4"/>
                            <w:rPr>
                              <w:rFonts w:ascii="Times New Roman" w:hAnsi="Times New Roman" w:cs="Times New Roman"/>
                              <w:lang w:eastAsia="zh-CN"/>
                            </w:rPr>
                          </w:pPr>
                          <w:r>
                            <w:rPr>
                              <w:rFonts w:ascii="Times New Roman" w:hAnsi="Times New Roman" w:cs="Times New Roman"/>
                              <w:lang w:eastAsia="zh-CN"/>
                            </w:rPr>
                            <w:fldChar w:fldCharType="begin"/>
                          </w:r>
                          <w:r>
                            <w:rPr>
                              <w:rFonts w:ascii="Times New Roman" w:hAnsi="Times New Roman" w:cs="Times New Roman"/>
                              <w:lang w:eastAsia="zh-CN"/>
                            </w:rPr>
                            <w:instrText xml:space="preserve"> PAGE  \* MERGEFORMAT </w:instrText>
                          </w:r>
                          <w:r>
                            <w:rPr>
                              <w:rFonts w:ascii="Times New Roman" w:hAnsi="Times New Roman" w:cs="Times New Roman"/>
                              <w:lang w:eastAsia="zh-CN"/>
                            </w:rPr>
                            <w:fldChar w:fldCharType="separate"/>
                          </w:r>
                          <w:r w:rsidR="00A82A0A">
                            <w:rPr>
                              <w:rFonts w:ascii="Times New Roman" w:hAnsi="Times New Roman" w:cs="Times New Roman"/>
                              <w:noProof/>
                              <w:lang w:eastAsia="zh-CN"/>
                            </w:rPr>
                            <w:t>28</w:t>
                          </w:r>
                          <w:r>
                            <w:rPr>
                              <w:rFonts w:ascii="Times New Roman" w:hAnsi="Times New Roman" w:cs="Times New Roman"/>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7"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eyVpI2MCAAARBQAADgAAAAAAAAAAAAAAAAAuAgAAZHJzL2Uyb0RvYy54&#10;bWxQSwECLQAUAAYACAAAACEAcarRudcAAAAFAQAADwAAAAAAAAAAAAAAAAC9BAAAZHJzL2Rvd25y&#10;ZXYueG1sUEsFBgAAAAAEAAQA8wAAAMEFAAAAAA==&#10;" filled="f" stroked="f" strokeweight=".5pt">
              <v:textbox style="mso-fit-shape-to-text:t" inset="0,0,0,0">
                <w:txbxContent>
                  <w:p w:rsidR="00F6537B" w:rsidRDefault="00F6537B">
                    <w:pPr>
                      <w:pStyle w:val="a4"/>
                      <w:rPr>
                        <w:rFonts w:ascii="Times New Roman" w:hAnsi="Times New Roman" w:cs="Times New Roman"/>
                        <w:lang w:eastAsia="zh-CN"/>
                      </w:rPr>
                    </w:pPr>
                    <w:r>
                      <w:rPr>
                        <w:rFonts w:ascii="Times New Roman" w:hAnsi="Times New Roman" w:cs="Times New Roman"/>
                        <w:lang w:eastAsia="zh-CN"/>
                      </w:rPr>
                      <w:fldChar w:fldCharType="begin"/>
                    </w:r>
                    <w:r>
                      <w:rPr>
                        <w:rFonts w:ascii="Times New Roman" w:hAnsi="Times New Roman" w:cs="Times New Roman"/>
                        <w:lang w:eastAsia="zh-CN"/>
                      </w:rPr>
                      <w:instrText xml:space="preserve"> PAGE  \* MERGEFORMAT </w:instrText>
                    </w:r>
                    <w:r>
                      <w:rPr>
                        <w:rFonts w:ascii="Times New Roman" w:hAnsi="Times New Roman" w:cs="Times New Roman"/>
                        <w:lang w:eastAsia="zh-CN"/>
                      </w:rPr>
                      <w:fldChar w:fldCharType="separate"/>
                    </w:r>
                    <w:r w:rsidR="00A82A0A">
                      <w:rPr>
                        <w:rFonts w:ascii="Times New Roman" w:hAnsi="Times New Roman" w:cs="Times New Roman"/>
                        <w:noProof/>
                        <w:lang w:eastAsia="zh-CN"/>
                      </w:rPr>
                      <w:t>28</w:t>
                    </w:r>
                    <w:r>
                      <w:rPr>
                        <w:rFonts w:ascii="Times New Roman" w:hAnsi="Times New Roman" w:cs="Times New Roman"/>
                        <w:lang w:eastAsia="zh-CN"/>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020C" w:rsidRDefault="00DC020C">
      <w:r>
        <w:separator/>
      </w:r>
    </w:p>
  </w:footnote>
  <w:footnote w:type="continuationSeparator" w:id="0">
    <w:p w:rsidR="00DC020C" w:rsidRDefault="00DC02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37B" w:rsidRDefault="00EE567B">
    <w:pPr>
      <w:pStyle w:val="a5"/>
      <w:rPr>
        <w:lang w:eastAsia="zh-CN"/>
      </w:rPr>
    </w:pPr>
    <w:r>
      <w:rPr>
        <w:rFonts w:hint="eastAsia"/>
        <w:lang w:eastAsia="zh-CN"/>
      </w:rPr>
      <w:t>2021</w:t>
    </w:r>
    <w:r w:rsidR="00F6537B">
      <w:rPr>
        <w:rFonts w:hint="eastAsia"/>
        <w:lang w:eastAsia="zh-CN"/>
      </w:rPr>
      <w:t>高新技术企业补贴经费项目支出绩效评价报告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F3A"/>
    <w:rsid w:val="00012313"/>
    <w:rsid w:val="00030AC5"/>
    <w:rsid w:val="000313D2"/>
    <w:rsid w:val="00037FDD"/>
    <w:rsid w:val="0004413B"/>
    <w:rsid w:val="000643F8"/>
    <w:rsid w:val="000E3F79"/>
    <w:rsid w:val="000E723B"/>
    <w:rsid w:val="001020AC"/>
    <w:rsid w:val="00125067"/>
    <w:rsid w:val="00125B45"/>
    <w:rsid w:val="0014230C"/>
    <w:rsid w:val="00143369"/>
    <w:rsid w:val="00173E55"/>
    <w:rsid w:val="001806DD"/>
    <w:rsid w:val="0018594E"/>
    <w:rsid w:val="00194FF5"/>
    <w:rsid w:val="001A4BCE"/>
    <w:rsid w:val="001A4D5E"/>
    <w:rsid w:val="001A7173"/>
    <w:rsid w:val="001B51CB"/>
    <w:rsid w:val="001B718F"/>
    <w:rsid w:val="001C0E33"/>
    <w:rsid w:val="001C51B1"/>
    <w:rsid w:val="001C528C"/>
    <w:rsid w:val="001D4567"/>
    <w:rsid w:val="001E5080"/>
    <w:rsid w:val="001F393E"/>
    <w:rsid w:val="001F559F"/>
    <w:rsid w:val="002115F8"/>
    <w:rsid w:val="00212C8A"/>
    <w:rsid w:val="00224B47"/>
    <w:rsid w:val="0023167C"/>
    <w:rsid w:val="00232C47"/>
    <w:rsid w:val="0024126C"/>
    <w:rsid w:val="00266660"/>
    <w:rsid w:val="00272EB1"/>
    <w:rsid w:val="00276043"/>
    <w:rsid w:val="00286E6D"/>
    <w:rsid w:val="002964C7"/>
    <w:rsid w:val="002A5D19"/>
    <w:rsid w:val="002A5D84"/>
    <w:rsid w:val="002A7767"/>
    <w:rsid w:val="002C2C4A"/>
    <w:rsid w:val="002C6627"/>
    <w:rsid w:val="002C7E3B"/>
    <w:rsid w:val="002D29F0"/>
    <w:rsid w:val="002E2223"/>
    <w:rsid w:val="002F4B18"/>
    <w:rsid w:val="002F4E88"/>
    <w:rsid w:val="002F6741"/>
    <w:rsid w:val="00303E95"/>
    <w:rsid w:val="003047B8"/>
    <w:rsid w:val="00321E58"/>
    <w:rsid w:val="0033064A"/>
    <w:rsid w:val="003319FA"/>
    <w:rsid w:val="00333D10"/>
    <w:rsid w:val="00347B9A"/>
    <w:rsid w:val="003503DC"/>
    <w:rsid w:val="003508F0"/>
    <w:rsid w:val="0036528E"/>
    <w:rsid w:val="003668F5"/>
    <w:rsid w:val="00371A30"/>
    <w:rsid w:val="003A65B2"/>
    <w:rsid w:val="003B1534"/>
    <w:rsid w:val="003B20F1"/>
    <w:rsid w:val="003B7A99"/>
    <w:rsid w:val="003C1BFA"/>
    <w:rsid w:val="003C64B6"/>
    <w:rsid w:val="003E5A9B"/>
    <w:rsid w:val="003E7B71"/>
    <w:rsid w:val="003F1494"/>
    <w:rsid w:val="0041123E"/>
    <w:rsid w:val="00417C5B"/>
    <w:rsid w:val="00422E0D"/>
    <w:rsid w:val="0042346C"/>
    <w:rsid w:val="00423DC3"/>
    <w:rsid w:val="004336B2"/>
    <w:rsid w:val="00440FBD"/>
    <w:rsid w:val="00467B75"/>
    <w:rsid w:val="00496B24"/>
    <w:rsid w:val="004B695A"/>
    <w:rsid w:val="004C1E0E"/>
    <w:rsid w:val="004D4059"/>
    <w:rsid w:val="00502421"/>
    <w:rsid w:val="00524C41"/>
    <w:rsid w:val="00536C69"/>
    <w:rsid w:val="0056309D"/>
    <w:rsid w:val="0057130A"/>
    <w:rsid w:val="00572B17"/>
    <w:rsid w:val="0057789E"/>
    <w:rsid w:val="005828AE"/>
    <w:rsid w:val="00582DE8"/>
    <w:rsid w:val="00586DB9"/>
    <w:rsid w:val="005919E0"/>
    <w:rsid w:val="00592AF9"/>
    <w:rsid w:val="005A73E9"/>
    <w:rsid w:val="005C691A"/>
    <w:rsid w:val="005C6E6C"/>
    <w:rsid w:val="005D0F6C"/>
    <w:rsid w:val="005D5F49"/>
    <w:rsid w:val="005E267F"/>
    <w:rsid w:val="005E2717"/>
    <w:rsid w:val="005F1D92"/>
    <w:rsid w:val="005F3AA7"/>
    <w:rsid w:val="00606D10"/>
    <w:rsid w:val="00626B4B"/>
    <w:rsid w:val="006310FB"/>
    <w:rsid w:val="00631449"/>
    <w:rsid w:val="00640872"/>
    <w:rsid w:val="00645E94"/>
    <w:rsid w:val="00647495"/>
    <w:rsid w:val="006A1203"/>
    <w:rsid w:val="006A3B7F"/>
    <w:rsid w:val="006B5C5B"/>
    <w:rsid w:val="006C1B32"/>
    <w:rsid w:val="006E1997"/>
    <w:rsid w:val="006E4660"/>
    <w:rsid w:val="006F1DB6"/>
    <w:rsid w:val="006F4DF4"/>
    <w:rsid w:val="006F5A06"/>
    <w:rsid w:val="00701E29"/>
    <w:rsid w:val="007273BB"/>
    <w:rsid w:val="00730EF5"/>
    <w:rsid w:val="00735EE3"/>
    <w:rsid w:val="00741292"/>
    <w:rsid w:val="00747AE4"/>
    <w:rsid w:val="00756351"/>
    <w:rsid w:val="0075743C"/>
    <w:rsid w:val="007B098D"/>
    <w:rsid w:val="007B0DD8"/>
    <w:rsid w:val="00814E57"/>
    <w:rsid w:val="008478B3"/>
    <w:rsid w:val="00856508"/>
    <w:rsid w:val="00861ACC"/>
    <w:rsid w:val="008664A0"/>
    <w:rsid w:val="00866DE4"/>
    <w:rsid w:val="008755C1"/>
    <w:rsid w:val="008A33E1"/>
    <w:rsid w:val="008D13B7"/>
    <w:rsid w:val="008D1799"/>
    <w:rsid w:val="008D2380"/>
    <w:rsid w:val="008E61D9"/>
    <w:rsid w:val="009030E3"/>
    <w:rsid w:val="00904B0D"/>
    <w:rsid w:val="0092179A"/>
    <w:rsid w:val="00922EB1"/>
    <w:rsid w:val="00933200"/>
    <w:rsid w:val="0093590B"/>
    <w:rsid w:val="00950C83"/>
    <w:rsid w:val="00964209"/>
    <w:rsid w:val="009777FC"/>
    <w:rsid w:val="00980647"/>
    <w:rsid w:val="00993F9F"/>
    <w:rsid w:val="00994D38"/>
    <w:rsid w:val="009B1FB8"/>
    <w:rsid w:val="009C4CC5"/>
    <w:rsid w:val="009F4D9E"/>
    <w:rsid w:val="00A05A14"/>
    <w:rsid w:val="00A05CF5"/>
    <w:rsid w:val="00A074BC"/>
    <w:rsid w:val="00A125A9"/>
    <w:rsid w:val="00A47163"/>
    <w:rsid w:val="00A53DA0"/>
    <w:rsid w:val="00A612F5"/>
    <w:rsid w:val="00A70EB5"/>
    <w:rsid w:val="00A75286"/>
    <w:rsid w:val="00A82A0A"/>
    <w:rsid w:val="00A83346"/>
    <w:rsid w:val="00AB346D"/>
    <w:rsid w:val="00AC3687"/>
    <w:rsid w:val="00AE4E58"/>
    <w:rsid w:val="00AF483F"/>
    <w:rsid w:val="00B054CD"/>
    <w:rsid w:val="00B11512"/>
    <w:rsid w:val="00B27FD3"/>
    <w:rsid w:val="00B36599"/>
    <w:rsid w:val="00B421CD"/>
    <w:rsid w:val="00B42C54"/>
    <w:rsid w:val="00B42ED7"/>
    <w:rsid w:val="00B45099"/>
    <w:rsid w:val="00B4738D"/>
    <w:rsid w:val="00B54081"/>
    <w:rsid w:val="00B6279D"/>
    <w:rsid w:val="00B75ACC"/>
    <w:rsid w:val="00B8613E"/>
    <w:rsid w:val="00BA4C39"/>
    <w:rsid w:val="00BA691B"/>
    <w:rsid w:val="00BB110A"/>
    <w:rsid w:val="00BC1BC3"/>
    <w:rsid w:val="00BD298A"/>
    <w:rsid w:val="00BE21B0"/>
    <w:rsid w:val="00BF1FFD"/>
    <w:rsid w:val="00C0666A"/>
    <w:rsid w:val="00C97B5B"/>
    <w:rsid w:val="00CA3057"/>
    <w:rsid w:val="00CA6F83"/>
    <w:rsid w:val="00CC1A05"/>
    <w:rsid w:val="00CD6139"/>
    <w:rsid w:val="00CD634E"/>
    <w:rsid w:val="00D00F85"/>
    <w:rsid w:val="00D01C1E"/>
    <w:rsid w:val="00D02C5B"/>
    <w:rsid w:val="00D10FF2"/>
    <w:rsid w:val="00D14DFC"/>
    <w:rsid w:val="00D1722B"/>
    <w:rsid w:val="00D27F3A"/>
    <w:rsid w:val="00D323EF"/>
    <w:rsid w:val="00D3633B"/>
    <w:rsid w:val="00D456E7"/>
    <w:rsid w:val="00D64D95"/>
    <w:rsid w:val="00D65035"/>
    <w:rsid w:val="00D714B9"/>
    <w:rsid w:val="00D93B15"/>
    <w:rsid w:val="00D972A7"/>
    <w:rsid w:val="00DA2861"/>
    <w:rsid w:val="00DA68E9"/>
    <w:rsid w:val="00DA6CEC"/>
    <w:rsid w:val="00DB25F4"/>
    <w:rsid w:val="00DC020C"/>
    <w:rsid w:val="00DC0D98"/>
    <w:rsid w:val="00DE3351"/>
    <w:rsid w:val="00E01A58"/>
    <w:rsid w:val="00E07EB3"/>
    <w:rsid w:val="00E10764"/>
    <w:rsid w:val="00E11CF1"/>
    <w:rsid w:val="00E17EBC"/>
    <w:rsid w:val="00E44A76"/>
    <w:rsid w:val="00E50835"/>
    <w:rsid w:val="00E5686B"/>
    <w:rsid w:val="00E80BEE"/>
    <w:rsid w:val="00E83AC5"/>
    <w:rsid w:val="00E85715"/>
    <w:rsid w:val="00E9054B"/>
    <w:rsid w:val="00EA5B6C"/>
    <w:rsid w:val="00EB24F7"/>
    <w:rsid w:val="00EB3E2A"/>
    <w:rsid w:val="00EB70B7"/>
    <w:rsid w:val="00EC22B0"/>
    <w:rsid w:val="00EC6F79"/>
    <w:rsid w:val="00EC7695"/>
    <w:rsid w:val="00ED6522"/>
    <w:rsid w:val="00EE567B"/>
    <w:rsid w:val="00EF2259"/>
    <w:rsid w:val="00F052E9"/>
    <w:rsid w:val="00F06522"/>
    <w:rsid w:val="00F105CA"/>
    <w:rsid w:val="00F129DF"/>
    <w:rsid w:val="00F12A85"/>
    <w:rsid w:val="00F176A6"/>
    <w:rsid w:val="00F23530"/>
    <w:rsid w:val="00F43189"/>
    <w:rsid w:val="00F477A2"/>
    <w:rsid w:val="00F5609D"/>
    <w:rsid w:val="00F6537B"/>
    <w:rsid w:val="00F86FE3"/>
    <w:rsid w:val="00FA261C"/>
    <w:rsid w:val="00FA7495"/>
    <w:rsid w:val="00FD277D"/>
    <w:rsid w:val="00FD5D28"/>
    <w:rsid w:val="00FD7419"/>
    <w:rsid w:val="00FE596E"/>
    <w:rsid w:val="00FF7CD2"/>
    <w:rsid w:val="015E710F"/>
    <w:rsid w:val="016570B1"/>
    <w:rsid w:val="02137B59"/>
    <w:rsid w:val="027D2849"/>
    <w:rsid w:val="02A737B4"/>
    <w:rsid w:val="03652710"/>
    <w:rsid w:val="03860F55"/>
    <w:rsid w:val="044D689A"/>
    <w:rsid w:val="051659E3"/>
    <w:rsid w:val="05192B9C"/>
    <w:rsid w:val="05B9304D"/>
    <w:rsid w:val="05C800DC"/>
    <w:rsid w:val="05DE1929"/>
    <w:rsid w:val="05E063E3"/>
    <w:rsid w:val="061107FE"/>
    <w:rsid w:val="069672B0"/>
    <w:rsid w:val="06AA392B"/>
    <w:rsid w:val="06B37DA0"/>
    <w:rsid w:val="06D83252"/>
    <w:rsid w:val="07612F3E"/>
    <w:rsid w:val="07ED5C0B"/>
    <w:rsid w:val="08045D41"/>
    <w:rsid w:val="08490FF3"/>
    <w:rsid w:val="08A71873"/>
    <w:rsid w:val="08CA0DF2"/>
    <w:rsid w:val="08D33666"/>
    <w:rsid w:val="09185E06"/>
    <w:rsid w:val="09490E7E"/>
    <w:rsid w:val="097F2695"/>
    <w:rsid w:val="09B15A66"/>
    <w:rsid w:val="0AE43555"/>
    <w:rsid w:val="0B7978B8"/>
    <w:rsid w:val="0BDA341A"/>
    <w:rsid w:val="0C2D0ABE"/>
    <w:rsid w:val="0C865183"/>
    <w:rsid w:val="0C957BFD"/>
    <w:rsid w:val="0D66653C"/>
    <w:rsid w:val="0D6F0255"/>
    <w:rsid w:val="0D9868BF"/>
    <w:rsid w:val="0D9B462B"/>
    <w:rsid w:val="0E4F3361"/>
    <w:rsid w:val="0EEF3270"/>
    <w:rsid w:val="0EFC3B6A"/>
    <w:rsid w:val="102007B6"/>
    <w:rsid w:val="107A01DE"/>
    <w:rsid w:val="10C73B33"/>
    <w:rsid w:val="110B2EE4"/>
    <w:rsid w:val="11985FE3"/>
    <w:rsid w:val="121F3553"/>
    <w:rsid w:val="123A58DA"/>
    <w:rsid w:val="124544D9"/>
    <w:rsid w:val="12A07237"/>
    <w:rsid w:val="1399155A"/>
    <w:rsid w:val="14783B20"/>
    <w:rsid w:val="14857DE0"/>
    <w:rsid w:val="14AF4735"/>
    <w:rsid w:val="152458ED"/>
    <w:rsid w:val="15386AD9"/>
    <w:rsid w:val="156256B3"/>
    <w:rsid w:val="167E5B7B"/>
    <w:rsid w:val="16867BAF"/>
    <w:rsid w:val="1743160A"/>
    <w:rsid w:val="177D481F"/>
    <w:rsid w:val="17AD101B"/>
    <w:rsid w:val="17E57F62"/>
    <w:rsid w:val="186426F7"/>
    <w:rsid w:val="18F21791"/>
    <w:rsid w:val="19152BD4"/>
    <w:rsid w:val="19E80EB0"/>
    <w:rsid w:val="1A6B59C6"/>
    <w:rsid w:val="1A75015D"/>
    <w:rsid w:val="1AE41B35"/>
    <w:rsid w:val="1B5A4C30"/>
    <w:rsid w:val="1BDE2559"/>
    <w:rsid w:val="1CF7108D"/>
    <w:rsid w:val="1D012AB3"/>
    <w:rsid w:val="1D597172"/>
    <w:rsid w:val="1DB67828"/>
    <w:rsid w:val="1E0D2FF0"/>
    <w:rsid w:val="1E335568"/>
    <w:rsid w:val="1E3C1563"/>
    <w:rsid w:val="1E8904D9"/>
    <w:rsid w:val="1E8E64B4"/>
    <w:rsid w:val="1F275EAA"/>
    <w:rsid w:val="1F3D0DA1"/>
    <w:rsid w:val="1F6A1EFF"/>
    <w:rsid w:val="1F931AA2"/>
    <w:rsid w:val="1F96409F"/>
    <w:rsid w:val="1FF05B04"/>
    <w:rsid w:val="21141955"/>
    <w:rsid w:val="21330F1D"/>
    <w:rsid w:val="21AC3D04"/>
    <w:rsid w:val="21EB2E46"/>
    <w:rsid w:val="229A276B"/>
    <w:rsid w:val="22B25B1F"/>
    <w:rsid w:val="22DB6A01"/>
    <w:rsid w:val="22EB6202"/>
    <w:rsid w:val="237A260B"/>
    <w:rsid w:val="2393314D"/>
    <w:rsid w:val="23C15B73"/>
    <w:rsid w:val="24791042"/>
    <w:rsid w:val="24AD60F0"/>
    <w:rsid w:val="25032445"/>
    <w:rsid w:val="256C52B6"/>
    <w:rsid w:val="257A76F3"/>
    <w:rsid w:val="25B03B19"/>
    <w:rsid w:val="25D6760A"/>
    <w:rsid w:val="25E91B5B"/>
    <w:rsid w:val="26F6737A"/>
    <w:rsid w:val="271947ED"/>
    <w:rsid w:val="27392D5D"/>
    <w:rsid w:val="277A1B1B"/>
    <w:rsid w:val="27801B0E"/>
    <w:rsid w:val="27863EFE"/>
    <w:rsid w:val="27E908F9"/>
    <w:rsid w:val="27E92278"/>
    <w:rsid w:val="280400B4"/>
    <w:rsid w:val="28141816"/>
    <w:rsid w:val="2859641F"/>
    <w:rsid w:val="28671B3E"/>
    <w:rsid w:val="286D621D"/>
    <w:rsid w:val="295D7252"/>
    <w:rsid w:val="2BAE5AE7"/>
    <w:rsid w:val="2BCF03C6"/>
    <w:rsid w:val="2CAE7243"/>
    <w:rsid w:val="2D157C4E"/>
    <w:rsid w:val="2D614F8D"/>
    <w:rsid w:val="2D832A9E"/>
    <w:rsid w:val="2DC05363"/>
    <w:rsid w:val="2DD97F63"/>
    <w:rsid w:val="2FA23236"/>
    <w:rsid w:val="2FE55D76"/>
    <w:rsid w:val="30224052"/>
    <w:rsid w:val="304440CB"/>
    <w:rsid w:val="30866570"/>
    <w:rsid w:val="30BE536A"/>
    <w:rsid w:val="31996B7F"/>
    <w:rsid w:val="31A41973"/>
    <w:rsid w:val="31D7400D"/>
    <w:rsid w:val="31EB19F3"/>
    <w:rsid w:val="32C43514"/>
    <w:rsid w:val="32CD54C1"/>
    <w:rsid w:val="33082F0E"/>
    <w:rsid w:val="33706738"/>
    <w:rsid w:val="33931369"/>
    <w:rsid w:val="33D04F13"/>
    <w:rsid w:val="340E026B"/>
    <w:rsid w:val="342B1046"/>
    <w:rsid w:val="343D0B6F"/>
    <w:rsid w:val="346B0931"/>
    <w:rsid w:val="346C28A5"/>
    <w:rsid w:val="34E60DA4"/>
    <w:rsid w:val="34F412F0"/>
    <w:rsid w:val="36C33BFB"/>
    <w:rsid w:val="36EB586E"/>
    <w:rsid w:val="36EC1BA9"/>
    <w:rsid w:val="36F64B90"/>
    <w:rsid w:val="376061E3"/>
    <w:rsid w:val="37AD1A26"/>
    <w:rsid w:val="37F7004A"/>
    <w:rsid w:val="38180B27"/>
    <w:rsid w:val="384A23E1"/>
    <w:rsid w:val="384D0031"/>
    <w:rsid w:val="387C202A"/>
    <w:rsid w:val="392F177D"/>
    <w:rsid w:val="399E4D1A"/>
    <w:rsid w:val="39D37DDD"/>
    <w:rsid w:val="3A8D6F6B"/>
    <w:rsid w:val="3B1331B2"/>
    <w:rsid w:val="3B47394F"/>
    <w:rsid w:val="3BDB0087"/>
    <w:rsid w:val="3BE57407"/>
    <w:rsid w:val="3C537AB6"/>
    <w:rsid w:val="3C8A2AA3"/>
    <w:rsid w:val="3CAB2CF5"/>
    <w:rsid w:val="3D4256E0"/>
    <w:rsid w:val="3D6D6B35"/>
    <w:rsid w:val="3E050511"/>
    <w:rsid w:val="3E227C31"/>
    <w:rsid w:val="3E2775DC"/>
    <w:rsid w:val="3ED04032"/>
    <w:rsid w:val="3F4224CF"/>
    <w:rsid w:val="3F9F77D5"/>
    <w:rsid w:val="402A5F3B"/>
    <w:rsid w:val="405176CA"/>
    <w:rsid w:val="406C7190"/>
    <w:rsid w:val="40AC214B"/>
    <w:rsid w:val="413D1415"/>
    <w:rsid w:val="41413D31"/>
    <w:rsid w:val="414C55DF"/>
    <w:rsid w:val="416A2AC0"/>
    <w:rsid w:val="423E1B29"/>
    <w:rsid w:val="42D11B61"/>
    <w:rsid w:val="42D421F4"/>
    <w:rsid w:val="42FA252C"/>
    <w:rsid w:val="43782E93"/>
    <w:rsid w:val="437C6D45"/>
    <w:rsid w:val="439F6E55"/>
    <w:rsid w:val="449C5B6C"/>
    <w:rsid w:val="460568DC"/>
    <w:rsid w:val="46A60BA3"/>
    <w:rsid w:val="46E54A44"/>
    <w:rsid w:val="47CC493B"/>
    <w:rsid w:val="4808582B"/>
    <w:rsid w:val="48294768"/>
    <w:rsid w:val="48B8367C"/>
    <w:rsid w:val="48E37247"/>
    <w:rsid w:val="48E55E3E"/>
    <w:rsid w:val="49042C46"/>
    <w:rsid w:val="49673A74"/>
    <w:rsid w:val="497D34B6"/>
    <w:rsid w:val="498138D2"/>
    <w:rsid w:val="49D424A2"/>
    <w:rsid w:val="4A366B37"/>
    <w:rsid w:val="4A8460FD"/>
    <w:rsid w:val="4A9B56D9"/>
    <w:rsid w:val="4AED7285"/>
    <w:rsid w:val="4BC62C5C"/>
    <w:rsid w:val="4C3C6314"/>
    <w:rsid w:val="4C5A2745"/>
    <w:rsid w:val="4CF27E9B"/>
    <w:rsid w:val="4D735263"/>
    <w:rsid w:val="4D8C480A"/>
    <w:rsid w:val="4E874F0E"/>
    <w:rsid w:val="4ED15BAC"/>
    <w:rsid w:val="4F8E41BF"/>
    <w:rsid w:val="4FB05B59"/>
    <w:rsid w:val="4FD50BCC"/>
    <w:rsid w:val="4FFD2492"/>
    <w:rsid w:val="4FFE3F22"/>
    <w:rsid w:val="500471D5"/>
    <w:rsid w:val="5005324E"/>
    <w:rsid w:val="50597D20"/>
    <w:rsid w:val="51046CF7"/>
    <w:rsid w:val="5108414E"/>
    <w:rsid w:val="511D03D4"/>
    <w:rsid w:val="51C85C4D"/>
    <w:rsid w:val="51EE57F0"/>
    <w:rsid w:val="52452429"/>
    <w:rsid w:val="534E38F3"/>
    <w:rsid w:val="536E78AA"/>
    <w:rsid w:val="53811DAF"/>
    <w:rsid w:val="54131C14"/>
    <w:rsid w:val="541C3E9D"/>
    <w:rsid w:val="54A13DDA"/>
    <w:rsid w:val="54A26D08"/>
    <w:rsid w:val="54EF3F20"/>
    <w:rsid w:val="551E4334"/>
    <w:rsid w:val="552B1696"/>
    <w:rsid w:val="552F580B"/>
    <w:rsid w:val="553038B1"/>
    <w:rsid w:val="55AC7500"/>
    <w:rsid w:val="55DD65C9"/>
    <w:rsid w:val="55FA6F57"/>
    <w:rsid w:val="56060110"/>
    <w:rsid w:val="560868BA"/>
    <w:rsid w:val="56247771"/>
    <w:rsid w:val="56CF51B8"/>
    <w:rsid w:val="572726CC"/>
    <w:rsid w:val="572D188F"/>
    <w:rsid w:val="572D62DD"/>
    <w:rsid w:val="574179B6"/>
    <w:rsid w:val="57443774"/>
    <w:rsid w:val="57700036"/>
    <w:rsid w:val="57C77C05"/>
    <w:rsid w:val="57D54F65"/>
    <w:rsid w:val="57F06CD2"/>
    <w:rsid w:val="581658C6"/>
    <w:rsid w:val="58FF6145"/>
    <w:rsid w:val="5953761E"/>
    <w:rsid w:val="596A76BC"/>
    <w:rsid w:val="5A0B08C3"/>
    <w:rsid w:val="5A192BCB"/>
    <w:rsid w:val="5A1A29D9"/>
    <w:rsid w:val="5A344B91"/>
    <w:rsid w:val="5AE868D1"/>
    <w:rsid w:val="5AED082C"/>
    <w:rsid w:val="5B096B60"/>
    <w:rsid w:val="5B6C2DE4"/>
    <w:rsid w:val="5C0469AC"/>
    <w:rsid w:val="5C8D35D2"/>
    <w:rsid w:val="5CE42D94"/>
    <w:rsid w:val="5D0C3EFA"/>
    <w:rsid w:val="5D0F5646"/>
    <w:rsid w:val="5D413E5E"/>
    <w:rsid w:val="5D6008EF"/>
    <w:rsid w:val="5D690617"/>
    <w:rsid w:val="5E02402B"/>
    <w:rsid w:val="5E1D5875"/>
    <w:rsid w:val="5E405BE6"/>
    <w:rsid w:val="5E874DF0"/>
    <w:rsid w:val="5E8E34F1"/>
    <w:rsid w:val="5E9F297F"/>
    <w:rsid w:val="5EC41169"/>
    <w:rsid w:val="5ECE2967"/>
    <w:rsid w:val="5F4C7527"/>
    <w:rsid w:val="5FB22CBF"/>
    <w:rsid w:val="60B348B0"/>
    <w:rsid w:val="60BC414D"/>
    <w:rsid w:val="61AA0974"/>
    <w:rsid w:val="61B01584"/>
    <w:rsid w:val="61CD61D2"/>
    <w:rsid w:val="61EA69CA"/>
    <w:rsid w:val="635F0930"/>
    <w:rsid w:val="635F78DE"/>
    <w:rsid w:val="64667B6A"/>
    <w:rsid w:val="64B53561"/>
    <w:rsid w:val="64BB6829"/>
    <w:rsid w:val="64C4153E"/>
    <w:rsid w:val="64C6470D"/>
    <w:rsid w:val="65827114"/>
    <w:rsid w:val="6583055F"/>
    <w:rsid w:val="664B3AA6"/>
    <w:rsid w:val="670950B8"/>
    <w:rsid w:val="670F61D3"/>
    <w:rsid w:val="67EC17B4"/>
    <w:rsid w:val="68667044"/>
    <w:rsid w:val="687E3D38"/>
    <w:rsid w:val="69603BEC"/>
    <w:rsid w:val="69A57909"/>
    <w:rsid w:val="6A1E2FD6"/>
    <w:rsid w:val="6AA32A13"/>
    <w:rsid w:val="6B06049E"/>
    <w:rsid w:val="6B4C127C"/>
    <w:rsid w:val="6B8E72A1"/>
    <w:rsid w:val="6C9545A8"/>
    <w:rsid w:val="6CB32C12"/>
    <w:rsid w:val="6D06212E"/>
    <w:rsid w:val="6D235C5B"/>
    <w:rsid w:val="6D546ABC"/>
    <w:rsid w:val="6EA92CFF"/>
    <w:rsid w:val="6EF404A6"/>
    <w:rsid w:val="6F281743"/>
    <w:rsid w:val="6FAB29C3"/>
    <w:rsid w:val="6FD63A6C"/>
    <w:rsid w:val="704B5EAD"/>
    <w:rsid w:val="70A91199"/>
    <w:rsid w:val="70BC5078"/>
    <w:rsid w:val="70DA2A87"/>
    <w:rsid w:val="7133732A"/>
    <w:rsid w:val="71592C37"/>
    <w:rsid w:val="71923B7E"/>
    <w:rsid w:val="71CE0F2A"/>
    <w:rsid w:val="72022D02"/>
    <w:rsid w:val="726348C8"/>
    <w:rsid w:val="73390619"/>
    <w:rsid w:val="735A6D25"/>
    <w:rsid w:val="736812B0"/>
    <w:rsid w:val="74726DA6"/>
    <w:rsid w:val="751E10D8"/>
    <w:rsid w:val="759B4C4D"/>
    <w:rsid w:val="760A69D7"/>
    <w:rsid w:val="76374351"/>
    <w:rsid w:val="77E22325"/>
    <w:rsid w:val="77FF4CA7"/>
    <w:rsid w:val="78AC17DB"/>
    <w:rsid w:val="794A2F6A"/>
    <w:rsid w:val="795D6329"/>
    <w:rsid w:val="79FF3206"/>
    <w:rsid w:val="7AC30BEC"/>
    <w:rsid w:val="7AE36753"/>
    <w:rsid w:val="7AF61A0F"/>
    <w:rsid w:val="7B1A2FAF"/>
    <w:rsid w:val="7B463A77"/>
    <w:rsid w:val="7B7C54C4"/>
    <w:rsid w:val="7C5A3544"/>
    <w:rsid w:val="7C7D5E4D"/>
    <w:rsid w:val="7D0054B1"/>
    <w:rsid w:val="7D0420BC"/>
    <w:rsid w:val="7D0D38FE"/>
    <w:rsid w:val="7D0E519E"/>
    <w:rsid w:val="7D217996"/>
    <w:rsid w:val="7DBF7FB0"/>
    <w:rsid w:val="7E332F51"/>
    <w:rsid w:val="7E480BE3"/>
    <w:rsid w:val="7F6B7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widowControl w:val="0"/>
    </w:pPr>
    <w:rPr>
      <w:rFonts w:asciiTheme="minorHAnsi" w:eastAsiaTheme="minorEastAsia" w:hAnsiTheme="minorHAnsi" w:cstheme="minorBidi"/>
      <w:sz w:val="22"/>
      <w:szCs w:val="22"/>
      <w:lang w:eastAsia="en-US"/>
    </w:rPr>
  </w:style>
  <w:style w:type="paragraph" w:styleId="1">
    <w:name w:val="heading 1"/>
    <w:basedOn w:val="a"/>
    <w:next w:val="a"/>
    <w:link w:val="1Char"/>
    <w:uiPriority w:val="1"/>
    <w:qFormat/>
    <w:pPr>
      <w:outlineLvl w:val="0"/>
    </w:pPr>
    <w:rPr>
      <w:rFonts w:ascii="宋体" w:eastAsia="宋体" w:hAnsi="宋体"/>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style>
  <w:style w:type="paragraph" w:styleId="2">
    <w:name w:val="toc 2"/>
    <w:basedOn w:val="a"/>
    <w:next w:val="a"/>
    <w:uiPriority w:val="39"/>
    <w:unhideWhenUsed/>
    <w:qFormat/>
    <w:pPr>
      <w:ind w:leftChars="200" w:left="420"/>
    </w:pPr>
  </w:style>
  <w:style w:type="paragraph" w:styleId="HTML">
    <w:name w:val="HTML Preformatted"/>
    <w:basedOn w:val="a"/>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Times New Roman" w:hint="eastAsia"/>
      <w:sz w:val="24"/>
      <w:szCs w:val="24"/>
      <w:lang w:eastAsia="zh-CN"/>
    </w:rPr>
  </w:style>
  <w:style w:type="character" w:styleId="a6">
    <w:name w:val="Strong"/>
    <w:basedOn w:val="a0"/>
    <w:uiPriority w:val="22"/>
    <w:qFormat/>
    <w:rPr>
      <w:b/>
    </w:rPr>
  </w:style>
  <w:style w:type="character" w:styleId="a7">
    <w:name w:val="page number"/>
    <w:basedOn w:val="a0"/>
    <w:semiHidden/>
    <w:qFormat/>
  </w:style>
  <w:style w:type="character" w:customStyle="1" w:styleId="1Char">
    <w:name w:val="标题 1 Char"/>
    <w:basedOn w:val="a0"/>
    <w:link w:val="1"/>
    <w:uiPriority w:val="1"/>
    <w:qFormat/>
    <w:rPr>
      <w:rFonts w:ascii="宋体" w:eastAsia="宋体" w:hAnsi="宋体"/>
      <w:kern w:val="0"/>
      <w:sz w:val="33"/>
      <w:szCs w:val="33"/>
      <w:lang w:eastAsia="en-US"/>
    </w:rPr>
  </w:style>
  <w:style w:type="character" w:customStyle="1" w:styleId="Char1">
    <w:name w:val="页眉 Char"/>
    <w:basedOn w:val="a0"/>
    <w:link w:val="a5"/>
    <w:uiPriority w:val="99"/>
    <w:qFormat/>
    <w:rPr>
      <w:kern w:val="0"/>
      <w:sz w:val="18"/>
      <w:szCs w:val="18"/>
      <w:lang w:eastAsia="en-US"/>
    </w:rPr>
  </w:style>
  <w:style w:type="character" w:customStyle="1" w:styleId="Char0">
    <w:name w:val="页脚 Char"/>
    <w:basedOn w:val="a0"/>
    <w:link w:val="a4"/>
    <w:uiPriority w:val="99"/>
    <w:qFormat/>
    <w:rPr>
      <w:kern w:val="0"/>
      <w:sz w:val="18"/>
      <w:szCs w:val="18"/>
      <w:lang w:eastAsia="en-US"/>
    </w:rPr>
  </w:style>
  <w:style w:type="character" w:customStyle="1" w:styleId="Char">
    <w:name w:val="批注框文本 Char"/>
    <w:basedOn w:val="a0"/>
    <w:link w:val="a3"/>
    <w:uiPriority w:val="99"/>
    <w:semiHidden/>
    <w:qFormat/>
    <w:rPr>
      <w:kern w:val="0"/>
      <w:sz w:val="18"/>
      <w:szCs w:val="18"/>
      <w:lang w:eastAsia="en-US"/>
    </w:rPr>
  </w:style>
  <w:style w:type="paragraph" w:customStyle="1" w:styleId="WPSOffice1">
    <w:name w:val="WPSOffice手动目录 1"/>
    <w:qFormat/>
    <w:rPr>
      <w:rFonts w:ascii="Calibri" w:hAnsi="Calibri"/>
    </w:rPr>
  </w:style>
  <w:style w:type="paragraph" w:customStyle="1" w:styleId="WPSOffice2">
    <w:name w:val="WPSOffice手动目录 2"/>
    <w:qFormat/>
    <w:pPr>
      <w:ind w:leftChars="200" w:left="200"/>
    </w:pPr>
    <w:rPr>
      <w:rFonts w:ascii="Calibri" w:hAnsi="Calibri"/>
    </w:rPr>
  </w:style>
  <w:style w:type="character" w:styleId="a8">
    <w:name w:val="Hyperlink"/>
    <w:basedOn w:val="a0"/>
    <w:uiPriority w:val="99"/>
    <w:unhideWhenUsed/>
    <w:rsid w:val="003E7B71"/>
    <w:rPr>
      <w:color w:val="0000FF" w:themeColor="hyperlink"/>
      <w:u w:val="single"/>
    </w:rPr>
  </w:style>
  <w:style w:type="paragraph" w:styleId="a9">
    <w:name w:val="Date"/>
    <w:basedOn w:val="a"/>
    <w:next w:val="a"/>
    <w:link w:val="Char2"/>
    <w:uiPriority w:val="99"/>
    <w:semiHidden/>
    <w:unhideWhenUsed/>
    <w:rsid w:val="00701E29"/>
    <w:pPr>
      <w:ind w:leftChars="2500" w:left="100"/>
    </w:pPr>
  </w:style>
  <w:style w:type="character" w:customStyle="1" w:styleId="Char2">
    <w:name w:val="日期 Char"/>
    <w:basedOn w:val="a0"/>
    <w:link w:val="a9"/>
    <w:uiPriority w:val="99"/>
    <w:semiHidden/>
    <w:rsid w:val="00701E29"/>
    <w:rPr>
      <w:rFonts w:asciiTheme="minorHAnsi" w:eastAsiaTheme="minorEastAsia"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widowControl w:val="0"/>
    </w:pPr>
    <w:rPr>
      <w:rFonts w:asciiTheme="minorHAnsi" w:eastAsiaTheme="minorEastAsia" w:hAnsiTheme="minorHAnsi" w:cstheme="minorBidi"/>
      <w:sz w:val="22"/>
      <w:szCs w:val="22"/>
      <w:lang w:eastAsia="en-US"/>
    </w:rPr>
  </w:style>
  <w:style w:type="paragraph" w:styleId="1">
    <w:name w:val="heading 1"/>
    <w:basedOn w:val="a"/>
    <w:next w:val="a"/>
    <w:link w:val="1Char"/>
    <w:uiPriority w:val="1"/>
    <w:qFormat/>
    <w:pPr>
      <w:outlineLvl w:val="0"/>
    </w:pPr>
    <w:rPr>
      <w:rFonts w:ascii="宋体" w:eastAsia="宋体" w:hAnsi="宋体"/>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style>
  <w:style w:type="paragraph" w:styleId="2">
    <w:name w:val="toc 2"/>
    <w:basedOn w:val="a"/>
    <w:next w:val="a"/>
    <w:uiPriority w:val="39"/>
    <w:unhideWhenUsed/>
    <w:qFormat/>
    <w:pPr>
      <w:ind w:leftChars="200" w:left="420"/>
    </w:pPr>
  </w:style>
  <w:style w:type="paragraph" w:styleId="HTML">
    <w:name w:val="HTML Preformatted"/>
    <w:basedOn w:val="a"/>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Times New Roman" w:hint="eastAsia"/>
      <w:sz w:val="24"/>
      <w:szCs w:val="24"/>
      <w:lang w:eastAsia="zh-CN"/>
    </w:rPr>
  </w:style>
  <w:style w:type="character" w:styleId="a6">
    <w:name w:val="Strong"/>
    <w:basedOn w:val="a0"/>
    <w:uiPriority w:val="22"/>
    <w:qFormat/>
    <w:rPr>
      <w:b/>
    </w:rPr>
  </w:style>
  <w:style w:type="character" w:styleId="a7">
    <w:name w:val="page number"/>
    <w:basedOn w:val="a0"/>
    <w:semiHidden/>
    <w:qFormat/>
  </w:style>
  <w:style w:type="character" w:customStyle="1" w:styleId="1Char">
    <w:name w:val="标题 1 Char"/>
    <w:basedOn w:val="a0"/>
    <w:link w:val="1"/>
    <w:uiPriority w:val="1"/>
    <w:qFormat/>
    <w:rPr>
      <w:rFonts w:ascii="宋体" w:eastAsia="宋体" w:hAnsi="宋体"/>
      <w:kern w:val="0"/>
      <w:sz w:val="33"/>
      <w:szCs w:val="33"/>
      <w:lang w:eastAsia="en-US"/>
    </w:rPr>
  </w:style>
  <w:style w:type="character" w:customStyle="1" w:styleId="Char1">
    <w:name w:val="页眉 Char"/>
    <w:basedOn w:val="a0"/>
    <w:link w:val="a5"/>
    <w:uiPriority w:val="99"/>
    <w:qFormat/>
    <w:rPr>
      <w:kern w:val="0"/>
      <w:sz w:val="18"/>
      <w:szCs w:val="18"/>
      <w:lang w:eastAsia="en-US"/>
    </w:rPr>
  </w:style>
  <w:style w:type="character" w:customStyle="1" w:styleId="Char0">
    <w:name w:val="页脚 Char"/>
    <w:basedOn w:val="a0"/>
    <w:link w:val="a4"/>
    <w:uiPriority w:val="99"/>
    <w:qFormat/>
    <w:rPr>
      <w:kern w:val="0"/>
      <w:sz w:val="18"/>
      <w:szCs w:val="18"/>
      <w:lang w:eastAsia="en-US"/>
    </w:rPr>
  </w:style>
  <w:style w:type="character" w:customStyle="1" w:styleId="Char">
    <w:name w:val="批注框文本 Char"/>
    <w:basedOn w:val="a0"/>
    <w:link w:val="a3"/>
    <w:uiPriority w:val="99"/>
    <w:semiHidden/>
    <w:qFormat/>
    <w:rPr>
      <w:kern w:val="0"/>
      <w:sz w:val="18"/>
      <w:szCs w:val="18"/>
      <w:lang w:eastAsia="en-US"/>
    </w:rPr>
  </w:style>
  <w:style w:type="paragraph" w:customStyle="1" w:styleId="WPSOffice1">
    <w:name w:val="WPSOffice手动目录 1"/>
    <w:qFormat/>
    <w:rPr>
      <w:rFonts w:ascii="Calibri" w:hAnsi="Calibri"/>
    </w:rPr>
  </w:style>
  <w:style w:type="paragraph" w:customStyle="1" w:styleId="WPSOffice2">
    <w:name w:val="WPSOffice手动目录 2"/>
    <w:qFormat/>
    <w:pPr>
      <w:ind w:leftChars="200" w:left="200"/>
    </w:pPr>
    <w:rPr>
      <w:rFonts w:ascii="Calibri" w:hAnsi="Calibri"/>
    </w:rPr>
  </w:style>
  <w:style w:type="character" w:styleId="a8">
    <w:name w:val="Hyperlink"/>
    <w:basedOn w:val="a0"/>
    <w:uiPriority w:val="99"/>
    <w:unhideWhenUsed/>
    <w:rsid w:val="003E7B71"/>
    <w:rPr>
      <w:color w:val="0000FF" w:themeColor="hyperlink"/>
      <w:u w:val="single"/>
    </w:rPr>
  </w:style>
  <w:style w:type="paragraph" w:styleId="a9">
    <w:name w:val="Date"/>
    <w:basedOn w:val="a"/>
    <w:next w:val="a"/>
    <w:link w:val="Char2"/>
    <w:uiPriority w:val="99"/>
    <w:semiHidden/>
    <w:unhideWhenUsed/>
    <w:rsid w:val="00701E29"/>
    <w:pPr>
      <w:ind w:leftChars="2500" w:left="100"/>
    </w:pPr>
  </w:style>
  <w:style w:type="character" w:customStyle="1" w:styleId="Char2">
    <w:name w:val="日期 Char"/>
    <w:basedOn w:val="a0"/>
    <w:link w:val="a9"/>
    <w:uiPriority w:val="99"/>
    <w:semiHidden/>
    <w:rsid w:val="00701E29"/>
    <w:rPr>
      <w:rFonts w:asciiTheme="minorHAnsi" w:eastAsiaTheme="minorEastAsia"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7B6F02-ECC1-43CA-8D84-82CD4E996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1011</TotalTime>
  <Pages>32</Pages>
  <Words>1984</Words>
  <Characters>11310</Characters>
  <Application>Microsoft Office Word</Application>
  <DocSecurity>0</DocSecurity>
  <Lines>94</Lines>
  <Paragraphs>26</Paragraphs>
  <ScaleCrop>false</ScaleCrop>
  <Company>Microsoft</Company>
  <LinksUpToDate>false</LinksUpToDate>
  <CharactersWithSpaces>13268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于喆</dc:creator>
  <cp:lastModifiedBy>Administrator</cp:lastModifiedBy>
  <cp:revision>326</cp:revision>
  <cp:lastPrinted>2021-07-26T07:14:00Z</cp:lastPrinted>
  <dcterms:created xsi:type="dcterms:W3CDTF">2020-08-06T08:16:00Z</dcterms:created>
  <dcterms:modified xsi:type="dcterms:W3CDTF">2022-08-03T08:29:00Z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