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1BD71F" w14:textId="77777777" w:rsidR="0012606C" w:rsidRPr="000723CF" w:rsidRDefault="0012606C">
      <w:pPr>
        <w:rPr>
          <w:rFonts w:ascii="Times New Roman" w:hAnsi="Times New Roman" w:cs="Times New Roman"/>
        </w:rPr>
      </w:pPr>
    </w:p>
    <w:p w14:paraId="22188978" w14:textId="77777777" w:rsidR="0012606C" w:rsidRPr="000723CF" w:rsidRDefault="0012606C">
      <w:pPr>
        <w:rPr>
          <w:rFonts w:ascii="Times New Roman" w:eastAsia="宋体" w:hAnsi="Times New Roman" w:cs="Times New Roman"/>
        </w:rPr>
      </w:pPr>
    </w:p>
    <w:p w14:paraId="225E85D4" w14:textId="77777777" w:rsidR="0012606C" w:rsidRPr="000723CF" w:rsidRDefault="0012606C">
      <w:pPr>
        <w:rPr>
          <w:rFonts w:ascii="Times New Roman" w:eastAsia="宋体" w:hAnsi="Times New Roman" w:cs="Times New Roman"/>
          <w:lang w:eastAsia="zh-CN"/>
        </w:rPr>
      </w:pPr>
    </w:p>
    <w:p w14:paraId="1F40E990" w14:textId="77777777" w:rsidR="0012606C" w:rsidRPr="000723CF" w:rsidRDefault="0012606C">
      <w:pPr>
        <w:rPr>
          <w:rFonts w:ascii="Times New Roman" w:eastAsia="宋体" w:hAnsi="Times New Roman" w:cs="Times New Roman"/>
          <w:lang w:eastAsia="zh-CN"/>
        </w:rPr>
      </w:pPr>
    </w:p>
    <w:p w14:paraId="184D0119" w14:textId="77777777" w:rsidR="0012606C" w:rsidRPr="000723CF" w:rsidRDefault="0012606C">
      <w:pPr>
        <w:rPr>
          <w:rFonts w:ascii="Times New Roman" w:eastAsia="宋体" w:hAnsi="Times New Roman" w:cs="Times New Roman"/>
          <w:lang w:eastAsia="zh-CN"/>
        </w:rPr>
      </w:pPr>
    </w:p>
    <w:p w14:paraId="5D2FD002" w14:textId="77777777" w:rsidR="0012606C" w:rsidRPr="000723CF" w:rsidRDefault="0012606C">
      <w:pPr>
        <w:rPr>
          <w:rFonts w:ascii="Times New Roman" w:eastAsia="宋体" w:hAnsi="Times New Roman" w:cs="Times New Roman"/>
        </w:rPr>
      </w:pPr>
    </w:p>
    <w:p w14:paraId="0E4BB1D9" w14:textId="34A626A7" w:rsidR="0012606C" w:rsidRPr="00ED7699" w:rsidRDefault="005A2B57">
      <w:pPr>
        <w:spacing w:line="300" w:lineRule="auto"/>
        <w:ind w:leftChars="-50" w:left="-110" w:rightChars="-50" w:right="-110"/>
        <w:jc w:val="center"/>
        <w:rPr>
          <w:rFonts w:ascii="Times New Roman" w:eastAsia="宋体" w:hAnsi="Times New Roman" w:cs="Times New Roman"/>
          <w:b/>
          <w:sz w:val="48"/>
          <w:szCs w:val="48"/>
          <w:lang w:eastAsia="zh-CN"/>
        </w:rPr>
      </w:pPr>
      <w:r w:rsidRPr="005A2B57">
        <w:rPr>
          <w:rFonts w:ascii="Times New Roman" w:eastAsia="宋体" w:hAnsi="Times New Roman" w:cs="Times New Roman" w:hint="eastAsia"/>
          <w:b/>
          <w:sz w:val="48"/>
          <w:szCs w:val="48"/>
          <w:lang w:eastAsia="zh-CN"/>
        </w:rPr>
        <w:t>规划编制、规划研究费用</w:t>
      </w:r>
      <w:r w:rsidR="00DD2293" w:rsidRPr="00ED7699">
        <w:rPr>
          <w:rFonts w:ascii="Times New Roman" w:eastAsia="宋体" w:hAnsi="Times New Roman" w:cs="Times New Roman"/>
          <w:b/>
          <w:sz w:val="48"/>
          <w:szCs w:val="48"/>
          <w:lang w:eastAsia="zh-CN"/>
        </w:rPr>
        <w:t>项目支出</w:t>
      </w:r>
    </w:p>
    <w:p w14:paraId="08F29280" w14:textId="77777777" w:rsidR="0012606C" w:rsidRPr="000723CF" w:rsidRDefault="0012606C">
      <w:pPr>
        <w:spacing w:line="300" w:lineRule="auto"/>
        <w:jc w:val="center"/>
        <w:rPr>
          <w:rFonts w:ascii="Times New Roman" w:eastAsia="宋体" w:hAnsi="Times New Roman" w:cs="Times New Roman"/>
          <w:b/>
          <w:sz w:val="52"/>
          <w:szCs w:val="52"/>
          <w:lang w:eastAsia="zh-CN"/>
        </w:rPr>
      </w:pPr>
    </w:p>
    <w:p w14:paraId="5CEAE29C" w14:textId="77777777" w:rsidR="0012606C" w:rsidRPr="00ED7699" w:rsidRDefault="00DD2293">
      <w:pPr>
        <w:spacing w:line="300" w:lineRule="auto"/>
        <w:jc w:val="center"/>
        <w:rPr>
          <w:rFonts w:ascii="Times New Roman" w:eastAsia="宋体" w:hAnsi="Times New Roman" w:cs="Times New Roman"/>
          <w:b/>
          <w:sz w:val="48"/>
          <w:szCs w:val="48"/>
          <w:lang w:eastAsia="zh-CN"/>
        </w:rPr>
      </w:pPr>
      <w:r w:rsidRPr="00ED7699">
        <w:rPr>
          <w:rFonts w:ascii="Times New Roman" w:eastAsia="宋体" w:hAnsi="Times New Roman" w:cs="Times New Roman"/>
          <w:b/>
          <w:sz w:val="48"/>
          <w:szCs w:val="48"/>
          <w:lang w:eastAsia="zh-CN"/>
        </w:rPr>
        <w:t>绩效评价报告</w:t>
      </w:r>
    </w:p>
    <w:p w14:paraId="3A0457A9" w14:textId="77777777" w:rsidR="0012606C" w:rsidRPr="000723CF" w:rsidRDefault="0012606C">
      <w:pPr>
        <w:spacing w:line="300" w:lineRule="auto"/>
        <w:jc w:val="center"/>
        <w:rPr>
          <w:rFonts w:ascii="Times New Roman" w:eastAsia="宋体" w:hAnsi="Times New Roman" w:cs="Times New Roman"/>
          <w:b/>
          <w:sz w:val="52"/>
          <w:szCs w:val="52"/>
          <w:lang w:eastAsia="zh-CN"/>
        </w:rPr>
      </w:pPr>
    </w:p>
    <w:p w14:paraId="53A3B1D4" w14:textId="77777777" w:rsidR="0012606C" w:rsidRPr="000723CF" w:rsidRDefault="0012606C">
      <w:pPr>
        <w:spacing w:line="300" w:lineRule="auto"/>
        <w:jc w:val="center"/>
        <w:rPr>
          <w:rFonts w:ascii="Times New Roman" w:eastAsia="宋体" w:hAnsi="Times New Roman" w:cs="Times New Roman"/>
          <w:b/>
          <w:sz w:val="52"/>
          <w:szCs w:val="52"/>
          <w:lang w:eastAsia="zh-CN"/>
        </w:rPr>
      </w:pPr>
    </w:p>
    <w:p w14:paraId="49E9FE23" w14:textId="77777777" w:rsidR="0012606C" w:rsidRPr="000723CF" w:rsidRDefault="0012606C">
      <w:pPr>
        <w:rPr>
          <w:rFonts w:ascii="Times New Roman" w:eastAsia="宋体" w:hAnsi="Times New Roman" w:cs="Times New Roman"/>
          <w:lang w:eastAsia="zh-CN"/>
        </w:rPr>
      </w:pPr>
    </w:p>
    <w:p w14:paraId="30C762AD" w14:textId="77777777" w:rsidR="0012606C" w:rsidRPr="000723CF" w:rsidRDefault="0012606C">
      <w:pPr>
        <w:rPr>
          <w:rFonts w:ascii="Times New Roman" w:eastAsia="宋体" w:hAnsi="Times New Roman" w:cs="Times New Roman"/>
          <w:lang w:eastAsia="zh-CN"/>
        </w:rPr>
      </w:pPr>
    </w:p>
    <w:p w14:paraId="6C215824" w14:textId="77777777" w:rsidR="0012606C" w:rsidRPr="000723CF" w:rsidRDefault="0012606C">
      <w:pPr>
        <w:rPr>
          <w:rFonts w:ascii="Times New Roman" w:eastAsia="宋体" w:hAnsi="Times New Roman" w:cs="Times New Roman"/>
          <w:lang w:eastAsia="zh-CN"/>
        </w:rPr>
      </w:pPr>
    </w:p>
    <w:p w14:paraId="563F605A" w14:textId="77777777" w:rsidR="0012606C" w:rsidRPr="000723CF" w:rsidRDefault="0012606C">
      <w:pPr>
        <w:rPr>
          <w:rFonts w:ascii="Times New Roman" w:eastAsia="宋体" w:hAnsi="Times New Roman" w:cs="Times New Roman"/>
          <w:lang w:eastAsia="zh-CN"/>
        </w:rPr>
      </w:pPr>
    </w:p>
    <w:p w14:paraId="58603F86" w14:textId="77777777" w:rsidR="0012606C" w:rsidRPr="000723CF" w:rsidRDefault="0012606C">
      <w:pPr>
        <w:rPr>
          <w:rFonts w:ascii="Times New Roman" w:eastAsia="宋体" w:hAnsi="Times New Roman" w:cs="Times New Roman"/>
          <w:lang w:eastAsia="zh-CN"/>
        </w:rPr>
      </w:pPr>
    </w:p>
    <w:p w14:paraId="7F71E7EB" w14:textId="77777777" w:rsidR="0012606C" w:rsidRPr="000723CF" w:rsidRDefault="0012606C">
      <w:pPr>
        <w:rPr>
          <w:rFonts w:ascii="Times New Roman" w:eastAsia="宋体" w:hAnsi="Times New Roman" w:cs="Times New Roman"/>
          <w:lang w:eastAsia="zh-CN"/>
        </w:rPr>
      </w:pPr>
    </w:p>
    <w:p w14:paraId="4FDB2652" w14:textId="77777777" w:rsidR="0012606C" w:rsidRPr="000723CF" w:rsidRDefault="0012606C">
      <w:pPr>
        <w:rPr>
          <w:rFonts w:ascii="Times New Roman" w:eastAsia="宋体" w:hAnsi="Times New Roman" w:cs="Times New Roman"/>
          <w:lang w:eastAsia="zh-CN"/>
        </w:rPr>
      </w:pPr>
    </w:p>
    <w:p w14:paraId="2559ECAF" w14:textId="77777777" w:rsidR="0012606C" w:rsidRPr="000723CF" w:rsidRDefault="0012606C">
      <w:pPr>
        <w:rPr>
          <w:rFonts w:ascii="Times New Roman" w:eastAsia="宋体" w:hAnsi="Times New Roman" w:cs="Times New Roman"/>
          <w:lang w:eastAsia="zh-CN"/>
        </w:rPr>
      </w:pPr>
    </w:p>
    <w:p w14:paraId="05D9C7B3" w14:textId="77777777" w:rsidR="0012606C" w:rsidRPr="000723CF" w:rsidRDefault="0012606C">
      <w:pPr>
        <w:rPr>
          <w:rFonts w:ascii="Times New Roman" w:eastAsia="宋体" w:hAnsi="Times New Roman" w:cs="Times New Roman"/>
          <w:lang w:eastAsia="zh-CN"/>
        </w:rPr>
      </w:pPr>
    </w:p>
    <w:p w14:paraId="0ECED481" w14:textId="77777777" w:rsidR="0012606C" w:rsidRPr="000723CF" w:rsidRDefault="0012606C">
      <w:pPr>
        <w:rPr>
          <w:rFonts w:ascii="Times New Roman" w:eastAsia="宋体" w:hAnsi="Times New Roman" w:cs="Times New Roman"/>
          <w:lang w:eastAsia="zh-CN"/>
        </w:rPr>
      </w:pPr>
    </w:p>
    <w:p w14:paraId="2FBB0E5D" w14:textId="77777777" w:rsidR="0012606C" w:rsidRPr="000723CF" w:rsidRDefault="0012606C">
      <w:pPr>
        <w:rPr>
          <w:rFonts w:ascii="Times New Roman" w:eastAsia="宋体" w:hAnsi="Times New Roman" w:cs="Times New Roman"/>
          <w:lang w:eastAsia="zh-CN"/>
        </w:rPr>
      </w:pPr>
    </w:p>
    <w:p w14:paraId="3622D3C9" w14:textId="77777777" w:rsidR="0012606C" w:rsidRPr="000723CF" w:rsidRDefault="0012606C">
      <w:pPr>
        <w:rPr>
          <w:rFonts w:ascii="Times New Roman" w:eastAsia="宋体" w:hAnsi="Times New Roman" w:cs="Times New Roman"/>
          <w:lang w:eastAsia="zh-CN"/>
        </w:rPr>
      </w:pPr>
    </w:p>
    <w:p w14:paraId="7123A33A" w14:textId="77777777" w:rsidR="0012606C" w:rsidRPr="000723CF" w:rsidRDefault="00DD2293">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天津东疆保税港区财政局</w:t>
      </w:r>
    </w:p>
    <w:p w14:paraId="7F39E6C5" w14:textId="6014EE22" w:rsidR="0012606C" w:rsidRPr="000723CF" w:rsidRDefault="00DD2293">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天津兴业工程咨询有限公司</w:t>
      </w:r>
    </w:p>
    <w:p w14:paraId="6B5719C3" w14:textId="03B0FE45" w:rsidR="0012606C" w:rsidRDefault="00DD2293">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202</w:t>
      </w:r>
      <w:r w:rsidR="00ED7699">
        <w:rPr>
          <w:rFonts w:ascii="Times New Roman" w:eastAsia="宋体" w:hAnsi="Times New Roman" w:cs="Times New Roman"/>
          <w:b/>
          <w:sz w:val="44"/>
          <w:szCs w:val="44"/>
          <w:lang w:eastAsia="zh-CN"/>
        </w:rPr>
        <w:t>2</w:t>
      </w:r>
      <w:r w:rsidRPr="000723CF">
        <w:rPr>
          <w:rFonts w:ascii="Times New Roman" w:eastAsia="宋体" w:hAnsi="Times New Roman" w:cs="Times New Roman"/>
          <w:b/>
          <w:sz w:val="44"/>
          <w:szCs w:val="44"/>
          <w:lang w:eastAsia="zh-CN"/>
        </w:rPr>
        <w:t>年</w:t>
      </w:r>
      <w:r w:rsidR="00ED7699">
        <w:rPr>
          <w:rFonts w:ascii="Times New Roman" w:eastAsia="宋体" w:hAnsi="Times New Roman" w:cs="Times New Roman"/>
          <w:b/>
          <w:sz w:val="44"/>
          <w:szCs w:val="44"/>
          <w:lang w:eastAsia="zh-CN"/>
        </w:rPr>
        <w:t>6</w:t>
      </w:r>
      <w:r w:rsidRPr="000723CF">
        <w:rPr>
          <w:rFonts w:ascii="Times New Roman" w:eastAsia="宋体" w:hAnsi="Times New Roman" w:cs="Times New Roman"/>
          <w:b/>
          <w:sz w:val="44"/>
          <w:szCs w:val="44"/>
          <w:lang w:eastAsia="zh-CN"/>
        </w:rPr>
        <w:t>月</w:t>
      </w:r>
    </w:p>
    <w:p w14:paraId="078433F9" w14:textId="77777777" w:rsidR="00E94D42" w:rsidRDefault="00E94D42">
      <w:pPr>
        <w:widowControl/>
        <w:rPr>
          <w:rFonts w:ascii="Times New Roman" w:eastAsia="宋体" w:hAnsi="Times New Roman" w:cs="Times New Roman"/>
          <w:b/>
          <w:sz w:val="44"/>
          <w:szCs w:val="44"/>
          <w:lang w:eastAsia="zh-CN"/>
        </w:rPr>
      </w:pPr>
      <w:r>
        <w:rPr>
          <w:rFonts w:ascii="Times New Roman" w:eastAsia="宋体" w:hAnsi="Times New Roman" w:cs="Times New Roman"/>
          <w:b/>
          <w:sz w:val="44"/>
          <w:szCs w:val="44"/>
          <w:lang w:eastAsia="zh-CN"/>
        </w:rPr>
        <w:br w:type="page"/>
      </w:r>
    </w:p>
    <w:p w14:paraId="75CA7ABF" w14:textId="77777777" w:rsidR="00E94D42" w:rsidRPr="000723CF" w:rsidRDefault="00E94D42" w:rsidP="00E94D42">
      <w:pPr>
        <w:rPr>
          <w:rFonts w:ascii="Times New Roman" w:hAnsi="Times New Roman" w:cs="Times New Roman"/>
          <w:lang w:eastAsia="zh-CN"/>
        </w:rPr>
      </w:pPr>
    </w:p>
    <w:p w14:paraId="73D3E06D" w14:textId="77777777" w:rsidR="00E94D42" w:rsidRPr="000723CF" w:rsidRDefault="00E94D42" w:rsidP="00E94D42">
      <w:pPr>
        <w:rPr>
          <w:rFonts w:ascii="Times New Roman" w:eastAsia="宋体" w:hAnsi="Times New Roman" w:cs="Times New Roman"/>
          <w:lang w:eastAsia="zh-CN"/>
        </w:rPr>
      </w:pPr>
    </w:p>
    <w:p w14:paraId="2255BD4C" w14:textId="77777777" w:rsidR="00E94D42" w:rsidRPr="000723CF" w:rsidRDefault="00E94D42" w:rsidP="00E94D42">
      <w:pPr>
        <w:rPr>
          <w:rFonts w:ascii="Times New Roman" w:eastAsia="宋体" w:hAnsi="Times New Roman" w:cs="Times New Roman"/>
          <w:lang w:eastAsia="zh-CN"/>
        </w:rPr>
      </w:pPr>
    </w:p>
    <w:p w14:paraId="4E4BBE49" w14:textId="77777777" w:rsidR="00E94D42" w:rsidRPr="000723CF" w:rsidRDefault="00E94D42" w:rsidP="00E94D42">
      <w:pPr>
        <w:rPr>
          <w:rFonts w:ascii="Times New Roman" w:eastAsia="宋体" w:hAnsi="Times New Roman" w:cs="Times New Roman"/>
          <w:lang w:eastAsia="zh-CN"/>
        </w:rPr>
      </w:pPr>
    </w:p>
    <w:p w14:paraId="4ACFE0C4" w14:textId="77777777" w:rsidR="00E94D42" w:rsidRPr="000723CF" w:rsidRDefault="00E94D42" w:rsidP="00E94D42">
      <w:pPr>
        <w:rPr>
          <w:rFonts w:ascii="Times New Roman" w:eastAsia="宋体" w:hAnsi="Times New Roman" w:cs="Times New Roman"/>
          <w:lang w:eastAsia="zh-CN"/>
        </w:rPr>
      </w:pPr>
    </w:p>
    <w:p w14:paraId="23EEAEC6" w14:textId="77777777" w:rsidR="00E94D42" w:rsidRPr="000723CF" w:rsidRDefault="00E94D42" w:rsidP="00E94D42">
      <w:pPr>
        <w:rPr>
          <w:rFonts w:ascii="Times New Roman" w:eastAsia="宋体" w:hAnsi="Times New Roman" w:cs="Times New Roman"/>
          <w:lang w:eastAsia="zh-CN"/>
        </w:rPr>
      </w:pPr>
    </w:p>
    <w:p w14:paraId="16B3A72B" w14:textId="68A8A2F2" w:rsidR="00E94D42" w:rsidRPr="00ED7699" w:rsidRDefault="005A2B57" w:rsidP="00E94D42">
      <w:pPr>
        <w:spacing w:line="300" w:lineRule="auto"/>
        <w:ind w:leftChars="-50" w:left="-110" w:rightChars="-50" w:right="-110"/>
        <w:jc w:val="center"/>
        <w:rPr>
          <w:rFonts w:ascii="Times New Roman" w:eastAsia="宋体" w:hAnsi="Times New Roman" w:cs="Times New Roman"/>
          <w:b/>
          <w:sz w:val="52"/>
          <w:szCs w:val="52"/>
          <w:lang w:eastAsia="zh-CN"/>
        </w:rPr>
      </w:pPr>
      <w:r w:rsidRPr="005A2B57">
        <w:rPr>
          <w:rFonts w:ascii="Times New Roman" w:eastAsia="宋体" w:hAnsi="Times New Roman" w:cs="Times New Roman" w:hint="eastAsia"/>
          <w:b/>
          <w:sz w:val="48"/>
          <w:szCs w:val="48"/>
          <w:lang w:eastAsia="zh-CN"/>
        </w:rPr>
        <w:t>规划编制、规划研究费用</w:t>
      </w:r>
      <w:r w:rsidR="00ED7699" w:rsidRPr="00ED7699">
        <w:rPr>
          <w:rFonts w:ascii="Times New Roman" w:eastAsia="宋体" w:hAnsi="Times New Roman" w:cs="Times New Roman"/>
          <w:b/>
          <w:sz w:val="48"/>
          <w:szCs w:val="48"/>
          <w:lang w:eastAsia="zh-CN"/>
        </w:rPr>
        <w:t>项目支出</w:t>
      </w:r>
    </w:p>
    <w:p w14:paraId="0520C9CF" w14:textId="77777777" w:rsidR="00E94D42" w:rsidRPr="000723CF" w:rsidRDefault="00E94D42" w:rsidP="00E94D42">
      <w:pPr>
        <w:spacing w:line="300" w:lineRule="auto"/>
        <w:jc w:val="center"/>
        <w:rPr>
          <w:rFonts w:ascii="Times New Roman" w:eastAsia="宋体" w:hAnsi="Times New Roman" w:cs="Times New Roman"/>
          <w:b/>
          <w:sz w:val="52"/>
          <w:szCs w:val="52"/>
          <w:lang w:eastAsia="zh-CN"/>
        </w:rPr>
      </w:pPr>
    </w:p>
    <w:p w14:paraId="55EAAB9E" w14:textId="77777777" w:rsidR="00E94D42" w:rsidRPr="00ED7699" w:rsidRDefault="00E94D42" w:rsidP="00E94D42">
      <w:pPr>
        <w:spacing w:line="300" w:lineRule="auto"/>
        <w:jc w:val="center"/>
        <w:rPr>
          <w:rFonts w:ascii="Times New Roman" w:eastAsia="宋体" w:hAnsi="Times New Roman" w:cs="Times New Roman"/>
          <w:b/>
          <w:sz w:val="48"/>
          <w:szCs w:val="48"/>
          <w:lang w:eastAsia="zh-CN"/>
        </w:rPr>
      </w:pPr>
      <w:r w:rsidRPr="00ED7699">
        <w:rPr>
          <w:rFonts w:ascii="Times New Roman" w:eastAsia="宋体" w:hAnsi="Times New Roman" w:cs="Times New Roman"/>
          <w:b/>
          <w:sz w:val="48"/>
          <w:szCs w:val="48"/>
          <w:lang w:eastAsia="zh-CN"/>
        </w:rPr>
        <w:t>绩效评价报告</w:t>
      </w:r>
    </w:p>
    <w:p w14:paraId="26C6A6B0" w14:textId="79B45519" w:rsidR="00E94D42" w:rsidRPr="009D25B0" w:rsidRDefault="00E94D42" w:rsidP="00E94D42">
      <w:pPr>
        <w:spacing w:line="300" w:lineRule="auto"/>
        <w:jc w:val="center"/>
        <w:rPr>
          <w:rFonts w:ascii="Times New Roman" w:eastAsia="宋体" w:hAnsi="Times New Roman" w:cs="Times New Roman"/>
          <w:b/>
          <w:sz w:val="52"/>
          <w:szCs w:val="52"/>
          <w:lang w:eastAsia="zh-CN"/>
        </w:rPr>
      </w:pPr>
      <w:bookmarkStart w:id="0" w:name="_GoBack"/>
      <w:bookmarkEnd w:id="0"/>
    </w:p>
    <w:p w14:paraId="2DF5830F" w14:textId="77777777" w:rsidR="00E94D42" w:rsidRPr="000723CF" w:rsidRDefault="00E94D42" w:rsidP="00E94D42">
      <w:pPr>
        <w:spacing w:line="300" w:lineRule="auto"/>
        <w:jc w:val="center"/>
        <w:rPr>
          <w:rFonts w:ascii="Times New Roman" w:eastAsia="宋体" w:hAnsi="Times New Roman" w:cs="Times New Roman"/>
          <w:b/>
          <w:sz w:val="52"/>
          <w:szCs w:val="52"/>
          <w:lang w:eastAsia="zh-CN"/>
        </w:rPr>
      </w:pPr>
    </w:p>
    <w:p w14:paraId="3EB1971D" w14:textId="77777777" w:rsidR="00E94D42" w:rsidRPr="000723CF" w:rsidRDefault="00E94D42" w:rsidP="00E94D42">
      <w:pPr>
        <w:rPr>
          <w:rFonts w:ascii="Times New Roman" w:eastAsia="宋体" w:hAnsi="Times New Roman" w:cs="Times New Roman"/>
          <w:lang w:eastAsia="zh-CN"/>
        </w:rPr>
      </w:pPr>
    </w:p>
    <w:p w14:paraId="3DFF0402" w14:textId="77777777" w:rsidR="00E94D42" w:rsidRPr="000723CF" w:rsidRDefault="00E94D42" w:rsidP="00E94D42">
      <w:pPr>
        <w:rPr>
          <w:rFonts w:ascii="Times New Roman" w:eastAsia="宋体" w:hAnsi="Times New Roman" w:cs="Times New Roman"/>
          <w:lang w:eastAsia="zh-CN"/>
        </w:rPr>
      </w:pPr>
    </w:p>
    <w:p w14:paraId="7B499DB6" w14:textId="77777777" w:rsidR="00E94D42" w:rsidRPr="000723CF" w:rsidRDefault="00E94D42" w:rsidP="00E94D42">
      <w:pPr>
        <w:rPr>
          <w:rFonts w:ascii="Times New Roman" w:eastAsia="宋体" w:hAnsi="Times New Roman" w:cs="Times New Roman"/>
          <w:lang w:eastAsia="zh-CN"/>
        </w:rPr>
      </w:pPr>
    </w:p>
    <w:p w14:paraId="523438EA" w14:textId="77777777" w:rsidR="00E94D42" w:rsidRPr="000723CF" w:rsidRDefault="00E94D42" w:rsidP="00E94D42">
      <w:pPr>
        <w:rPr>
          <w:rFonts w:ascii="Times New Roman" w:eastAsia="宋体" w:hAnsi="Times New Roman" w:cs="Times New Roman"/>
          <w:lang w:eastAsia="zh-CN"/>
        </w:rPr>
      </w:pPr>
    </w:p>
    <w:p w14:paraId="38785521" w14:textId="77777777" w:rsidR="00E94D42" w:rsidRPr="000723CF" w:rsidRDefault="00E94D42" w:rsidP="00E94D42">
      <w:pPr>
        <w:rPr>
          <w:rFonts w:ascii="Times New Roman" w:eastAsia="宋体" w:hAnsi="Times New Roman" w:cs="Times New Roman"/>
          <w:lang w:eastAsia="zh-CN"/>
        </w:rPr>
      </w:pPr>
    </w:p>
    <w:p w14:paraId="7B66B0F2" w14:textId="77777777" w:rsidR="00E94D42" w:rsidRPr="000723CF" w:rsidRDefault="00E94D42" w:rsidP="00E94D42">
      <w:pPr>
        <w:rPr>
          <w:rFonts w:ascii="Times New Roman" w:eastAsia="宋体" w:hAnsi="Times New Roman" w:cs="Times New Roman"/>
          <w:lang w:eastAsia="zh-CN"/>
        </w:rPr>
      </w:pPr>
    </w:p>
    <w:p w14:paraId="2D9F2B93" w14:textId="77777777" w:rsidR="00E94D42" w:rsidRPr="000723CF" w:rsidRDefault="00E94D42" w:rsidP="00E94D42">
      <w:pPr>
        <w:rPr>
          <w:rFonts w:ascii="Times New Roman" w:eastAsia="宋体" w:hAnsi="Times New Roman" w:cs="Times New Roman"/>
          <w:lang w:eastAsia="zh-CN"/>
        </w:rPr>
      </w:pPr>
    </w:p>
    <w:p w14:paraId="4E578363" w14:textId="77777777" w:rsidR="00E94D42" w:rsidRPr="000723CF" w:rsidRDefault="00E94D42" w:rsidP="00E94D42">
      <w:pPr>
        <w:rPr>
          <w:rFonts w:ascii="Times New Roman" w:eastAsia="宋体" w:hAnsi="Times New Roman" w:cs="Times New Roman"/>
          <w:lang w:eastAsia="zh-CN"/>
        </w:rPr>
      </w:pPr>
    </w:p>
    <w:p w14:paraId="0E5856C4" w14:textId="77777777" w:rsidR="00E94D42" w:rsidRPr="000723CF" w:rsidRDefault="00E94D42" w:rsidP="00E94D42">
      <w:pPr>
        <w:rPr>
          <w:rFonts w:ascii="Times New Roman" w:eastAsia="宋体" w:hAnsi="Times New Roman" w:cs="Times New Roman"/>
          <w:lang w:eastAsia="zh-CN"/>
        </w:rPr>
      </w:pPr>
    </w:p>
    <w:p w14:paraId="6E0562F5" w14:textId="77777777" w:rsidR="00E94D42" w:rsidRPr="000723CF" w:rsidRDefault="00E94D42" w:rsidP="00E94D42">
      <w:pPr>
        <w:rPr>
          <w:rFonts w:ascii="Times New Roman" w:eastAsia="宋体" w:hAnsi="Times New Roman" w:cs="Times New Roman"/>
          <w:lang w:eastAsia="zh-CN"/>
        </w:rPr>
      </w:pPr>
    </w:p>
    <w:p w14:paraId="5FB25553" w14:textId="77777777" w:rsidR="00E94D42" w:rsidRPr="000723CF" w:rsidRDefault="00E94D42" w:rsidP="00E94D42">
      <w:pPr>
        <w:rPr>
          <w:rFonts w:ascii="Times New Roman" w:eastAsia="宋体" w:hAnsi="Times New Roman" w:cs="Times New Roman"/>
          <w:lang w:eastAsia="zh-CN"/>
        </w:rPr>
      </w:pPr>
    </w:p>
    <w:p w14:paraId="578048F6" w14:textId="77777777" w:rsidR="00E94D42" w:rsidRPr="000723CF" w:rsidRDefault="00E94D42" w:rsidP="00E94D42">
      <w:pPr>
        <w:rPr>
          <w:rFonts w:ascii="Times New Roman" w:eastAsia="宋体" w:hAnsi="Times New Roman" w:cs="Times New Roman"/>
          <w:lang w:eastAsia="zh-CN"/>
        </w:rPr>
      </w:pPr>
    </w:p>
    <w:p w14:paraId="6F7BF036" w14:textId="77777777" w:rsidR="00E94D42" w:rsidRPr="000723CF" w:rsidRDefault="00E94D42" w:rsidP="00E94D42">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天津东疆保税港区财政局</w:t>
      </w:r>
    </w:p>
    <w:p w14:paraId="00BB4893" w14:textId="540FDE50" w:rsidR="00E94D42" w:rsidRPr="000723CF" w:rsidRDefault="00E94D42" w:rsidP="00E94D42">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天津兴业工程咨询有限公司</w:t>
      </w:r>
    </w:p>
    <w:p w14:paraId="2BDBD3BE" w14:textId="4FF010A0" w:rsidR="00E94D42" w:rsidRDefault="00E94D42" w:rsidP="00E94D42">
      <w:pPr>
        <w:spacing w:line="600" w:lineRule="auto"/>
        <w:jc w:val="center"/>
        <w:rPr>
          <w:rFonts w:ascii="Times New Roman" w:eastAsia="宋体" w:hAnsi="Times New Roman" w:cs="Times New Roman"/>
          <w:b/>
          <w:sz w:val="44"/>
          <w:szCs w:val="44"/>
          <w:lang w:eastAsia="zh-CN"/>
        </w:rPr>
      </w:pPr>
      <w:r w:rsidRPr="000723CF">
        <w:rPr>
          <w:rFonts w:ascii="Times New Roman" w:eastAsia="宋体" w:hAnsi="Times New Roman" w:cs="Times New Roman"/>
          <w:b/>
          <w:sz w:val="44"/>
          <w:szCs w:val="44"/>
          <w:lang w:eastAsia="zh-CN"/>
        </w:rPr>
        <w:t>202</w:t>
      </w:r>
      <w:r w:rsidR="00ED7699">
        <w:rPr>
          <w:rFonts w:ascii="Times New Roman" w:eastAsia="宋体" w:hAnsi="Times New Roman" w:cs="Times New Roman"/>
          <w:b/>
          <w:sz w:val="44"/>
          <w:szCs w:val="44"/>
          <w:lang w:eastAsia="zh-CN"/>
        </w:rPr>
        <w:t>2</w:t>
      </w:r>
      <w:r w:rsidRPr="000723CF">
        <w:rPr>
          <w:rFonts w:ascii="Times New Roman" w:eastAsia="宋体" w:hAnsi="Times New Roman" w:cs="Times New Roman"/>
          <w:b/>
          <w:sz w:val="44"/>
          <w:szCs w:val="44"/>
          <w:lang w:eastAsia="zh-CN"/>
        </w:rPr>
        <w:t>年</w:t>
      </w:r>
      <w:r w:rsidR="00ED7699">
        <w:rPr>
          <w:rFonts w:ascii="Times New Roman" w:eastAsia="宋体" w:hAnsi="Times New Roman" w:cs="Times New Roman"/>
          <w:b/>
          <w:sz w:val="44"/>
          <w:szCs w:val="44"/>
          <w:lang w:eastAsia="zh-CN"/>
        </w:rPr>
        <w:t>6</w:t>
      </w:r>
      <w:r w:rsidRPr="000723CF">
        <w:rPr>
          <w:rFonts w:ascii="Times New Roman" w:eastAsia="宋体" w:hAnsi="Times New Roman" w:cs="Times New Roman"/>
          <w:b/>
          <w:sz w:val="44"/>
          <w:szCs w:val="44"/>
          <w:lang w:eastAsia="zh-CN"/>
        </w:rPr>
        <w:t>月</w:t>
      </w:r>
    </w:p>
    <w:p w14:paraId="2B56FD89" w14:textId="77777777" w:rsidR="00E94D42" w:rsidRDefault="00E94D42">
      <w:pPr>
        <w:spacing w:line="600" w:lineRule="auto"/>
        <w:jc w:val="center"/>
        <w:rPr>
          <w:rFonts w:ascii="Times New Roman" w:eastAsia="宋体" w:hAnsi="Times New Roman" w:cs="Times New Roman"/>
          <w:b/>
          <w:sz w:val="44"/>
          <w:szCs w:val="44"/>
          <w:lang w:eastAsia="zh-CN"/>
        </w:rPr>
      </w:pPr>
    </w:p>
    <w:p w14:paraId="43494A1F" w14:textId="77777777" w:rsidR="00E94D42" w:rsidRPr="000723CF" w:rsidRDefault="00E94D42">
      <w:pPr>
        <w:spacing w:line="600" w:lineRule="auto"/>
        <w:jc w:val="center"/>
        <w:rPr>
          <w:rFonts w:ascii="Times New Roman" w:eastAsia="宋体" w:hAnsi="Times New Roman" w:cs="Times New Roman"/>
          <w:b/>
          <w:sz w:val="44"/>
          <w:szCs w:val="44"/>
          <w:lang w:eastAsia="zh-CN"/>
        </w:rPr>
        <w:sectPr w:rsidR="00E94D42" w:rsidRPr="000723CF">
          <w:pgSz w:w="11906" w:h="16838"/>
          <w:pgMar w:top="1440" w:right="1800" w:bottom="1440" w:left="1800" w:header="851" w:footer="992" w:gutter="0"/>
          <w:cols w:space="720"/>
          <w:docGrid w:type="lines" w:linePitch="312"/>
        </w:sectPr>
      </w:pPr>
    </w:p>
    <w:sdt>
      <w:sdtPr>
        <w:rPr>
          <w:rFonts w:ascii="Times New Roman" w:eastAsia="宋体" w:hAnsi="Times New Roman" w:cs="Times New Roman"/>
          <w:b/>
          <w:bCs/>
          <w:sz w:val="21"/>
        </w:rPr>
        <w:id w:val="147464225"/>
        <w:docPartObj>
          <w:docPartGallery w:val="Table of Contents"/>
          <w:docPartUnique/>
        </w:docPartObj>
      </w:sdtPr>
      <w:sdtEndPr>
        <w:rPr>
          <w:rFonts w:eastAsia="仿宋_GB2312"/>
          <w:b w:val="0"/>
          <w:sz w:val="32"/>
          <w:szCs w:val="32"/>
          <w:lang w:eastAsia="zh-CN"/>
        </w:rPr>
      </w:sdtEndPr>
      <w:sdtContent>
        <w:p w14:paraId="6DAD652F" w14:textId="77777777" w:rsidR="0012606C" w:rsidRPr="000723CF" w:rsidRDefault="00DD2293">
          <w:pPr>
            <w:jc w:val="center"/>
            <w:rPr>
              <w:rFonts w:ascii="Times New Roman" w:eastAsia="仿宋_GB2312" w:hAnsi="Times New Roman" w:cs="Times New Roman"/>
              <w:b/>
              <w:bCs/>
              <w:sz w:val="32"/>
              <w:szCs w:val="32"/>
            </w:rPr>
          </w:pPr>
          <w:proofErr w:type="gramStart"/>
          <w:r w:rsidRPr="000723CF">
            <w:rPr>
              <w:rFonts w:ascii="Times New Roman" w:eastAsia="仿宋_GB2312" w:hAnsi="Times New Roman" w:cs="Times New Roman"/>
              <w:b/>
              <w:bCs/>
              <w:sz w:val="32"/>
              <w:szCs w:val="32"/>
            </w:rPr>
            <w:t>目</w:t>
          </w:r>
          <w:r w:rsidRPr="000723CF">
            <w:rPr>
              <w:rFonts w:ascii="Times New Roman" w:eastAsia="仿宋_GB2312" w:hAnsi="Times New Roman" w:cs="Times New Roman"/>
              <w:b/>
              <w:bCs/>
              <w:sz w:val="32"/>
              <w:szCs w:val="32"/>
              <w:lang w:eastAsia="zh-CN"/>
            </w:rPr>
            <w:t xml:space="preserve">  </w:t>
          </w:r>
          <w:r w:rsidRPr="000723CF">
            <w:rPr>
              <w:rFonts w:ascii="Times New Roman" w:eastAsia="仿宋_GB2312" w:hAnsi="Times New Roman" w:cs="Times New Roman"/>
              <w:b/>
              <w:bCs/>
              <w:sz w:val="32"/>
              <w:szCs w:val="32"/>
            </w:rPr>
            <w:t>录</w:t>
          </w:r>
          <w:proofErr w:type="gramEnd"/>
        </w:p>
        <w:p w14:paraId="0320D26B" w14:textId="77777777" w:rsidR="000C0C94" w:rsidRPr="000C0C94" w:rsidRDefault="00DD2293">
          <w:pPr>
            <w:pStyle w:val="10"/>
            <w:tabs>
              <w:tab w:val="right" w:leader="dot" w:pos="8296"/>
            </w:tabs>
            <w:rPr>
              <w:rFonts w:ascii="Times New Roman" w:hAnsi="Times New Roman" w:cs="Times New Roman"/>
              <w:noProof/>
              <w:kern w:val="2"/>
              <w:sz w:val="32"/>
              <w:szCs w:val="32"/>
              <w:lang w:eastAsia="zh-CN"/>
            </w:rPr>
          </w:pPr>
          <w:r w:rsidRPr="000C0C94">
            <w:rPr>
              <w:rFonts w:ascii="Times New Roman" w:eastAsia="仿宋_GB2312" w:hAnsi="Times New Roman" w:cs="Times New Roman"/>
              <w:sz w:val="32"/>
              <w:szCs w:val="32"/>
              <w:lang w:eastAsia="zh-CN"/>
            </w:rPr>
            <w:fldChar w:fldCharType="begin"/>
          </w:r>
          <w:r w:rsidRPr="000C0C94">
            <w:rPr>
              <w:rFonts w:ascii="Times New Roman" w:eastAsia="仿宋_GB2312" w:hAnsi="Times New Roman" w:cs="Times New Roman"/>
              <w:sz w:val="32"/>
              <w:szCs w:val="32"/>
              <w:lang w:eastAsia="zh-CN"/>
            </w:rPr>
            <w:instrText xml:space="preserve">TOC \o "1-2" \h \u </w:instrText>
          </w:r>
          <w:r w:rsidRPr="000C0C94">
            <w:rPr>
              <w:rFonts w:ascii="Times New Roman" w:eastAsia="仿宋_GB2312" w:hAnsi="Times New Roman" w:cs="Times New Roman"/>
              <w:sz w:val="32"/>
              <w:szCs w:val="32"/>
              <w:lang w:eastAsia="zh-CN"/>
            </w:rPr>
            <w:fldChar w:fldCharType="separate"/>
          </w:r>
          <w:hyperlink w:anchor="_Toc109398844" w:history="1">
            <w:r w:rsidR="000C0C94" w:rsidRPr="000C0C94">
              <w:rPr>
                <w:rStyle w:val="a8"/>
                <w:rFonts w:ascii="Times New Roman" w:eastAsia="黑体" w:hAnsi="Times New Roman" w:cs="Times New Roman"/>
                <w:noProof/>
                <w:spacing w:val="-4"/>
                <w:w w:val="105"/>
                <w:sz w:val="32"/>
                <w:szCs w:val="32"/>
                <w:lang w:eastAsia="zh-CN"/>
              </w:rPr>
              <w:t>一、基本情况</w:t>
            </w:r>
            <w:r w:rsidR="000C0C94" w:rsidRPr="000C0C94">
              <w:rPr>
                <w:rFonts w:ascii="Times New Roman" w:hAnsi="Times New Roman" w:cs="Times New Roman"/>
                <w:noProof/>
                <w:sz w:val="32"/>
                <w:szCs w:val="32"/>
              </w:rPr>
              <w:tab/>
            </w:r>
            <w:r w:rsidR="000C0C94" w:rsidRPr="000C0C94">
              <w:rPr>
                <w:rFonts w:ascii="Times New Roman" w:hAnsi="Times New Roman" w:cs="Times New Roman"/>
                <w:noProof/>
                <w:sz w:val="32"/>
                <w:szCs w:val="32"/>
              </w:rPr>
              <w:fldChar w:fldCharType="begin"/>
            </w:r>
            <w:r w:rsidR="000C0C94" w:rsidRPr="000C0C94">
              <w:rPr>
                <w:rFonts w:ascii="Times New Roman" w:hAnsi="Times New Roman" w:cs="Times New Roman"/>
                <w:noProof/>
                <w:sz w:val="32"/>
                <w:szCs w:val="32"/>
              </w:rPr>
              <w:instrText xml:space="preserve"> PAGEREF _Toc109398844 \h </w:instrText>
            </w:r>
            <w:r w:rsidR="000C0C94" w:rsidRPr="000C0C94">
              <w:rPr>
                <w:rFonts w:ascii="Times New Roman" w:hAnsi="Times New Roman" w:cs="Times New Roman"/>
                <w:noProof/>
                <w:sz w:val="32"/>
                <w:szCs w:val="32"/>
              </w:rPr>
            </w:r>
            <w:r w:rsidR="000C0C94" w:rsidRPr="000C0C94">
              <w:rPr>
                <w:rFonts w:ascii="Times New Roman" w:hAnsi="Times New Roman" w:cs="Times New Roman"/>
                <w:noProof/>
                <w:sz w:val="32"/>
                <w:szCs w:val="32"/>
              </w:rPr>
              <w:fldChar w:fldCharType="separate"/>
            </w:r>
            <w:r w:rsidR="000C0C94" w:rsidRPr="000C0C94">
              <w:rPr>
                <w:rFonts w:ascii="Times New Roman" w:hAnsi="Times New Roman" w:cs="Times New Roman"/>
                <w:noProof/>
                <w:sz w:val="32"/>
                <w:szCs w:val="32"/>
              </w:rPr>
              <w:t>1</w:t>
            </w:r>
            <w:r w:rsidR="000C0C94" w:rsidRPr="000C0C94">
              <w:rPr>
                <w:rFonts w:ascii="Times New Roman" w:hAnsi="Times New Roman" w:cs="Times New Roman"/>
                <w:noProof/>
                <w:sz w:val="32"/>
                <w:szCs w:val="32"/>
              </w:rPr>
              <w:fldChar w:fldCharType="end"/>
            </w:r>
          </w:hyperlink>
        </w:p>
        <w:p w14:paraId="1D350BE5" w14:textId="77777777" w:rsidR="000C0C94" w:rsidRPr="000C0C94" w:rsidRDefault="00312E17" w:rsidP="000C0C94">
          <w:pPr>
            <w:pStyle w:val="2"/>
            <w:tabs>
              <w:tab w:val="right" w:leader="dot" w:pos="8296"/>
            </w:tabs>
            <w:ind w:left="440"/>
            <w:rPr>
              <w:rFonts w:ascii="Times New Roman" w:hAnsi="Times New Roman" w:cs="Times New Roman"/>
              <w:noProof/>
              <w:kern w:val="2"/>
              <w:sz w:val="32"/>
              <w:szCs w:val="32"/>
              <w:lang w:eastAsia="zh-CN"/>
            </w:rPr>
          </w:pPr>
          <w:hyperlink w:anchor="_Toc109398845" w:history="1">
            <w:r w:rsidR="000C0C94" w:rsidRPr="000C0C94">
              <w:rPr>
                <w:rStyle w:val="a8"/>
                <w:rFonts w:ascii="Times New Roman" w:eastAsia="仿宋_GB2312" w:hAnsi="Times New Roman" w:cs="Times New Roman"/>
                <w:noProof/>
                <w:sz w:val="32"/>
                <w:szCs w:val="32"/>
                <w:lang w:eastAsia="zh-CN"/>
              </w:rPr>
              <w:t>（一）项目概况</w:t>
            </w:r>
            <w:r w:rsidR="000C0C94" w:rsidRPr="000C0C94">
              <w:rPr>
                <w:rFonts w:ascii="Times New Roman" w:hAnsi="Times New Roman" w:cs="Times New Roman"/>
                <w:noProof/>
                <w:sz w:val="32"/>
                <w:szCs w:val="32"/>
              </w:rPr>
              <w:tab/>
            </w:r>
            <w:r w:rsidR="000C0C94" w:rsidRPr="000C0C94">
              <w:rPr>
                <w:rFonts w:ascii="Times New Roman" w:hAnsi="Times New Roman" w:cs="Times New Roman"/>
                <w:noProof/>
                <w:sz w:val="32"/>
                <w:szCs w:val="32"/>
              </w:rPr>
              <w:fldChar w:fldCharType="begin"/>
            </w:r>
            <w:r w:rsidR="000C0C94" w:rsidRPr="000C0C94">
              <w:rPr>
                <w:rFonts w:ascii="Times New Roman" w:hAnsi="Times New Roman" w:cs="Times New Roman"/>
                <w:noProof/>
                <w:sz w:val="32"/>
                <w:szCs w:val="32"/>
              </w:rPr>
              <w:instrText xml:space="preserve"> PAGEREF _Toc109398845 \h </w:instrText>
            </w:r>
            <w:r w:rsidR="000C0C94" w:rsidRPr="000C0C94">
              <w:rPr>
                <w:rFonts w:ascii="Times New Roman" w:hAnsi="Times New Roman" w:cs="Times New Roman"/>
                <w:noProof/>
                <w:sz w:val="32"/>
                <w:szCs w:val="32"/>
              </w:rPr>
            </w:r>
            <w:r w:rsidR="000C0C94" w:rsidRPr="000C0C94">
              <w:rPr>
                <w:rFonts w:ascii="Times New Roman" w:hAnsi="Times New Roman" w:cs="Times New Roman"/>
                <w:noProof/>
                <w:sz w:val="32"/>
                <w:szCs w:val="32"/>
              </w:rPr>
              <w:fldChar w:fldCharType="separate"/>
            </w:r>
            <w:r w:rsidR="000C0C94" w:rsidRPr="000C0C94">
              <w:rPr>
                <w:rFonts w:ascii="Times New Roman" w:hAnsi="Times New Roman" w:cs="Times New Roman"/>
                <w:noProof/>
                <w:sz w:val="32"/>
                <w:szCs w:val="32"/>
              </w:rPr>
              <w:t>1</w:t>
            </w:r>
            <w:r w:rsidR="000C0C94" w:rsidRPr="000C0C94">
              <w:rPr>
                <w:rFonts w:ascii="Times New Roman" w:hAnsi="Times New Roman" w:cs="Times New Roman"/>
                <w:noProof/>
                <w:sz w:val="32"/>
                <w:szCs w:val="32"/>
              </w:rPr>
              <w:fldChar w:fldCharType="end"/>
            </w:r>
          </w:hyperlink>
        </w:p>
        <w:p w14:paraId="17160C70" w14:textId="77777777" w:rsidR="000C0C94" w:rsidRPr="000C0C94" w:rsidRDefault="00312E17" w:rsidP="000C0C94">
          <w:pPr>
            <w:pStyle w:val="2"/>
            <w:tabs>
              <w:tab w:val="right" w:leader="dot" w:pos="8296"/>
            </w:tabs>
            <w:ind w:left="440"/>
            <w:rPr>
              <w:rFonts w:ascii="Times New Roman" w:hAnsi="Times New Roman" w:cs="Times New Roman"/>
              <w:noProof/>
              <w:kern w:val="2"/>
              <w:sz w:val="32"/>
              <w:szCs w:val="32"/>
              <w:lang w:eastAsia="zh-CN"/>
            </w:rPr>
          </w:pPr>
          <w:hyperlink w:anchor="_Toc109398846" w:history="1">
            <w:r w:rsidR="000C0C94" w:rsidRPr="000C0C94">
              <w:rPr>
                <w:rStyle w:val="a8"/>
                <w:rFonts w:ascii="Times New Roman" w:eastAsia="仿宋_GB2312" w:hAnsi="Times New Roman" w:cs="Times New Roman"/>
                <w:noProof/>
                <w:sz w:val="32"/>
                <w:szCs w:val="32"/>
                <w:lang w:eastAsia="zh-CN"/>
              </w:rPr>
              <w:t>（二）项目绩效目标</w:t>
            </w:r>
            <w:r w:rsidR="000C0C94" w:rsidRPr="000C0C94">
              <w:rPr>
                <w:rFonts w:ascii="Times New Roman" w:hAnsi="Times New Roman" w:cs="Times New Roman"/>
                <w:noProof/>
                <w:sz w:val="32"/>
                <w:szCs w:val="32"/>
              </w:rPr>
              <w:tab/>
            </w:r>
            <w:r w:rsidR="000C0C94" w:rsidRPr="000C0C94">
              <w:rPr>
                <w:rFonts w:ascii="Times New Roman" w:hAnsi="Times New Roman" w:cs="Times New Roman"/>
                <w:noProof/>
                <w:sz w:val="32"/>
                <w:szCs w:val="32"/>
              </w:rPr>
              <w:fldChar w:fldCharType="begin"/>
            </w:r>
            <w:r w:rsidR="000C0C94" w:rsidRPr="000C0C94">
              <w:rPr>
                <w:rFonts w:ascii="Times New Roman" w:hAnsi="Times New Roman" w:cs="Times New Roman"/>
                <w:noProof/>
                <w:sz w:val="32"/>
                <w:szCs w:val="32"/>
              </w:rPr>
              <w:instrText xml:space="preserve"> PAGEREF _Toc109398846 \h </w:instrText>
            </w:r>
            <w:r w:rsidR="000C0C94" w:rsidRPr="000C0C94">
              <w:rPr>
                <w:rFonts w:ascii="Times New Roman" w:hAnsi="Times New Roman" w:cs="Times New Roman"/>
                <w:noProof/>
                <w:sz w:val="32"/>
                <w:szCs w:val="32"/>
              </w:rPr>
            </w:r>
            <w:r w:rsidR="000C0C94" w:rsidRPr="000C0C94">
              <w:rPr>
                <w:rFonts w:ascii="Times New Roman" w:hAnsi="Times New Roman" w:cs="Times New Roman"/>
                <w:noProof/>
                <w:sz w:val="32"/>
                <w:szCs w:val="32"/>
              </w:rPr>
              <w:fldChar w:fldCharType="separate"/>
            </w:r>
            <w:r w:rsidR="000C0C94" w:rsidRPr="000C0C94">
              <w:rPr>
                <w:rFonts w:ascii="Times New Roman" w:hAnsi="Times New Roman" w:cs="Times New Roman"/>
                <w:noProof/>
                <w:sz w:val="32"/>
                <w:szCs w:val="32"/>
              </w:rPr>
              <w:t>4</w:t>
            </w:r>
            <w:r w:rsidR="000C0C94" w:rsidRPr="000C0C94">
              <w:rPr>
                <w:rFonts w:ascii="Times New Roman" w:hAnsi="Times New Roman" w:cs="Times New Roman"/>
                <w:noProof/>
                <w:sz w:val="32"/>
                <w:szCs w:val="32"/>
              </w:rPr>
              <w:fldChar w:fldCharType="end"/>
            </w:r>
          </w:hyperlink>
        </w:p>
        <w:p w14:paraId="43E7F0AA" w14:textId="77777777" w:rsidR="000C0C94" w:rsidRPr="000C0C94" w:rsidRDefault="00312E17">
          <w:pPr>
            <w:pStyle w:val="10"/>
            <w:tabs>
              <w:tab w:val="right" w:leader="dot" w:pos="8296"/>
            </w:tabs>
            <w:rPr>
              <w:rFonts w:ascii="Times New Roman" w:hAnsi="Times New Roman" w:cs="Times New Roman"/>
              <w:noProof/>
              <w:kern w:val="2"/>
              <w:sz w:val="32"/>
              <w:szCs w:val="32"/>
              <w:lang w:eastAsia="zh-CN"/>
            </w:rPr>
          </w:pPr>
          <w:hyperlink w:anchor="_Toc109398847" w:history="1">
            <w:r w:rsidR="000C0C94" w:rsidRPr="000C0C94">
              <w:rPr>
                <w:rStyle w:val="a8"/>
                <w:rFonts w:ascii="Times New Roman" w:eastAsia="黑体" w:hAnsi="Times New Roman" w:cs="Times New Roman"/>
                <w:noProof/>
                <w:spacing w:val="-4"/>
                <w:w w:val="105"/>
                <w:sz w:val="32"/>
                <w:szCs w:val="32"/>
                <w:lang w:eastAsia="zh-CN"/>
              </w:rPr>
              <w:t>二、绩效评价工作开展情况</w:t>
            </w:r>
            <w:r w:rsidR="000C0C94" w:rsidRPr="000C0C94">
              <w:rPr>
                <w:rFonts w:ascii="Times New Roman" w:hAnsi="Times New Roman" w:cs="Times New Roman"/>
                <w:noProof/>
                <w:sz w:val="32"/>
                <w:szCs w:val="32"/>
              </w:rPr>
              <w:tab/>
            </w:r>
            <w:r w:rsidR="000C0C94" w:rsidRPr="000C0C94">
              <w:rPr>
                <w:rFonts w:ascii="Times New Roman" w:hAnsi="Times New Roman" w:cs="Times New Roman"/>
                <w:noProof/>
                <w:sz w:val="32"/>
                <w:szCs w:val="32"/>
              </w:rPr>
              <w:fldChar w:fldCharType="begin"/>
            </w:r>
            <w:r w:rsidR="000C0C94" w:rsidRPr="000C0C94">
              <w:rPr>
                <w:rFonts w:ascii="Times New Roman" w:hAnsi="Times New Roman" w:cs="Times New Roman"/>
                <w:noProof/>
                <w:sz w:val="32"/>
                <w:szCs w:val="32"/>
              </w:rPr>
              <w:instrText xml:space="preserve"> PAGEREF _Toc109398847 \h </w:instrText>
            </w:r>
            <w:r w:rsidR="000C0C94" w:rsidRPr="000C0C94">
              <w:rPr>
                <w:rFonts w:ascii="Times New Roman" w:hAnsi="Times New Roman" w:cs="Times New Roman"/>
                <w:noProof/>
                <w:sz w:val="32"/>
                <w:szCs w:val="32"/>
              </w:rPr>
            </w:r>
            <w:r w:rsidR="000C0C94" w:rsidRPr="000C0C94">
              <w:rPr>
                <w:rFonts w:ascii="Times New Roman" w:hAnsi="Times New Roman" w:cs="Times New Roman"/>
                <w:noProof/>
                <w:sz w:val="32"/>
                <w:szCs w:val="32"/>
              </w:rPr>
              <w:fldChar w:fldCharType="separate"/>
            </w:r>
            <w:r w:rsidR="000C0C94" w:rsidRPr="000C0C94">
              <w:rPr>
                <w:rFonts w:ascii="Times New Roman" w:hAnsi="Times New Roman" w:cs="Times New Roman"/>
                <w:noProof/>
                <w:sz w:val="32"/>
                <w:szCs w:val="32"/>
              </w:rPr>
              <w:t>6</w:t>
            </w:r>
            <w:r w:rsidR="000C0C94" w:rsidRPr="000C0C94">
              <w:rPr>
                <w:rFonts w:ascii="Times New Roman" w:hAnsi="Times New Roman" w:cs="Times New Roman"/>
                <w:noProof/>
                <w:sz w:val="32"/>
                <w:szCs w:val="32"/>
              </w:rPr>
              <w:fldChar w:fldCharType="end"/>
            </w:r>
          </w:hyperlink>
        </w:p>
        <w:p w14:paraId="34088AA4" w14:textId="77777777" w:rsidR="000C0C94" w:rsidRPr="000C0C94" w:rsidRDefault="00312E17" w:rsidP="000C0C94">
          <w:pPr>
            <w:pStyle w:val="2"/>
            <w:tabs>
              <w:tab w:val="right" w:leader="dot" w:pos="8296"/>
            </w:tabs>
            <w:ind w:left="440"/>
            <w:rPr>
              <w:rFonts w:ascii="Times New Roman" w:hAnsi="Times New Roman" w:cs="Times New Roman"/>
              <w:noProof/>
              <w:kern w:val="2"/>
              <w:sz w:val="32"/>
              <w:szCs w:val="32"/>
              <w:lang w:eastAsia="zh-CN"/>
            </w:rPr>
          </w:pPr>
          <w:hyperlink w:anchor="_Toc109398848" w:history="1">
            <w:r w:rsidR="000C0C94" w:rsidRPr="000C0C94">
              <w:rPr>
                <w:rStyle w:val="a8"/>
                <w:rFonts w:ascii="Times New Roman" w:eastAsia="仿宋_GB2312" w:hAnsi="Times New Roman" w:cs="Times New Roman"/>
                <w:noProof/>
                <w:sz w:val="32"/>
                <w:szCs w:val="32"/>
                <w:lang w:eastAsia="zh-CN"/>
              </w:rPr>
              <w:t>（一）绩效评价目的、对象和范围</w:t>
            </w:r>
            <w:r w:rsidR="000C0C94" w:rsidRPr="000C0C94">
              <w:rPr>
                <w:rFonts w:ascii="Times New Roman" w:hAnsi="Times New Roman" w:cs="Times New Roman"/>
                <w:noProof/>
                <w:sz w:val="32"/>
                <w:szCs w:val="32"/>
              </w:rPr>
              <w:tab/>
            </w:r>
            <w:r w:rsidR="000C0C94" w:rsidRPr="000C0C94">
              <w:rPr>
                <w:rFonts w:ascii="Times New Roman" w:hAnsi="Times New Roman" w:cs="Times New Roman"/>
                <w:noProof/>
                <w:sz w:val="32"/>
                <w:szCs w:val="32"/>
              </w:rPr>
              <w:fldChar w:fldCharType="begin"/>
            </w:r>
            <w:r w:rsidR="000C0C94" w:rsidRPr="000C0C94">
              <w:rPr>
                <w:rFonts w:ascii="Times New Roman" w:hAnsi="Times New Roman" w:cs="Times New Roman"/>
                <w:noProof/>
                <w:sz w:val="32"/>
                <w:szCs w:val="32"/>
              </w:rPr>
              <w:instrText xml:space="preserve"> PAGEREF _Toc109398848 \h </w:instrText>
            </w:r>
            <w:r w:rsidR="000C0C94" w:rsidRPr="000C0C94">
              <w:rPr>
                <w:rFonts w:ascii="Times New Roman" w:hAnsi="Times New Roman" w:cs="Times New Roman"/>
                <w:noProof/>
                <w:sz w:val="32"/>
                <w:szCs w:val="32"/>
              </w:rPr>
            </w:r>
            <w:r w:rsidR="000C0C94" w:rsidRPr="000C0C94">
              <w:rPr>
                <w:rFonts w:ascii="Times New Roman" w:hAnsi="Times New Roman" w:cs="Times New Roman"/>
                <w:noProof/>
                <w:sz w:val="32"/>
                <w:szCs w:val="32"/>
              </w:rPr>
              <w:fldChar w:fldCharType="separate"/>
            </w:r>
            <w:r w:rsidR="000C0C94" w:rsidRPr="000C0C94">
              <w:rPr>
                <w:rFonts w:ascii="Times New Roman" w:hAnsi="Times New Roman" w:cs="Times New Roman"/>
                <w:noProof/>
                <w:sz w:val="32"/>
                <w:szCs w:val="32"/>
              </w:rPr>
              <w:t>6</w:t>
            </w:r>
            <w:r w:rsidR="000C0C94" w:rsidRPr="000C0C94">
              <w:rPr>
                <w:rFonts w:ascii="Times New Roman" w:hAnsi="Times New Roman" w:cs="Times New Roman"/>
                <w:noProof/>
                <w:sz w:val="32"/>
                <w:szCs w:val="32"/>
              </w:rPr>
              <w:fldChar w:fldCharType="end"/>
            </w:r>
          </w:hyperlink>
        </w:p>
        <w:p w14:paraId="46BB8A19" w14:textId="77777777" w:rsidR="000C0C94" w:rsidRPr="000C0C94" w:rsidRDefault="00312E17" w:rsidP="000C0C94">
          <w:pPr>
            <w:pStyle w:val="2"/>
            <w:tabs>
              <w:tab w:val="right" w:leader="dot" w:pos="8296"/>
            </w:tabs>
            <w:ind w:left="440"/>
            <w:rPr>
              <w:rFonts w:ascii="Times New Roman" w:hAnsi="Times New Roman" w:cs="Times New Roman"/>
              <w:noProof/>
              <w:kern w:val="2"/>
              <w:sz w:val="32"/>
              <w:szCs w:val="32"/>
              <w:lang w:eastAsia="zh-CN"/>
            </w:rPr>
          </w:pPr>
          <w:hyperlink w:anchor="_Toc109398849" w:history="1">
            <w:r w:rsidR="000C0C94" w:rsidRPr="000C0C94">
              <w:rPr>
                <w:rStyle w:val="a8"/>
                <w:rFonts w:ascii="Times New Roman" w:eastAsia="仿宋_GB2312" w:hAnsi="Times New Roman" w:cs="Times New Roman"/>
                <w:noProof/>
                <w:sz w:val="32"/>
                <w:szCs w:val="32"/>
                <w:lang w:eastAsia="zh-CN"/>
              </w:rPr>
              <w:t>（二）绩效评价原则、评价指标体系、评价方法、评价标准等</w:t>
            </w:r>
            <w:r w:rsidR="000C0C94" w:rsidRPr="000C0C94">
              <w:rPr>
                <w:rFonts w:ascii="Times New Roman" w:hAnsi="Times New Roman" w:cs="Times New Roman"/>
                <w:noProof/>
                <w:sz w:val="32"/>
                <w:szCs w:val="32"/>
              </w:rPr>
              <w:tab/>
            </w:r>
            <w:r w:rsidR="000C0C94" w:rsidRPr="000C0C94">
              <w:rPr>
                <w:rFonts w:ascii="Times New Roman" w:hAnsi="Times New Roman" w:cs="Times New Roman"/>
                <w:noProof/>
                <w:sz w:val="32"/>
                <w:szCs w:val="32"/>
              </w:rPr>
              <w:fldChar w:fldCharType="begin"/>
            </w:r>
            <w:r w:rsidR="000C0C94" w:rsidRPr="000C0C94">
              <w:rPr>
                <w:rFonts w:ascii="Times New Roman" w:hAnsi="Times New Roman" w:cs="Times New Roman"/>
                <w:noProof/>
                <w:sz w:val="32"/>
                <w:szCs w:val="32"/>
              </w:rPr>
              <w:instrText xml:space="preserve"> PAGEREF _Toc109398849 \h </w:instrText>
            </w:r>
            <w:r w:rsidR="000C0C94" w:rsidRPr="000C0C94">
              <w:rPr>
                <w:rFonts w:ascii="Times New Roman" w:hAnsi="Times New Roman" w:cs="Times New Roman"/>
                <w:noProof/>
                <w:sz w:val="32"/>
                <w:szCs w:val="32"/>
              </w:rPr>
            </w:r>
            <w:r w:rsidR="000C0C94" w:rsidRPr="000C0C94">
              <w:rPr>
                <w:rFonts w:ascii="Times New Roman" w:hAnsi="Times New Roman" w:cs="Times New Roman"/>
                <w:noProof/>
                <w:sz w:val="32"/>
                <w:szCs w:val="32"/>
              </w:rPr>
              <w:fldChar w:fldCharType="separate"/>
            </w:r>
            <w:r w:rsidR="000C0C94" w:rsidRPr="000C0C94">
              <w:rPr>
                <w:rFonts w:ascii="Times New Roman" w:hAnsi="Times New Roman" w:cs="Times New Roman"/>
                <w:noProof/>
                <w:sz w:val="32"/>
                <w:szCs w:val="32"/>
              </w:rPr>
              <w:t>6</w:t>
            </w:r>
            <w:r w:rsidR="000C0C94" w:rsidRPr="000C0C94">
              <w:rPr>
                <w:rFonts w:ascii="Times New Roman" w:hAnsi="Times New Roman" w:cs="Times New Roman"/>
                <w:noProof/>
                <w:sz w:val="32"/>
                <w:szCs w:val="32"/>
              </w:rPr>
              <w:fldChar w:fldCharType="end"/>
            </w:r>
          </w:hyperlink>
        </w:p>
        <w:p w14:paraId="23ADB6BA" w14:textId="77777777" w:rsidR="000C0C94" w:rsidRPr="000C0C94" w:rsidRDefault="00312E17" w:rsidP="000C0C94">
          <w:pPr>
            <w:pStyle w:val="2"/>
            <w:tabs>
              <w:tab w:val="right" w:leader="dot" w:pos="8296"/>
            </w:tabs>
            <w:ind w:left="440"/>
            <w:rPr>
              <w:rFonts w:ascii="Times New Roman" w:hAnsi="Times New Roman" w:cs="Times New Roman"/>
              <w:noProof/>
              <w:kern w:val="2"/>
              <w:sz w:val="32"/>
              <w:szCs w:val="32"/>
              <w:lang w:eastAsia="zh-CN"/>
            </w:rPr>
          </w:pPr>
          <w:hyperlink w:anchor="_Toc109398850" w:history="1">
            <w:r w:rsidR="000C0C94" w:rsidRPr="000C0C94">
              <w:rPr>
                <w:rStyle w:val="a8"/>
                <w:rFonts w:ascii="Times New Roman" w:eastAsia="仿宋_GB2312" w:hAnsi="Times New Roman" w:cs="Times New Roman"/>
                <w:noProof/>
                <w:sz w:val="32"/>
                <w:szCs w:val="32"/>
                <w:lang w:eastAsia="zh-CN"/>
              </w:rPr>
              <w:t>（三）绩效评价工作过程</w:t>
            </w:r>
            <w:r w:rsidR="000C0C94" w:rsidRPr="000C0C94">
              <w:rPr>
                <w:rFonts w:ascii="Times New Roman" w:hAnsi="Times New Roman" w:cs="Times New Roman"/>
                <w:noProof/>
                <w:sz w:val="32"/>
                <w:szCs w:val="32"/>
              </w:rPr>
              <w:tab/>
            </w:r>
            <w:r w:rsidR="000C0C94" w:rsidRPr="000C0C94">
              <w:rPr>
                <w:rFonts w:ascii="Times New Roman" w:hAnsi="Times New Roman" w:cs="Times New Roman"/>
                <w:noProof/>
                <w:sz w:val="32"/>
                <w:szCs w:val="32"/>
              </w:rPr>
              <w:fldChar w:fldCharType="begin"/>
            </w:r>
            <w:r w:rsidR="000C0C94" w:rsidRPr="000C0C94">
              <w:rPr>
                <w:rFonts w:ascii="Times New Roman" w:hAnsi="Times New Roman" w:cs="Times New Roman"/>
                <w:noProof/>
                <w:sz w:val="32"/>
                <w:szCs w:val="32"/>
              </w:rPr>
              <w:instrText xml:space="preserve"> PAGEREF _Toc109398850 \h </w:instrText>
            </w:r>
            <w:r w:rsidR="000C0C94" w:rsidRPr="000C0C94">
              <w:rPr>
                <w:rFonts w:ascii="Times New Roman" w:hAnsi="Times New Roman" w:cs="Times New Roman"/>
                <w:noProof/>
                <w:sz w:val="32"/>
                <w:szCs w:val="32"/>
              </w:rPr>
            </w:r>
            <w:r w:rsidR="000C0C94" w:rsidRPr="000C0C94">
              <w:rPr>
                <w:rFonts w:ascii="Times New Roman" w:hAnsi="Times New Roman" w:cs="Times New Roman"/>
                <w:noProof/>
                <w:sz w:val="32"/>
                <w:szCs w:val="32"/>
              </w:rPr>
              <w:fldChar w:fldCharType="separate"/>
            </w:r>
            <w:r w:rsidR="000C0C94" w:rsidRPr="000C0C94">
              <w:rPr>
                <w:rFonts w:ascii="Times New Roman" w:hAnsi="Times New Roman" w:cs="Times New Roman"/>
                <w:noProof/>
                <w:sz w:val="32"/>
                <w:szCs w:val="32"/>
              </w:rPr>
              <w:t>9</w:t>
            </w:r>
            <w:r w:rsidR="000C0C94" w:rsidRPr="000C0C94">
              <w:rPr>
                <w:rFonts w:ascii="Times New Roman" w:hAnsi="Times New Roman" w:cs="Times New Roman"/>
                <w:noProof/>
                <w:sz w:val="32"/>
                <w:szCs w:val="32"/>
              </w:rPr>
              <w:fldChar w:fldCharType="end"/>
            </w:r>
          </w:hyperlink>
        </w:p>
        <w:p w14:paraId="5A47C8A6" w14:textId="77777777" w:rsidR="000C0C94" w:rsidRPr="000C0C94" w:rsidRDefault="000C0C94">
          <w:pPr>
            <w:pStyle w:val="10"/>
            <w:tabs>
              <w:tab w:val="right" w:leader="dot" w:pos="8296"/>
            </w:tabs>
            <w:rPr>
              <w:rFonts w:ascii="Times New Roman" w:hAnsi="Times New Roman" w:cs="Times New Roman"/>
              <w:noProof/>
              <w:kern w:val="2"/>
              <w:sz w:val="32"/>
              <w:szCs w:val="32"/>
              <w:lang w:eastAsia="zh-CN"/>
            </w:rPr>
          </w:pPr>
          <w:hyperlink w:anchor="_Toc109398851" w:history="1">
            <w:r w:rsidRPr="000C0C94">
              <w:rPr>
                <w:rStyle w:val="a8"/>
                <w:rFonts w:ascii="Times New Roman" w:eastAsia="黑体" w:hAnsi="Times New Roman" w:cs="Times New Roman"/>
                <w:noProof/>
                <w:spacing w:val="-4"/>
                <w:w w:val="105"/>
                <w:sz w:val="32"/>
                <w:szCs w:val="32"/>
                <w:lang w:eastAsia="zh-CN"/>
              </w:rPr>
              <w:t>三、综合评价情况及评价结论</w:t>
            </w:r>
            <w:r w:rsidRPr="000C0C94">
              <w:rPr>
                <w:rFonts w:ascii="Times New Roman" w:hAnsi="Times New Roman" w:cs="Times New Roman"/>
                <w:noProof/>
                <w:sz w:val="32"/>
                <w:szCs w:val="32"/>
              </w:rPr>
              <w:tab/>
            </w:r>
            <w:r w:rsidRPr="000C0C94">
              <w:rPr>
                <w:rFonts w:ascii="Times New Roman" w:hAnsi="Times New Roman" w:cs="Times New Roman"/>
                <w:noProof/>
                <w:sz w:val="32"/>
                <w:szCs w:val="32"/>
              </w:rPr>
              <w:fldChar w:fldCharType="begin"/>
            </w:r>
            <w:r w:rsidRPr="000C0C94">
              <w:rPr>
                <w:rFonts w:ascii="Times New Roman" w:hAnsi="Times New Roman" w:cs="Times New Roman"/>
                <w:noProof/>
                <w:sz w:val="32"/>
                <w:szCs w:val="32"/>
              </w:rPr>
              <w:instrText xml:space="preserve"> PAGEREF _Toc109398851 \h </w:instrText>
            </w:r>
            <w:r w:rsidRPr="000C0C94">
              <w:rPr>
                <w:rFonts w:ascii="Times New Roman" w:hAnsi="Times New Roman" w:cs="Times New Roman"/>
                <w:noProof/>
                <w:sz w:val="32"/>
                <w:szCs w:val="32"/>
              </w:rPr>
            </w:r>
            <w:r w:rsidRPr="000C0C94">
              <w:rPr>
                <w:rFonts w:ascii="Times New Roman" w:hAnsi="Times New Roman" w:cs="Times New Roman"/>
                <w:noProof/>
                <w:sz w:val="32"/>
                <w:szCs w:val="32"/>
              </w:rPr>
              <w:fldChar w:fldCharType="separate"/>
            </w:r>
            <w:r w:rsidRPr="000C0C94">
              <w:rPr>
                <w:rFonts w:ascii="Times New Roman" w:hAnsi="Times New Roman" w:cs="Times New Roman"/>
                <w:noProof/>
                <w:sz w:val="32"/>
                <w:szCs w:val="32"/>
              </w:rPr>
              <w:t>11</w:t>
            </w:r>
            <w:r w:rsidRPr="000C0C94">
              <w:rPr>
                <w:rFonts w:ascii="Times New Roman" w:hAnsi="Times New Roman" w:cs="Times New Roman"/>
                <w:noProof/>
                <w:sz w:val="32"/>
                <w:szCs w:val="32"/>
              </w:rPr>
              <w:fldChar w:fldCharType="end"/>
            </w:r>
          </w:hyperlink>
        </w:p>
        <w:p w14:paraId="0EE9624C" w14:textId="77777777" w:rsidR="000C0C94" w:rsidRPr="000C0C94" w:rsidRDefault="000C0C94" w:rsidP="000C0C94">
          <w:pPr>
            <w:pStyle w:val="2"/>
            <w:tabs>
              <w:tab w:val="right" w:leader="dot" w:pos="8296"/>
            </w:tabs>
            <w:ind w:left="440"/>
            <w:rPr>
              <w:rFonts w:ascii="Times New Roman" w:hAnsi="Times New Roman" w:cs="Times New Roman"/>
              <w:noProof/>
              <w:kern w:val="2"/>
              <w:sz w:val="32"/>
              <w:szCs w:val="32"/>
              <w:lang w:eastAsia="zh-CN"/>
            </w:rPr>
          </w:pPr>
          <w:hyperlink w:anchor="_Toc109398852" w:history="1">
            <w:r w:rsidRPr="000C0C94">
              <w:rPr>
                <w:rStyle w:val="a8"/>
                <w:rFonts w:ascii="Times New Roman" w:eastAsia="仿宋_GB2312" w:hAnsi="Times New Roman" w:cs="Times New Roman"/>
                <w:noProof/>
                <w:sz w:val="32"/>
                <w:szCs w:val="32"/>
                <w:lang w:eastAsia="zh-CN"/>
              </w:rPr>
              <w:t>（一）绩效评价指标综合得分情况</w:t>
            </w:r>
            <w:r w:rsidRPr="000C0C94">
              <w:rPr>
                <w:rFonts w:ascii="Times New Roman" w:hAnsi="Times New Roman" w:cs="Times New Roman"/>
                <w:noProof/>
                <w:sz w:val="32"/>
                <w:szCs w:val="32"/>
              </w:rPr>
              <w:tab/>
            </w:r>
            <w:r w:rsidRPr="000C0C94">
              <w:rPr>
                <w:rFonts w:ascii="Times New Roman" w:hAnsi="Times New Roman" w:cs="Times New Roman"/>
                <w:noProof/>
                <w:sz w:val="32"/>
                <w:szCs w:val="32"/>
              </w:rPr>
              <w:fldChar w:fldCharType="begin"/>
            </w:r>
            <w:r w:rsidRPr="000C0C94">
              <w:rPr>
                <w:rFonts w:ascii="Times New Roman" w:hAnsi="Times New Roman" w:cs="Times New Roman"/>
                <w:noProof/>
                <w:sz w:val="32"/>
                <w:szCs w:val="32"/>
              </w:rPr>
              <w:instrText xml:space="preserve"> PAGEREF _Toc109398852 \h </w:instrText>
            </w:r>
            <w:r w:rsidRPr="000C0C94">
              <w:rPr>
                <w:rFonts w:ascii="Times New Roman" w:hAnsi="Times New Roman" w:cs="Times New Roman"/>
                <w:noProof/>
                <w:sz w:val="32"/>
                <w:szCs w:val="32"/>
              </w:rPr>
            </w:r>
            <w:r w:rsidRPr="000C0C94">
              <w:rPr>
                <w:rFonts w:ascii="Times New Roman" w:hAnsi="Times New Roman" w:cs="Times New Roman"/>
                <w:noProof/>
                <w:sz w:val="32"/>
                <w:szCs w:val="32"/>
              </w:rPr>
              <w:fldChar w:fldCharType="separate"/>
            </w:r>
            <w:r w:rsidRPr="000C0C94">
              <w:rPr>
                <w:rFonts w:ascii="Times New Roman" w:hAnsi="Times New Roman" w:cs="Times New Roman"/>
                <w:noProof/>
                <w:sz w:val="32"/>
                <w:szCs w:val="32"/>
              </w:rPr>
              <w:t>11</w:t>
            </w:r>
            <w:r w:rsidRPr="000C0C94">
              <w:rPr>
                <w:rFonts w:ascii="Times New Roman" w:hAnsi="Times New Roman" w:cs="Times New Roman"/>
                <w:noProof/>
                <w:sz w:val="32"/>
                <w:szCs w:val="32"/>
              </w:rPr>
              <w:fldChar w:fldCharType="end"/>
            </w:r>
          </w:hyperlink>
        </w:p>
        <w:p w14:paraId="2A6CB6DB" w14:textId="77777777" w:rsidR="000C0C94" w:rsidRPr="000C0C94" w:rsidRDefault="00312E17" w:rsidP="000C0C94">
          <w:pPr>
            <w:pStyle w:val="2"/>
            <w:tabs>
              <w:tab w:val="right" w:leader="dot" w:pos="8296"/>
            </w:tabs>
            <w:ind w:left="440"/>
            <w:rPr>
              <w:rFonts w:ascii="Times New Roman" w:hAnsi="Times New Roman" w:cs="Times New Roman"/>
              <w:noProof/>
              <w:kern w:val="2"/>
              <w:sz w:val="32"/>
              <w:szCs w:val="32"/>
              <w:lang w:eastAsia="zh-CN"/>
            </w:rPr>
          </w:pPr>
          <w:hyperlink w:anchor="_Toc109398853" w:history="1">
            <w:r w:rsidR="000C0C94" w:rsidRPr="000C0C94">
              <w:rPr>
                <w:rStyle w:val="a8"/>
                <w:rFonts w:ascii="Times New Roman" w:eastAsia="仿宋_GB2312" w:hAnsi="Times New Roman" w:cs="Times New Roman"/>
                <w:noProof/>
                <w:sz w:val="32"/>
                <w:szCs w:val="32"/>
                <w:lang w:eastAsia="zh-CN"/>
              </w:rPr>
              <w:t>（二）主要评价结论</w:t>
            </w:r>
            <w:r w:rsidR="000C0C94" w:rsidRPr="000C0C94">
              <w:rPr>
                <w:rFonts w:ascii="Times New Roman" w:hAnsi="Times New Roman" w:cs="Times New Roman"/>
                <w:noProof/>
                <w:sz w:val="32"/>
                <w:szCs w:val="32"/>
              </w:rPr>
              <w:tab/>
            </w:r>
            <w:r w:rsidR="000C0C94" w:rsidRPr="000C0C94">
              <w:rPr>
                <w:rFonts w:ascii="Times New Roman" w:hAnsi="Times New Roman" w:cs="Times New Roman"/>
                <w:noProof/>
                <w:sz w:val="32"/>
                <w:szCs w:val="32"/>
              </w:rPr>
              <w:fldChar w:fldCharType="begin"/>
            </w:r>
            <w:r w:rsidR="000C0C94" w:rsidRPr="000C0C94">
              <w:rPr>
                <w:rFonts w:ascii="Times New Roman" w:hAnsi="Times New Roman" w:cs="Times New Roman"/>
                <w:noProof/>
                <w:sz w:val="32"/>
                <w:szCs w:val="32"/>
              </w:rPr>
              <w:instrText xml:space="preserve"> PAGEREF _Toc109398853 \h </w:instrText>
            </w:r>
            <w:r w:rsidR="000C0C94" w:rsidRPr="000C0C94">
              <w:rPr>
                <w:rFonts w:ascii="Times New Roman" w:hAnsi="Times New Roman" w:cs="Times New Roman"/>
                <w:noProof/>
                <w:sz w:val="32"/>
                <w:szCs w:val="32"/>
              </w:rPr>
            </w:r>
            <w:r w:rsidR="000C0C94" w:rsidRPr="000C0C94">
              <w:rPr>
                <w:rFonts w:ascii="Times New Roman" w:hAnsi="Times New Roman" w:cs="Times New Roman"/>
                <w:noProof/>
                <w:sz w:val="32"/>
                <w:szCs w:val="32"/>
              </w:rPr>
              <w:fldChar w:fldCharType="separate"/>
            </w:r>
            <w:r w:rsidR="000C0C94" w:rsidRPr="000C0C94">
              <w:rPr>
                <w:rFonts w:ascii="Times New Roman" w:hAnsi="Times New Roman" w:cs="Times New Roman"/>
                <w:noProof/>
                <w:sz w:val="32"/>
                <w:szCs w:val="32"/>
              </w:rPr>
              <w:t>11</w:t>
            </w:r>
            <w:r w:rsidR="000C0C94" w:rsidRPr="000C0C94">
              <w:rPr>
                <w:rFonts w:ascii="Times New Roman" w:hAnsi="Times New Roman" w:cs="Times New Roman"/>
                <w:noProof/>
                <w:sz w:val="32"/>
                <w:szCs w:val="32"/>
              </w:rPr>
              <w:fldChar w:fldCharType="end"/>
            </w:r>
          </w:hyperlink>
        </w:p>
        <w:p w14:paraId="27AFC0B5" w14:textId="77777777" w:rsidR="000C0C94" w:rsidRPr="000C0C94" w:rsidRDefault="00312E17">
          <w:pPr>
            <w:pStyle w:val="10"/>
            <w:tabs>
              <w:tab w:val="right" w:leader="dot" w:pos="8296"/>
            </w:tabs>
            <w:rPr>
              <w:rFonts w:ascii="Times New Roman" w:hAnsi="Times New Roman" w:cs="Times New Roman"/>
              <w:noProof/>
              <w:kern w:val="2"/>
              <w:sz w:val="32"/>
              <w:szCs w:val="32"/>
              <w:lang w:eastAsia="zh-CN"/>
            </w:rPr>
          </w:pPr>
          <w:hyperlink w:anchor="_Toc109398854" w:history="1">
            <w:r w:rsidR="000C0C94" w:rsidRPr="000C0C94">
              <w:rPr>
                <w:rStyle w:val="a8"/>
                <w:rFonts w:ascii="Times New Roman" w:eastAsia="黑体" w:hAnsi="Times New Roman" w:cs="Times New Roman"/>
                <w:noProof/>
                <w:spacing w:val="-4"/>
                <w:w w:val="105"/>
                <w:sz w:val="32"/>
                <w:szCs w:val="32"/>
                <w:lang w:eastAsia="zh-CN"/>
              </w:rPr>
              <w:t>四、绩效评价指标分析</w:t>
            </w:r>
            <w:r w:rsidR="000C0C94" w:rsidRPr="000C0C94">
              <w:rPr>
                <w:rFonts w:ascii="Times New Roman" w:hAnsi="Times New Roman" w:cs="Times New Roman"/>
                <w:noProof/>
                <w:sz w:val="32"/>
                <w:szCs w:val="32"/>
              </w:rPr>
              <w:tab/>
            </w:r>
            <w:r w:rsidR="000C0C94" w:rsidRPr="000C0C94">
              <w:rPr>
                <w:rFonts w:ascii="Times New Roman" w:hAnsi="Times New Roman" w:cs="Times New Roman"/>
                <w:noProof/>
                <w:sz w:val="32"/>
                <w:szCs w:val="32"/>
              </w:rPr>
              <w:fldChar w:fldCharType="begin"/>
            </w:r>
            <w:r w:rsidR="000C0C94" w:rsidRPr="000C0C94">
              <w:rPr>
                <w:rFonts w:ascii="Times New Roman" w:hAnsi="Times New Roman" w:cs="Times New Roman"/>
                <w:noProof/>
                <w:sz w:val="32"/>
                <w:szCs w:val="32"/>
              </w:rPr>
              <w:instrText xml:space="preserve"> PAGEREF _Toc109398854 \h </w:instrText>
            </w:r>
            <w:r w:rsidR="000C0C94" w:rsidRPr="000C0C94">
              <w:rPr>
                <w:rFonts w:ascii="Times New Roman" w:hAnsi="Times New Roman" w:cs="Times New Roman"/>
                <w:noProof/>
                <w:sz w:val="32"/>
                <w:szCs w:val="32"/>
              </w:rPr>
            </w:r>
            <w:r w:rsidR="000C0C94" w:rsidRPr="000C0C94">
              <w:rPr>
                <w:rFonts w:ascii="Times New Roman" w:hAnsi="Times New Roman" w:cs="Times New Roman"/>
                <w:noProof/>
                <w:sz w:val="32"/>
                <w:szCs w:val="32"/>
              </w:rPr>
              <w:fldChar w:fldCharType="separate"/>
            </w:r>
            <w:r w:rsidR="000C0C94" w:rsidRPr="000C0C94">
              <w:rPr>
                <w:rFonts w:ascii="Times New Roman" w:hAnsi="Times New Roman" w:cs="Times New Roman"/>
                <w:noProof/>
                <w:sz w:val="32"/>
                <w:szCs w:val="32"/>
              </w:rPr>
              <w:t>14</w:t>
            </w:r>
            <w:r w:rsidR="000C0C94" w:rsidRPr="000C0C94">
              <w:rPr>
                <w:rFonts w:ascii="Times New Roman" w:hAnsi="Times New Roman" w:cs="Times New Roman"/>
                <w:noProof/>
                <w:sz w:val="32"/>
                <w:szCs w:val="32"/>
              </w:rPr>
              <w:fldChar w:fldCharType="end"/>
            </w:r>
          </w:hyperlink>
        </w:p>
        <w:p w14:paraId="1C80AEBB" w14:textId="77777777" w:rsidR="000C0C94" w:rsidRPr="000C0C94" w:rsidRDefault="00312E17" w:rsidP="000C0C94">
          <w:pPr>
            <w:pStyle w:val="2"/>
            <w:tabs>
              <w:tab w:val="right" w:leader="dot" w:pos="8296"/>
            </w:tabs>
            <w:ind w:left="440"/>
            <w:rPr>
              <w:rFonts w:ascii="Times New Roman" w:hAnsi="Times New Roman" w:cs="Times New Roman"/>
              <w:noProof/>
              <w:kern w:val="2"/>
              <w:sz w:val="32"/>
              <w:szCs w:val="32"/>
              <w:lang w:eastAsia="zh-CN"/>
            </w:rPr>
          </w:pPr>
          <w:hyperlink w:anchor="_Toc109398855" w:history="1">
            <w:r w:rsidR="000C0C94" w:rsidRPr="000C0C94">
              <w:rPr>
                <w:rStyle w:val="a8"/>
                <w:rFonts w:ascii="Times New Roman" w:eastAsia="仿宋_GB2312" w:hAnsi="Times New Roman" w:cs="Times New Roman"/>
                <w:noProof/>
                <w:sz w:val="32"/>
                <w:szCs w:val="32"/>
                <w:lang w:eastAsia="zh-CN"/>
              </w:rPr>
              <w:t>（一）项目决策情况</w:t>
            </w:r>
            <w:r w:rsidR="000C0C94" w:rsidRPr="000C0C94">
              <w:rPr>
                <w:rFonts w:ascii="Times New Roman" w:hAnsi="Times New Roman" w:cs="Times New Roman"/>
                <w:noProof/>
                <w:sz w:val="32"/>
                <w:szCs w:val="32"/>
              </w:rPr>
              <w:tab/>
            </w:r>
            <w:r w:rsidR="000C0C94" w:rsidRPr="000C0C94">
              <w:rPr>
                <w:rFonts w:ascii="Times New Roman" w:hAnsi="Times New Roman" w:cs="Times New Roman"/>
                <w:noProof/>
                <w:sz w:val="32"/>
                <w:szCs w:val="32"/>
              </w:rPr>
              <w:fldChar w:fldCharType="begin"/>
            </w:r>
            <w:r w:rsidR="000C0C94" w:rsidRPr="000C0C94">
              <w:rPr>
                <w:rFonts w:ascii="Times New Roman" w:hAnsi="Times New Roman" w:cs="Times New Roman"/>
                <w:noProof/>
                <w:sz w:val="32"/>
                <w:szCs w:val="32"/>
              </w:rPr>
              <w:instrText xml:space="preserve"> PAGEREF _Toc109398855 \h </w:instrText>
            </w:r>
            <w:r w:rsidR="000C0C94" w:rsidRPr="000C0C94">
              <w:rPr>
                <w:rFonts w:ascii="Times New Roman" w:hAnsi="Times New Roman" w:cs="Times New Roman"/>
                <w:noProof/>
                <w:sz w:val="32"/>
                <w:szCs w:val="32"/>
              </w:rPr>
            </w:r>
            <w:r w:rsidR="000C0C94" w:rsidRPr="000C0C94">
              <w:rPr>
                <w:rFonts w:ascii="Times New Roman" w:hAnsi="Times New Roman" w:cs="Times New Roman"/>
                <w:noProof/>
                <w:sz w:val="32"/>
                <w:szCs w:val="32"/>
              </w:rPr>
              <w:fldChar w:fldCharType="separate"/>
            </w:r>
            <w:r w:rsidR="000C0C94" w:rsidRPr="000C0C94">
              <w:rPr>
                <w:rFonts w:ascii="Times New Roman" w:hAnsi="Times New Roman" w:cs="Times New Roman"/>
                <w:noProof/>
                <w:sz w:val="32"/>
                <w:szCs w:val="32"/>
              </w:rPr>
              <w:t>14</w:t>
            </w:r>
            <w:r w:rsidR="000C0C94" w:rsidRPr="000C0C94">
              <w:rPr>
                <w:rFonts w:ascii="Times New Roman" w:hAnsi="Times New Roman" w:cs="Times New Roman"/>
                <w:noProof/>
                <w:sz w:val="32"/>
                <w:szCs w:val="32"/>
              </w:rPr>
              <w:fldChar w:fldCharType="end"/>
            </w:r>
          </w:hyperlink>
        </w:p>
        <w:p w14:paraId="0FBC00A5" w14:textId="77777777" w:rsidR="000C0C94" w:rsidRPr="000C0C94" w:rsidRDefault="00312E17" w:rsidP="000C0C94">
          <w:pPr>
            <w:pStyle w:val="2"/>
            <w:tabs>
              <w:tab w:val="right" w:leader="dot" w:pos="8296"/>
            </w:tabs>
            <w:ind w:left="440"/>
            <w:rPr>
              <w:rFonts w:ascii="Times New Roman" w:hAnsi="Times New Roman" w:cs="Times New Roman"/>
              <w:noProof/>
              <w:kern w:val="2"/>
              <w:sz w:val="32"/>
              <w:szCs w:val="32"/>
              <w:lang w:eastAsia="zh-CN"/>
            </w:rPr>
          </w:pPr>
          <w:hyperlink w:anchor="_Toc109398856" w:history="1">
            <w:r w:rsidR="000C0C94" w:rsidRPr="000C0C94">
              <w:rPr>
                <w:rStyle w:val="a8"/>
                <w:rFonts w:ascii="Times New Roman" w:eastAsia="仿宋_GB2312" w:hAnsi="Times New Roman" w:cs="Times New Roman"/>
                <w:noProof/>
                <w:sz w:val="32"/>
                <w:szCs w:val="32"/>
                <w:lang w:eastAsia="zh-CN"/>
              </w:rPr>
              <w:t>（二）项目过程情况</w:t>
            </w:r>
            <w:r w:rsidR="000C0C94" w:rsidRPr="000C0C94">
              <w:rPr>
                <w:rFonts w:ascii="Times New Roman" w:hAnsi="Times New Roman" w:cs="Times New Roman"/>
                <w:noProof/>
                <w:sz w:val="32"/>
                <w:szCs w:val="32"/>
              </w:rPr>
              <w:tab/>
            </w:r>
            <w:r w:rsidR="000C0C94" w:rsidRPr="000C0C94">
              <w:rPr>
                <w:rFonts w:ascii="Times New Roman" w:hAnsi="Times New Roman" w:cs="Times New Roman"/>
                <w:noProof/>
                <w:sz w:val="32"/>
                <w:szCs w:val="32"/>
              </w:rPr>
              <w:fldChar w:fldCharType="begin"/>
            </w:r>
            <w:r w:rsidR="000C0C94" w:rsidRPr="000C0C94">
              <w:rPr>
                <w:rFonts w:ascii="Times New Roman" w:hAnsi="Times New Roman" w:cs="Times New Roman"/>
                <w:noProof/>
                <w:sz w:val="32"/>
                <w:szCs w:val="32"/>
              </w:rPr>
              <w:instrText xml:space="preserve"> PAGEREF _Toc109398856 \h </w:instrText>
            </w:r>
            <w:r w:rsidR="000C0C94" w:rsidRPr="000C0C94">
              <w:rPr>
                <w:rFonts w:ascii="Times New Roman" w:hAnsi="Times New Roman" w:cs="Times New Roman"/>
                <w:noProof/>
                <w:sz w:val="32"/>
                <w:szCs w:val="32"/>
              </w:rPr>
            </w:r>
            <w:r w:rsidR="000C0C94" w:rsidRPr="000C0C94">
              <w:rPr>
                <w:rFonts w:ascii="Times New Roman" w:hAnsi="Times New Roman" w:cs="Times New Roman"/>
                <w:noProof/>
                <w:sz w:val="32"/>
                <w:szCs w:val="32"/>
              </w:rPr>
              <w:fldChar w:fldCharType="separate"/>
            </w:r>
            <w:r w:rsidR="000C0C94" w:rsidRPr="000C0C94">
              <w:rPr>
                <w:rFonts w:ascii="Times New Roman" w:hAnsi="Times New Roman" w:cs="Times New Roman"/>
                <w:noProof/>
                <w:sz w:val="32"/>
                <w:szCs w:val="32"/>
              </w:rPr>
              <w:t>19</w:t>
            </w:r>
            <w:r w:rsidR="000C0C94" w:rsidRPr="000C0C94">
              <w:rPr>
                <w:rFonts w:ascii="Times New Roman" w:hAnsi="Times New Roman" w:cs="Times New Roman"/>
                <w:noProof/>
                <w:sz w:val="32"/>
                <w:szCs w:val="32"/>
              </w:rPr>
              <w:fldChar w:fldCharType="end"/>
            </w:r>
          </w:hyperlink>
        </w:p>
        <w:p w14:paraId="3A718312" w14:textId="77777777" w:rsidR="000C0C94" w:rsidRPr="000C0C94" w:rsidRDefault="00312E17" w:rsidP="000C0C94">
          <w:pPr>
            <w:pStyle w:val="2"/>
            <w:tabs>
              <w:tab w:val="right" w:leader="dot" w:pos="8296"/>
            </w:tabs>
            <w:ind w:left="440"/>
            <w:rPr>
              <w:rFonts w:ascii="Times New Roman" w:hAnsi="Times New Roman" w:cs="Times New Roman"/>
              <w:noProof/>
              <w:kern w:val="2"/>
              <w:sz w:val="32"/>
              <w:szCs w:val="32"/>
              <w:lang w:eastAsia="zh-CN"/>
            </w:rPr>
          </w:pPr>
          <w:hyperlink w:anchor="_Toc109398857" w:history="1">
            <w:r w:rsidR="000C0C94" w:rsidRPr="000C0C94">
              <w:rPr>
                <w:rStyle w:val="a8"/>
                <w:rFonts w:ascii="Times New Roman" w:eastAsia="仿宋_GB2312" w:hAnsi="Times New Roman" w:cs="Times New Roman"/>
                <w:noProof/>
                <w:sz w:val="32"/>
                <w:szCs w:val="32"/>
                <w:lang w:eastAsia="zh-CN"/>
              </w:rPr>
              <w:t>（三）项目产出情况</w:t>
            </w:r>
            <w:r w:rsidR="000C0C94" w:rsidRPr="000C0C94">
              <w:rPr>
                <w:rFonts w:ascii="Times New Roman" w:hAnsi="Times New Roman" w:cs="Times New Roman"/>
                <w:noProof/>
                <w:sz w:val="32"/>
                <w:szCs w:val="32"/>
              </w:rPr>
              <w:tab/>
            </w:r>
            <w:r w:rsidR="000C0C94" w:rsidRPr="000C0C94">
              <w:rPr>
                <w:rFonts w:ascii="Times New Roman" w:hAnsi="Times New Roman" w:cs="Times New Roman"/>
                <w:noProof/>
                <w:sz w:val="32"/>
                <w:szCs w:val="32"/>
              </w:rPr>
              <w:fldChar w:fldCharType="begin"/>
            </w:r>
            <w:r w:rsidR="000C0C94" w:rsidRPr="000C0C94">
              <w:rPr>
                <w:rFonts w:ascii="Times New Roman" w:hAnsi="Times New Roman" w:cs="Times New Roman"/>
                <w:noProof/>
                <w:sz w:val="32"/>
                <w:szCs w:val="32"/>
              </w:rPr>
              <w:instrText xml:space="preserve"> PAGEREF _Toc109398857 \h </w:instrText>
            </w:r>
            <w:r w:rsidR="000C0C94" w:rsidRPr="000C0C94">
              <w:rPr>
                <w:rFonts w:ascii="Times New Roman" w:hAnsi="Times New Roman" w:cs="Times New Roman"/>
                <w:noProof/>
                <w:sz w:val="32"/>
                <w:szCs w:val="32"/>
              </w:rPr>
            </w:r>
            <w:r w:rsidR="000C0C94" w:rsidRPr="000C0C94">
              <w:rPr>
                <w:rFonts w:ascii="Times New Roman" w:hAnsi="Times New Roman" w:cs="Times New Roman"/>
                <w:noProof/>
                <w:sz w:val="32"/>
                <w:szCs w:val="32"/>
              </w:rPr>
              <w:fldChar w:fldCharType="separate"/>
            </w:r>
            <w:r w:rsidR="000C0C94" w:rsidRPr="000C0C94">
              <w:rPr>
                <w:rFonts w:ascii="Times New Roman" w:hAnsi="Times New Roman" w:cs="Times New Roman"/>
                <w:noProof/>
                <w:sz w:val="32"/>
                <w:szCs w:val="32"/>
              </w:rPr>
              <w:t>22</w:t>
            </w:r>
            <w:r w:rsidR="000C0C94" w:rsidRPr="000C0C94">
              <w:rPr>
                <w:rFonts w:ascii="Times New Roman" w:hAnsi="Times New Roman" w:cs="Times New Roman"/>
                <w:noProof/>
                <w:sz w:val="32"/>
                <w:szCs w:val="32"/>
              </w:rPr>
              <w:fldChar w:fldCharType="end"/>
            </w:r>
          </w:hyperlink>
        </w:p>
        <w:p w14:paraId="2FBE2E2B" w14:textId="77777777" w:rsidR="000C0C94" w:rsidRPr="000C0C94" w:rsidRDefault="00312E17" w:rsidP="000C0C94">
          <w:pPr>
            <w:pStyle w:val="2"/>
            <w:tabs>
              <w:tab w:val="right" w:leader="dot" w:pos="8296"/>
            </w:tabs>
            <w:ind w:left="440"/>
            <w:rPr>
              <w:rFonts w:ascii="Times New Roman" w:hAnsi="Times New Roman" w:cs="Times New Roman"/>
              <w:noProof/>
              <w:kern w:val="2"/>
              <w:sz w:val="32"/>
              <w:szCs w:val="32"/>
              <w:lang w:eastAsia="zh-CN"/>
            </w:rPr>
          </w:pPr>
          <w:hyperlink w:anchor="_Toc109398858" w:history="1">
            <w:r w:rsidR="000C0C94" w:rsidRPr="000C0C94">
              <w:rPr>
                <w:rStyle w:val="a8"/>
                <w:rFonts w:ascii="Times New Roman" w:eastAsia="仿宋_GB2312" w:hAnsi="Times New Roman" w:cs="Times New Roman"/>
                <w:noProof/>
                <w:sz w:val="32"/>
                <w:szCs w:val="32"/>
                <w:lang w:eastAsia="zh-CN"/>
              </w:rPr>
              <w:t>（四）项目效益情况</w:t>
            </w:r>
            <w:r w:rsidR="000C0C94" w:rsidRPr="000C0C94">
              <w:rPr>
                <w:rFonts w:ascii="Times New Roman" w:hAnsi="Times New Roman" w:cs="Times New Roman"/>
                <w:noProof/>
                <w:sz w:val="32"/>
                <w:szCs w:val="32"/>
              </w:rPr>
              <w:tab/>
            </w:r>
            <w:r w:rsidR="000C0C94" w:rsidRPr="000C0C94">
              <w:rPr>
                <w:rFonts w:ascii="Times New Roman" w:hAnsi="Times New Roman" w:cs="Times New Roman"/>
                <w:noProof/>
                <w:sz w:val="32"/>
                <w:szCs w:val="32"/>
              </w:rPr>
              <w:fldChar w:fldCharType="begin"/>
            </w:r>
            <w:r w:rsidR="000C0C94" w:rsidRPr="000C0C94">
              <w:rPr>
                <w:rFonts w:ascii="Times New Roman" w:hAnsi="Times New Roman" w:cs="Times New Roman"/>
                <w:noProof/>
                <w:sz w:val="32"/>
                <w:szCs w:val="32"/>
              </w:rPr>
              <w:instrText xml:space="preserve"> PAGEREF _Toc109398858 \h </w:instrText>
            </w:r>
            <w:r w:rsidR="000C0C94" w:rsidRPr="000C0C94">
              <w:rPr>
                <w:rFonts w:ascii="Times New Roman" w:hAnsi="Times New Roman" w:cs="Times New Roman"/>
                <w:noProof/>
                <w:sz w:val="32"/>
                <w:szCs w:val="32"/>
              </w:rPr>
            </w:r>
            <w:r w:rsidR="000C0C94" w:rsidRPr="000C0C94">
              <w:rPr>
                <w:rFonts w:ascii="Times New Roman" w:hAnsi="Times New Roman" w:cs="Times New Roman"/>
                <w:noProof/>
                <w:sz w:val="32"/>
                <w:szCs w:val="32"/>
              </w:rPr>
              <w:fldChar w:fldCharType="separate"/>
            </w:r>
            <w:r w:rsidR="000C0C94" w:rsidRPr="000C0C94">
              <w:rPr>
                <w:rFonts w:ascii="Times New Roman" w:hAnsi="Times New Roman" w:cs="Times New Roman"/>
                <w:noProof/>
                <w:sz w:val="32"/>
                <w:szCs w:val="32"/>
              </w:rPr>
              <w:t>25</w:t>
            </w:r>
            <w:r w:rsidR="000C0C94" w:rsidRPr="000C0C94">
              <w:rPr>
                <w:rFonts w:ascii="Times New Roman" w:hAnsi="Times New Roman" w:cs="Times New Roman"/>
                <w:noProof/>
                <w:sz w:val="32"/>
                <w:szCs w:val="32"/>
              </w:rPr>
              <w:fldChar w:fldCharType="end"/>
            </w:r>
          </w:hyperlink>
        </w:p>
        <w:p w14:paraId="2DFDFF4A" w14:textId="77777777" w:rsidR="000C0C94" w:rsidRPr="000C0C94" w:rsidRDefault="00312E17" w:rsidP="000C0C94">
          <w:pPr>
            <w:pStyle w:val="2"/>
            <w:tabs>
              <w:tab w:val="right" w:leader="dot" w:pos="8296"/>
            </w:tabs>
            <w:ind w:left="440"/>
            <w:rPr>
              <w:rFonts w:ascii="Times New Roman" w:hAnsi="Times New Roman" w:cs="Times New Roman"/>
              <w:noProof/>
              <w:kern w:val="2"/>
              <w:sz w:val="32"/>
              <w:szCs w:val="32"/>
              <w:lang w:eastAsia="zh-CN"/>
            </w:rPr>
          </w:pPr>
          <w:hyperlink w:anchor="_Toc109398859" w:history="1">
            <w:r w:rsidR="000C0C94" w:rsidRPr="000C0C94">
              <w:rPr>
                <w:rStyle w:val="a8"/>
                <w:rFonts w:ascii="Times New Roman" w:eastAsia="仿宋_GB2312" w:hAnsi="Times New Roman" w:cs="Times New Roman"/>
                <w:noProof/>
                <w:sz w:val="32"/>
                <w:szCs w:val="32"/>
                <w:lang w:eastAsia="zh-CN"/>
              </w:rPr>
              <w:t>（五）项目自评情况</w:t>
            </w:r>
            <w:r w:rsidR="000C0C94" w:rsidRPr="000C0C94">
              <w:rPr>
                <w:rFonts w:ascii="Times New Roman" w:hAnsi="Times New Roman" w:cs="Times New Roman"/>
                <w:noProof/>
                <w:sz w:val="32"/>
                <w:szCs w:val="32"/>
              </w:rPr>
              <w:tab/>
            </w:r>
            <w:r w:rsidR="000C0C94" w:rsidRPr="000C0C94">
              <w:rPr>
                <w:rFonts w:ascii="Times New Roman" w:hAnsi="Times New Roman" w:cs="Times New Roman"/>
                <w:noProof/>
                <w:sz w:val="32"/>
                <w:szCs w:val="32"/>
              </w:rPr>
              <w:fldChar w:fldCharType="begin"/>
            </w:r>
            <w:r w:rsidR="000C0C94" w:rsidRPr="000C0C94">
              <w:rPr>
                <w:rFonts w:ascii="Times New Roman" w:hAnsi="Times New Roman" w:cs="Times New Roman"/>
                <w:noProof/>
                <w:sz w:val="32"/>
                <w:szCs w:val="32"/>
              </w:rPr>
              <w:instrText xml:space="preserve"> PAGEREF _Toc109398859 \h </w:instrText>
            </w:r>
            <w:r w:rsidR="000C0C94" w:rsidRPr="000C0C94">
              <w:rPr>
                <w:rFonts w:ascii="Times New Roman" w:hAnsi="Times New Roman" w:cs="Times New Roman"/>
                <w:noProof/>
                <w:sz w:val="32"/>
                <w:szCs w:val="32"/>
              </w:rPr>
            </w:r>
            <w:r w:rsidR="000C0C94" w:rsidRPr="000C0C94">
              <w:rPr>
                <w:rFonts w:ascii="Times New Roman" w:hAnsi="Times New Roman" w:cs="Times New Roman"/>
                <w:noProof/>
                <w:sz w:val="32"/>
                <w:szCs w:val="32"/>
              </w:rPr>
              <w:fldChar w:fldCharType="separate"/>
            </w:r>
            <w:r w:rsidR="000C0C94" w:rsidRPr="000C0C94">
              <w:rPr>
                <w:rFonts w:ascii="Times New Roman" w:hAnsi="Times New Roman" w:cs="Times New Roman"/>
                <w:noProof/>
                <w:sz w:val="32"/>
                <w:szCs w:val="32"/>
              </w:rPr>
              <w:t>26</w:t>
            </w:r>
            <w:r w:rsidR="000C0C94" w:rsidRPr="000C0C94">
              <w:rPr>
                <w:rFonts w:ascii="Times New Roman" w:hAnsi="Times New Roman" w:cs="Times New Roman"/>
                <w:noProof/>
                <w:sz w:val="32"/>
                <w:szCs w:val="32"/>
              </w:rPr>
              <w:fldChar w:fldCharType="end"/>
            </w:r>
          </w:hyperlink>
        </w:p>
        <w:p w14:paraId="0437814B" w14:textId="77777777" w:rsidR="000C0C94" w:rsidRPr="000C0C94" w:rsidRDefault="00312E17">
          <w:pPr>
            <w:pStyle w:val="10"/>
            <w:tabs>
              <w:tab w:val="right" w:leader="dot" w:pos="8296"/>
            </w:tabs>
            <w:rPr>
              <w:rFonts w:ascii="Times New Roman" w:hAnsi="Times New Roman" w:cs="Times New Roman"/>
              <w:noProof/>
              <w:kern w:val="2"/>
              <w:sz w:val="32"/>
              <w:szCs w:val="32"/>
              <w:lang w:eastAsia="zh-CN"/>
            </w:rPr>
          </w:pPr>
          <w:hyperlink w:anchor="_Toc109398860" w:history="1">
            <w:r w:rsidR="000C0C94" w:rsidRPr="000C0C94">
              <w:rPr>
                <w:rStyle w:val="a8"/>
                <w:rFonts w:ascii="Times New Roman" w:eastAsia="黑体" w:hAnsi="Times New Roman" w:cs="Times New Roman"/>
                <w:noProof/>
                <w:spacing w:val="-4"/>
                <w:w w:val="105"/>
                <w:sz w:val="32"/>
                <w:szCs w:val="32"/>
                <w:lang w:eastAsia="zh-CN"/>
              </w:rPr>
              <w:t>五、主要经验及做法、存在的问题及原因分析</w:t>
            </w:r>
            <w:r w:rsidR="000C0C94" w:rsidRPr="000C0C94">
              <w:rPr>
                <w:rFonts w:ascii="Times New Roman" w:hAnsi="Times New Roman" w:cs="Times New Roman"/>
                <w:noProof/>
                <w:sz w:val="32"/>
                <w:szCs w:val="32"/>
              </w:rPr>
              <w:tab/>
            </w:r>
            <w:r w:rsidR="000C0C94" w:rsidRPr="000C0C94">
              <w:rPr>
                <w:rFonts w:ascii="Times New Roman" w:hAnsi="Times New Roman" w:cs="Times New Roman"/>
                <w:noProof/>
                <w:sz w:val="32"/>
                <w:szCs w:val="32"/>
              </w:rPr>
              <w:fldChar w:fldCharType="begin"/>
            </w:r>
            <w:r w:rsidR="000C0C94" w:rsidRPr="000C0C94">
              <w:rPr>
                <w:rFonts w:ascii="Times New Roman" w:hAnsi="Times New Roman" w:cs="Times New Roman"/>
                <w:noProof/>
                <w:sz w:val="32"/>
                <w:szCs w:val="32"/>
              </w:rPr>
              <w:instrText xml:space="preserve"> PAGEREF _Toc109398860 \h </w:instrText>
            </w:r>
            <w:r w:rsidR="000C0C94" w:rsidRPr="000C0C94">
              <w:rPr>
                <w:rFonts w:ascii="Times New Roman" w:hAnsi="Times New Roman" w:cs="Times New Roman"/>
                <w:noProof/>
                <w:sz w:val="32"/>
                <w:szCs w:val="32"/>
              </w:rPr>
            </w:r>
            <w:r w:rsidR="000C0C94" w:rsidRPr="000C0C94">
              <w:rPr>
                <w:rFonts w:ascii="Times New Roman" w:hAnsi="Times New Roman" w:cs="Times New Roman"/>
                <w:noProof/>
                <w:sz w:val="32"/>
                <w:szCs w:val="32"/>
              </w:rPr>
              <w:fldChar w:fldCharType="separate"/>
            </w:r>
            <w:r w:rsidR="000C0C94" w:rsidRPr="000C0C94">
              <w:rPr>
                <w:rFonts w:ascii="Times New Roman" w:hAnsi="Times New Roman" w:cs="Times New Roman"/>
                <w:noProof/>
                <w:sz w:val="32"/>
                <w:szCs w:val="32"/>
              </w:rPr>
              <w:t>28</w:t>
            </w:r>
            <w:r w:rsidR="000C0C94" w:rsidRPr="000C0C94">
              <w:rPr>
                <w:rFonts w:ascii="Times New Roman" w:hAnsi="Times New Roman" w:cs="Times New Roman"/>
                <w:noProof/>
                <w:sz w:val="32"/>
                <w:szCs w:val="32"/>
              </w:rPr>
              <w:fldChar w:fldCharType="end"/>
            </w:r>
          </w:hyperlink>
        </w:p>
        <w:p w14:paraId="6067D1B1" w14:textId="77777777" w:rsidR="000C0C94" w:rsidRPr="000C0C94" w:rsidRDefault="00312E17" w:rsidP="000C0C94">
          <w:pPr>
            <w:pStyle w:val="2"/>
            <w:tabs>
              <w:tab w:val="right" w:leader="dot" w:pos="8296"/>
            </w:tabs>
            <w:ind w:left="440"/>
            <w:rPr>
              <w:rFonts w:ascii="Times New Roman" w:hAnsi="Times New Roman" w:cs="Times New Roman"/>
              <w:noProof/>
              <w:kern w:val="2"/>
              <w:sz w:val="32"/>
              <w:szCs w:val="32"/>
              <w:lang w:eastAsia="zh-CN"/>
            </w:rPr>
          </w:pPr>
          <w:hyperlink w:anchor="_Toc109398861" w:history="1">
            <w:r w:rsidR="000C0C94" w:rsidRPr="000C0C94">
              <w:rPr>
                <w:rStyle w:val="a8"/>
                <w:rFonts w:ascii="Times New Roman" w:eastAsia="仿宋_GB2312" w:hAnsi="Times New Roman" w:cs="Times New Roman"/>
                <w:noProof/>
                <w:sz w:val="32"/>
                <w:szCs w:val="32"/>
                <w:lang w:eastAsia="zh-CN"/>
              </w:rPr>
              <w:t>（一）项目经验</w:t>
            </w:r>
            <w:r w:rsidR="000C0C94" w:rsidRPr="000C0C94">
              <w:rPr>
                <w:rFonts w:ascii="Times New Roman" w:hAnsi="Times New Roman" w:cs="Times New Roman"/>
                <w:noProof/>
                <w:sz w:val="32"/>
                <w:szCs w:val="32"/>
              </w:rPr>
              <w:tab/>
            </w:r>
            <w:r w:rsidR="000C0C94" w:rsidRPr="000C0C94">
              <w:rPr>
                <w:rFonts w:ascii="Times New Roman" w:hAnsi="Times New Roman" w:cs="Times New Roman"/>
                <w:noProof/>
                <w:sz w:val="32"/>
                <w:szCs w:val="32"/>
              </w:rPr>
              <w:fldChar w:fldCharType="begin"/>
            </w:r>
            <w:r w:rsidR="000C0C94" w:rsidRPr="000C0C94">
              <w:rPr>
                <w:rFonts w:ascii="Times New Roman" w:hAnsi="Times New Roman" w:cs="Times New Roman"/>
                <w:noProof/>
                <w:sz w:val="32"/>
                <w:szCs w:val="32"/>
              </w:rPr>
              <w:instrText xml:space="preserve"> PAGEREF _Toc109398861 \h </w:instrText>
            </w:r>
            <w:r w:rsidR="000C0C94" w:rsidRPr="000C0C94">
              <w:rPr>
                <w:rFonts w:ascii="Times New Roman" w:hAnsi="Times New Roman" w:cs="Times New Roman"/>
                <w:noProof/>
                <w:sz w:val="32"/>
                <w:szCs w:val="32"/>
              </w:rPr>
            </w:r>
            <w:r w:rsidR="000C0C94" w:rsidRPr="000C0C94">
              <w:rPr>
                <w:rFonts w:ascii="Times New Roman" w:hAnsi="Times New Roman" w:cs="Times New Roman"/>
                <w:noProof/>
                <w:sz w:val="32"/>
                <w:szCs w:val="32"/>
              </w:rPr>
              <w:fldChar w:fldCharType="separate"/>
            </w:r>
            <w:r w:rsidR="000C0C94" w:rsidRPr="000C0C94">
              <w:rPr>
                <w:rFonts w:ascii="Times New Roman" w:hAnsi="Times New Roman" w:cs="Times New Roman"/>
                <w:noProof/>
                <w:sz w:val="32"/>
                <w:szCs w:val="32"/>
              </w:rPr>
              <w:t>28</w:t>
            </w:r>
            <w:r w:rsidR="000C0C94" w:rsidRPr="000C0C94">
              <w:rPr>
                <w:rFonts w:ascii="Times New Roman" w:hAnsi="Times New Roman" w:cs="Times New Roman"/>
                <w:noProof/>
                <w:sz w:val="32"/>
                <w:szCs w:val="32"/>
              </w:rPr>
              <w:fldChar w:fldCharType="end"/>
            </w:r>
          </w:hyperlink>
        </w:p>
        <w:p w14:paraId="09E45D07" w14:textId="77777777" w:rsidR="000C0C94" w:rsidRPr="000C0C94" w:rsidRDefault="00312E17" w:rsidP="000C0C94">
          <w:pPr>
            <w:pStyle w:val="2"/>
            <w:tabs>
              <w:tab w:val="right" w:leader="dot" w:pos="8296"/>
            </w:tabs>
            <w:ind w:left="440"/>
            <w:rPr>
              <w:rFonts w:ascii="Times New Roman" w:hAnsi="Times New Roman" w:cs="Times New Roman"/>
              <w:noProof/>
              <w:kern w:val="2"/>
              <w:sz w:val="32"/>
              <w:szCs w:val="32"/>
              <w:lang w:eastAsia="zh-CN"/>
            </w:rPr>
          </w:pPr>
          <w:hyperlink w:anchor="_Toc109398862" w:history="1">
            <w:r w:rsidR="000C0C94" w:rsidRPr="000C0C94">
              <w:rPr>
                <w:rStyle w:val="a8"/>
                <w:rFonts w:ascii="Times New Roman" w:eastAsia="仿宋_GB2312" w:hAnsi="Times New Roman" w:cs="Times New Roman"/>
                <w:noProof/>
                <w:sz w:val="32"/>
                <w:szCs w:val="32"/>
                <w:lang w:eastAsia="zh-CN"/>
              </w:rPr>
              <w:t>（二）存在问题及原因</w:t>
            </w:r>
            <w:r w:rsidR="000C0C94" w:rsidRPr="000C0C94">
              <w:rPr>
                <w:rFonts w:ascii="Times New Roman" w:hAnsi="Times New Roman" w:cs="Times New Roman"/>
                <w:noProof/>
                <w:sz w:val="32"/>
                <w:szCs w:val="32"/>
              </w:rPr>
              <w:tab/>
            </w:r>
            <w:r w:rsidR="000C0C94" w:rsidRPr="000C0C94">
              <w:rPr>
                <w:rFonts w:ascii="Times New Roman" w:hAnsi="Times New Roman" w:cs="Times New Roman"/>
                <w:noProof/>
                <w:sz w:val="32"/>
                <w:szCs w:val="32"/>
              </w:rPr>
              <w:fldChar w:fldCharType="begin"/>
            </w:r>
            <w:r w:rsidR="000C0C94" w:rsidRPr="000C0C94">
              <w:rPr>
                <w:rFonts w:ascii="Times New Roman" w:hAnsi="Times New Roman" w:cs="Times New Roman"/>
                <w:noProof/>
                <w:sz w:val="32"/>
                <w:szCs w:val="32"/>
              </w:rPr>
              <w:instrText xml:space="preserve"> PAGEREF _Toc109398862 \h </w:instrText>
            </w:r>
            <w:r w:rsidR="000C0C94" w:rsidRPr="000C0C94">
              <w:rPr>
                <w:rFonts w:ascii="Times New Roman" w:hAnsi="Times New Roman" w:cs="Times New Roman"/>
                <w:noProof/>
                <w:sz w:val="32"/>
                <w:szCs w:val="32"/>
              </w:rPr>
            </w:r>
            <w:r w:rsidR="000C0C94" w:rsidRPr="000C0C94">
              <w:rPr>
                <w:rFonts w:ascii="Times New Roman" w:hAnsi="Times New Roman" w:cs="Times New Roman"/>
                <w:noProof/>
                <w:sz w:val="32"/>
                <w:szCs w:val="32"/>
              </w:rPr>
              <w:fldChar w:fldCharType="separate"/>
            </w:r>
            <w:r w:rsidR="000C0C94" w:rsidRPr="000C0C94">
              <w:rPr>
                <w:rFonts w:ascii="Times New Roman" w:hAnsi="Times New Roman" w:cs="Times New Roman"/>
                <w:noProof/>
                <w:sz w:val="32"/>
                <w:szCs w:val="32"/>
              </w:rPr>
              <w:t>28</w:t>
            </w:r>
            <w:r w:rsidR="000C0C94" w:rsidRPr="000C0C94">
              <w:rPr>
                <w:rFonts w:ascii="Times New Roman" w:hAnsi="Times New Roman" w:cs="Times New Roman"/>
                <w:noProof/>
                <w:sz w:val="32"/>
                <w:szCs w:val="32"/>
              </w:rPr>
              <w:fldChar w:fldCharType="end"/>
            </w:r>
          </w:hyperlink>
        </w:p>
        <w:p w14:paraId="18D19456" w14:textId="77777777" w:rsidR="000C0C94" w:rsidRPr="000C0C94" w:rsidRDefault="00312E17">
          <w:pPr>
            <w:pStyle w:val="10"/>
            <w:tabs>
              <w:tab w:val="right" w:leader="dot" w:pos="8296"/>
            </w:tabs>
            <w:rPr>
              <w:rFonts w:ascii="Times New Roman" w:hAnsi="Times New Roman" w:cs="Times New Roman"/>
              <w:noProof/>
              <w:kern w:val="2"/>
              <w:sz w:val="32"/>
              <w:szCs w:val="32"/>
              <w:lang w:eastAsia="zh-CN"/>
            </w:rPr>
          </w:pPr>
          <w:hyperlink w:anchor="_Toc109398863" w:history="1">
            <w:r w:rsidR="000C0C94" w:rsidRPr="000C0C94">
              <w:rPr>
                <w:rStyle w:val="a8"/>
                <w:rFonts w:ascii="Times New Roman" w:eastAsia="黑体" w:hAnsi="Times New Roman" w:cs="Times New Roman"/>
                <w:noProof/>
                <w:spacing w:val="-4"/>
                <w:w w:val="105"/>
                <w:sz w:val="32"/>
                <w:szCs w:val="32"/>
                <w:lang w:eastAsia="zh-CN"/>
              </w:rPr>
              <w:t>六、有关建议</w:t>
            </w:r>
            <w:r w:rsidR="000C0C94" w:rsidRPr="000C0C94">
              <w:rPr>
                <w:rFonts w:ascii="Times New Roman" w:hAnsi="Times New Roman" w:cs="Times New Roman"/>
                <w:noProof/>
                <w:sz w:val="32"/>
                <w:szCs w:val="32"/>
              </w:rPr>
              <w:tab/>
            </w:r>
            <w:r w:rsidR="000C0C94" w:rsidRPr="000C0C94">
              <w:rPr>
                <w:rFonts w:ascii="Times New Roman" w:hAnsi="Times New Roman" w:cs="Times New Roman"/>
                <w:noProof/>
                <w:sz w:val="32"/>
                <w:szCs w:val="32"/>
              </w:rPr>
              <w:fldChar w:fldCharType="begin"/>
            </w:r>
            <w:r w:rsidR="000C0C94" w:rsidRPr="000C0C94">
              <w:rPr>
                <w:rFonts w:ascii="Times New Roman" w:hAnsi="Times New Roman" w:cs="Times New Roman"/>
                <w:noProof/>
                <w:sz w:val="32"/>
                <w:szCs w:val="32"/>
              </w:rPr>
              <w:instrText xml:space="preserve"> PAGEREF _Toc109398863 \h </w:instrText>
            </w:r>
            <w:r w:rsidR="000C0C94" w:rsidRPr="000C0C94">
              <w:rPr>
                <w:rFonts w:ascii="Times New Roman" w:hAnsi="Times New Roman" w:cs="Times New Roman"/>
                <w:noProof/>
                <w:sz w:val="32"/>
                <w:szCs w:val="32"/>
              </w:rPr>
            </w:r>
            <w:r w:rsidR="000C0C94" w:rsidRPr="000C0C94">
              <w:rPr>
                <w:rFonts w:ascii="Times New Roman" w:hAnsi="Times New Roman" w:cs="Times New Roman"/>
                <w:noProof/>
                <w:sz w:val="32"/>
                <w:szCs w:val="32"/>
              </w:rPr>
              <w:fldChar w:fldCharType="separate"/>
            </w:r>
            <w:r w:rsidR="000C0C94" w:rsidRPr="000C0C94">
              <w:rPr>
                <w:rFonts w:ascii="Times New Roman" w:hAnsi="Times New Roman" w:cs="Times New Roman"/>
                <w:noProof/>
                <w:sz w:val="32"/>
                <w:szCs w:val="32"/>
              </w:rPr>
              <w:t>29</w:t>
            </w:r>
            <w:r w:rsidR="000C0C94" w:rsidRPr="000C0C94">
              <w:rPr>
                <w:rFonts w:ascii="Times New Roman" w:hAnsi="Times New Roman" w:cs="Times New Roman"/>
                <w:noProof/>
                <w:sz w:val="32"/>
                <w:szCs w:val="32"/>
              </w:rPr>
              <w:fldChar w:fldCharType="end"/>
            </w:r>
          </w:hyperlink>
        </w:p>
        <w:p w14:paraId="7D0E4FC3" w14:textId="284794D6" w:rsidR="0012606C" w:rsidRPr="00473349" w:rsidRDefault="00DD2293">
          <w:pPr>
            <w:spacing w:line="600" w:lineRule="auto"/>
            <w:jc w:val="center"/>
            <w:rPr>
              <w:rFonts w:ascii="Times New Roman" w:eastAsia="仿宋_GB2312" w:hAnsi="Times New Roman" w:cs="Times New Roman"/>
              <w:sz w:val="32"/>
              <w:szCs w:val="32"/>
              <w:lang w:eastAsia="zh-CN"/>
            </w:rPr>
            <w:sectPr w:rsidR="0012606C" w:rsidRPr="00473349">
              <w:footerReference w:type="default" r:id="rId10"/>
              <w:pgSz w:w="11906" w:h="16838"/>
              <w:pgMar w:top="1440" w:right="1800" w:bottom="1440" w:left="1800" w:header="851" w:footer="992" w:gutter="0"/>
              <w:pgNumType w:fmt="upperRoman" w:start="1"/>
              <w:cols w:space="720"/>
              <w:docGrid w:type="lines" w:linePitch="312"/>
            </w:sectPr>
          </w:pPr>
          <w:r w:rsidRPr="000C0C94">
            <w:rPr>
              <w:rFonts w:ascii="Times New Roman" w:eastAsia="仿宋_GB2312" w:hAnsi="Times New Roman" w:cs="Times New Roman"/>
              <w:sz w:val="32"/>
              <w:szCs w:val="32"/>
              <w:lang w:eastAsia="zh-CN"/>
            </w:rPr>
            <w:fldChar w:fldCharType="end"/>
          </w:r>
        </w:p>
      </w:sdtContent>
    </w:sdt>
    <w:p w14:paraId="2916DF3B"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1" w:name="_Toc109398844"/>
      <w:r w:rsidRPr="000723CF">
        <w:rPr>
          <w:rFonts w:ascii="Times New Roman" w:eastAsia="黑体" w:hAnsi="Times New Roman" w:cs="Times New Roman"/>
          <w:spacing w:val="-4"/>
          <w:w w:val="105"/>
          <w:sz w:val="32"/>
          <w:szCs w:val="32"/>
          <w:lang w:eastAsia="zh-CN"/>
        </w:rPr>
        <w:lastRenderedPageBreak/>
        <w:t>一、基本情况</w:t>
      </w:r>
      <w:bookmarkEnd w:id="1"/>
    </w:p>
    <w:p w14:paraId="6D7EA9C8"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 w:name="_Toc109398845"/>
      <w:r w:rsidRPr="000723CF">
        <w:rPr>
          <w:rFonts w:ascii="Times New Roman" w:eastAsia="仿宋_GB2312" w:hAnsi="Times New Roman" w:cs="Times New Roman"/>
          <w:b/>
          <w:sz w:val="32"/>
          <w:szCs w:val="32"/>
          <w:lang w:eastAsia="zh-CN"/>
        </w:rPr>
        <w:t>（一）项目概况</w:t>
      </w:r>
      <w:bookmarkEnd w:id="2"/>
    </w:p>
    <w:p w14:paraId="2F444535"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bookmarkStart w:id="3" w:name="_Toc460413862"/>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项目背景</w:t>
      </w:r>
      <w:bookmarkEnd w:id="3"/>
    </w:p>
    <w:p w14:paraId="6F428AA4" w14:textId="77777777" w:rsidR="005A2B57" w:rsidRPr="005A2B57" w:rsidRDefault="005A2B57" w:rsidP="005A2B57">
      <w:pPr>
        <w:spacing w:line="300" w:lineRule="auto"/>
        <w:ind w:firstLineChars="200" w:firstLine="640"/>
        <w:jc w:val="both"/>
        <w:rPr>
          <w:rFonts w:ascii="Times New Roman" w:eastAsia="仿宋_GB2312" w:hAnsi="Times New Roman" w:cs="Times New Roman"/>
          <w:sz w:val="32"/>
          <w:szCs w:val="32"/>
          <w:lang w:eastAsia="zh-CN"/>
        </w:rPr>
      </w:pPr>
      <w:r w:rsidRPr="005A2B57">
        <w:rPr>
          <w:rFonts w:ascii="Times New Roman" w:eastAsia="仿宋_GB2312" w:hAnsi="Times New Roman" w:cs="Times New Roman" w:hint="eastAsia"/>
          <w:sz w:val="32"/>
          <w:szCs w:val="32"/>
          <w:lang w:eastAsia="zh-CN"/>
        </w:rPr>
        <w:t>（</w:t>
      </w:r>
      <w:r w:rsidRPr="005A2B57">
        <w:rPr>
          <w:rFonts w:ascii="Times New Roman" w:eastAsia="仿宋_GB2312" w:hAnsi="Times New Roman" w:cs="Times New Roman" w:hint="eastAsia"/>
          <w:sz w:val="32"/>
          <w:szCs w:val="32"/>
          <w:lang w:eastAsia="zh-CN"/>
        </w:rPr>
        <w:t>1</w:t>
      </w:r>
      <w:r w:rsidRPr="005A2B57">
        <w:rPr>
          <w:rFonts w:ascii="Times New Roman" w:eastAsia="仿宋_GB2312" w:hAnsi="Times New Roman" w:cs="Times New Roman" w:hint="eastAsia"/>
          <w:sz w:val="32"/>
          <w:szCs w:val="32"/>
          <w:lang w:eastAsia="zh-CN"/>
        </w:rPr>
        <w:t>）国土空间总体规划等相关规划编制和研究</w:t>
      </w:r>
    </w:p>
    <w:p w14:paraId="66CDADD6" w14:textId="7916BD85" w:rsidR="005A2B57" w:rsidRPr="005A2B57" w:rsidRDefault="005A2B57" w:rsidP="005A2B57">
      <w:pPr>
        <w:spacing w:line="300" w:lineRule="auto"/>
        <w:ind w:firstLineChars="200" w:firstLine="640"/>
        <w:jc w:val="both"/>
        <w:rPr>
          <w:rFonts w:ascii="Times New Roman" w:eastAsia="仿宋_GB2312" w:hAnsi="Times New Roman" w:cs="Times New Roman"/>
          <w:sz w:val="32"/>
          <w:szCs w:val="32"/>
          <w:lang w:eastAsia="zh-CN"/>
        </w:rPr>
      </w:pPr>
      <w:r w:rsidRPr="005A2B57">
        <w:rPr>
          <w:rFonts w:ascii="Times New Roman" w:eastAsia="仿宋_GB2312" w:hAnsi="Times New Roman" w:cs="Times New Roman" w:hint="eastAsia"/>
          <w:sz w:val="32"/>
          <w:szCs w:val="32"/>
          <w:lang w:eastAsia="zh-CN"/>
        </w:rPr>
        <w:t>按照中共中央国务院《关于建立国土空间规划体系并监督实施的若干意见》、中共天津市滨海新区委员会、天津市滨海新区人民政府《关于加快推进新时代滨海新区高质量发展的攻坚行动方案》等要求，</w:t>
      </w:r>
      <w:r w:rsidRPr="005A2B57">
        <w:rPr>
          <w:rFonts w:ascii="Times New Roman" w:eastAsia="仿宋_GB2312" w:hAnsi="Times New Roman" w:cs="Times New Roman" w:hint="eastAsia"/>
          <w:sz w:val="32"/>
          <w:szCs w:val="32"/>
          <w:lang w:eastAsia="zh-CN"/>
        </w:rPr>
        <w:t>2021</w:t>
      </w:r>
      <w:r w:rsidRPr="005A2B57">
        <w:rPr>
          <w:rFonts w:ascii="Times New Roman" w:eastAsia="仿宋_GB2312" w:hAnsi="Times New Roman" w:cs="Times New Roman" w:hint="eastAsia"/>
          <w:sz w:val="32"/>
          <w:szCs w:val="32"/>
          <w:lang w:eastAsia="zh-CN"/>
        </w:rPr>
        <w:t>年开展国土空间总体规划的编制，并逐步形成国土空间基础信息平台，建立形成国土空间开发保护的“一张图”。根据天津市、滨海新区对国土空间规划相关工作指示要求，</w:t>
      </w:r>
      <w:r>
        <w:rPr>
          <w:rFonts w:ascii="Times New Roman" w:eastAsia="仿宋_GB2312" w:hAnsi="Times New Roman" w:cs="Times New Roman" w:hint="eastAsia"/>
          <w:sz w:val="32"/>
          <w:szCs w:val="32"/>
          <w:lang w:eastAsia="zh-CN"/>
        </w:rPr>
        <w:t>天津东疆保税港区</w:t>
      </w:r>
      <w:r w:rsidRPr="005A2B57">
        <w:rPr>
          <w:rFonts w:ascii="Times New Roman" w:eastAsia="仿宋_GB2312" w:hAnsi="Times New Roman" w:cs="Times New Roman" w:hint="eastAsia"/>
          <w:sz w:val="32"/>
          <w:szCs w:val="32"/>
          <w:lang w:eastAsia="zh-CN"/>
        </w:rPr>
        <w:t>开展区域国土空间规划研究及编制工作。根据国土空间规划工作安排，并结合</w:t>
      </w:r>
      <w:r>
        <w:rPr>
          <w:rFonts w:ascii="Times New Roman" w:eastAsia="仿宋_GB2312" w:hAnsi="Times New Roman" w:cs="Times New Roman" w:hint="eastAsia"/>
          <w:sz w:val="32"/>
          <w:szCs w:val="32"/>
          <w:lang w:eastAsia="zh-CN"/>
        </w:rPr>
        <w:t>东疆保税港区</w:t>
      </w:r>
      <w:r w:rsidRPr="005A2B57">
        <w:rPr>
          <w:rFonts w:ascii="Times New Roman" w:eastAsia="仿宋_GB2312" w:hAnsi="Times New Roman" w:cs="Times New Roman" w:hint="eastAsia"/>
          <w:sz w:val="32"/>
          <w:szCs w:val="32"/>
          <w:lang w:eastAsia="zh-CN"/>
        </w:rPr>
        <w:t>实际情况，开展国土空间规划中的总体规划实施评估、市政基础设施专项、公共服务配套体系、综合交通规划、港口与城市功能融合、自贸港区政策创新和产业发展用地需求等专题研究。</w:t>
      </w:r>
    </w:p>
    <w:p w14:paraId="7B92D91C" w14:textId="77777777" w:rsidR="005A2B57" w:rsidRPr="005A2B57" w:rsidRDefault="005A2B57" w:rsidP="005A2B57">
      <w:pPr>
        <w:spacing w:line="300" w:lineRule="auto"/>
        <w:ind w:firstLineChars="200" w:firstLine="640"/>
        <w:jc w:val="both"/>
        <w:rPr>
          <w:rFonts w:ascii="Times New Roman" w:eastAsia="仿宋_GB2312" w:hAnsi="Times New Roman" w:cs="Times New Roman"/>
          <w:sz w:val="32"/>
          <w:szCs w:val="32"/>
          <w:lang w:eastAsia="zh-CN"/>
        </w:rPr>
      </w:pPr>
      <w:r w:rsidRPr="005A2B57">
        <w:rPr>
          <w:rFonts w:ascii="Times New Roman" w:eastAsia="仿宋_GB2312" w:hAnsi="Times New Roman" w:cs="Times New Roman" w:hint="eastAsia"/>
          <w:sz w:val="32"/>
          <w:szCs w:val="32"/>
          <w:lang w:eastAsia="zh-CN"/>
        </w:rPr>
        <w:t>（</w:t>
      </w:r>
      <w:r w:rsidRPr="005A2B57">
        <w:rPr>
          <w:rFonts w:ascii="Times New Roman" w:eastAsia="仿宋_GB2312" w:hAnsi="Times New Roman" w:cs="Times New Roman" w:hint="eastAsia"/>
          <w:sz w:val="32"/>
          <w:szCs w:val="32"/>
          <w:lang w:eastAsia="zh-CN"/>
        </w:rPr>
        <w:t>2</w:t>
      </w:r>
      <w:r w:rsidRPr="005A2B57">
        <w:rPr>
          <w:rFonts w:ascii="Times New Roman" w:eastAsia="仿宋_GB2312" w:hAnsi="Times New Roman" w:cs="Times New Roman" w:hint="eastAsia"/>
          <w:sz w:val="32"/>
          <w:szCs w:val="32"/>
          <w:lang w:eastAsia="zh-CN"/>
        </w:rPr>
        <w:t>）电力专项规划修编</w:t>
      </w:r>
    </w:p>
    <w:p w14:paraId="190C4642" w14:textId="4B9FF65D" w:rsidR="00295D21" w:rsidRPr="000723CF" w:rsidRDefault="005A2B57" w:rsidP="005A2B57">
      <w:pPr>
        <w:spacing w:line="300" w:lineRule="auto"/>
        <w:ind w:firstLineChars="200" w:firstLine="640"/>
        <w:jc w:val="both"/>
        <w:rPr>
          <w:rFonts w:ascii="Times New Roman" w:eastAsia="仿宋_GB2312" w:hAnsi="Times New Roman" w:cs="Times New Roman"/>
          <w:sz w:val="32"/>
          <w:szCs w:val="32"/>
          <w:lang w:eastAsia="zh-CN"/>
        </w:rPr>
      </w:pPr>
      <w:r w:rsidRPr="005A2B57">
        <w:rPr>
          <w:rFonts w:ascii="Times New Roman" w:eastAsia="仿宋_GB2312" w:hAnsi="Times New Roman" w:cs="Times New Roman" w:hint="eastAsia"/>
          <w:sz w:val="32"/>
          <w:szCs w:val="32"/>
          <w:lang w:eastAsia="zh-CN"/>
        </w:rPr>
        <w:t>按照《中共中央国务院关于建立国土空间规划体系并监督实施的若干意见》、区域用电需求，同时结合八号路以北项目用电紧迫性的实际情况，开展电力专项规划修编。</w:t>
      </w:r>
    </w:p>
    <w:p w14:paraId="77A4B1F7"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bookmarkStart w:id="4" w:name="_Toc460413863"/>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项目基本情况</w:t>
      </w:r>
      <w:bookmarkEnd w:id="4"/>
    </w:p>
    <w:p w14:paraId="044C4B5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）项目名称及实施单位</w:t>
      </w:r>
    </w:p>
    <w:p w14:paraId="7DF21C31" w14:textId="35C62C13"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项目名称：</w:t>
      </w:r>
      <w:r w:rsidR="005A2B57" w:rsidRPr="005A2B57">
        <w:rPr>
          <w:rFonts w:ascii="Times New Roman" w:eastAsia="仿宋_GB2312" w:hAnsi="Times New Roman" w:cs="Times New Roman" w:hint="eastAsia"/>
          <w:sz w:val="32"/>
          <w:szCs w:val="32"/>
          <w:lang w:eastAsia="zh-CN"/>
        </w:rPr>
        <w:t>规划编制、规划研究费用</w:t>
      </w:r>
    </w:p>
    <w:p w14:paraId="4C3085BA" w14:textId="226D7FEF"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实施单位：</w:t>
      </w:r>
      <w:r w:rsidR="004B6D80" w:rsidRPr="004B6D80">
        <w:rPr>
          <w:rFonts w:ascii="Times New Roman" w:eastAsia="仿宋_GB2312" w:hAnsi="Times New Roman" w:cs="Times New Roman" w:hint="eastAsia"/>
          <w:sz w:val="32"/>
          <w:szCs w:val="32"/>
          <w:lang w:eastAsia="zh-CN"/>
        </w:rPr>
        <w:t>天津东疆保税港区规划国土和建设管理局</w:t>
      </w:r>
      <w:r w:rsidRPr="000723CF">
        <w:rPr>
          <w:rFonts w:ascii="Times New Roman" w:eastAsia="仿宋_GB2312" w:hAnsi="Times New Roman" w:cs="Times New Roman"/>
          <w:sz w:val="32"/>
          <w:szCs w:val="32"/>
          <w:lang w:eastAsia="zh-CN"/>
        </w:rPr>
        <w:t>（</w:t>
      </w:r>
      <w:r w:rsidR="005C4B09">
        <w:rPr>
          <w:rFonts w:ascii="Times New Roman" w:eastAsia="仿宋_GB2312" w:hAnsi="Times New Roman" w:cs="Times New Roman" w:hint="eastAsia"/>
          <w:sz w:val="32"/>
          <w:szCs w:val="32"/>
          <w:lang w:eastAsia="zh-CN"/>
        </w:rPr>
        <w:t>以下简称“</w:t>
      </w:r>
      <w:r w:rsidR="004B6D80">
        <w:rPr>
          <w:rFonts w:ascii="Times New Roman" w:eastAsia="仿宋_GB2312" w:hAnsi="Times New Roman" w:cs="Times New Roman" w:hint="eastAsia"/>
          <w:sz w:val="32"/>
          <w:szCs w:val="32"/>
          <w:lang w:eastAsia="zh-CN"/>
        </w:rPr>
        <w:t>规建局</w:t>
      </w:r>
      <w:r w:rsidR="005C4B09">
        <w:rPr>
          <w:rFonts w:ascii="Times New Roman" w:eastAsia="仿宋_GB2312" w:hAnsi="Times New Roman" w:cs="Times New Roman" w:hint="eastAsia"/>
          <w:sz w:val="32"/>
          <w:szCs w:val="32"/>
          <w:lang w:eastAsia="zh-CN"/>
        </w:rPr>
        <w:t>”</w:t>
      </w:r>
      <w:r w:rsidRPr="000723CF">
        <w:rPr>
          <w:rFonts w:ascii="Times New Roman" w:eastAsia="仿宋_GB2312" w:hAnsi="Times New Roman" w:cs="Times New Roman"/>
          <w:sz w:val="32"/>
          <w:szCs w:val="32"/>
          <w:lang w:eastAsia="zh-CN"/>
        </w:rPr>
        <w:t>）</w:t>
      </w:r>
    </w:p>
    <w:p w14:paraId="637931E2"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实施地址：天津东疆保税港区</w:t>
      </w:r>
    </w:p>
    <w:p w14:paraId="3B7BA037"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）项目简介</w:t>
      </w:r>
    </w:p>
    <w:p w14:paraId="10BE3427"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）项目性质</w:t>
      </w:r>
    </w:p>
    <w:p w14:paraId="4B7F03A2" w14:textId="34863AD5" w:rsidR="00723147" w:rsidRPr="00B06FBA" w:rsidRDefault="00723147" w:rsidP="00723147">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按支出性质和用途划分，</w:t>
      </w:r>
      <w:r w:rsidRPr="005A2B57">
        <w:rPr>
          <w:rFonts w:ascii="Times New Roman" w:eastAsia="仿宋_GB2312" w:hAnsi="Times New Roman" w:cs="Times New Roman" w:hint="eastAsia"/>
          <w:sz w:val="32"/>
          <w:szCs w:val="32"/>
          <w:lang w:eastAsia="zh-CN"/>
        </w:rPr>
        <w:t>规划编制、规划研究费用</w:t>
      </w:r>
      <w:r w:rsidRPr="00B06FBA">
        <w:rPr>
          <w:rFonts w:ascii="Times New Roman" w:eastAsia="仿宋_GB2312" w:hAnsi="Times New Roman" w:cs="Times New Roman"/>
          <w:sz w:val="32"/>
          <w:szCs w:val="32"/>
          <w:lang w:eastAsia="zh-CN"/>
        </w:rPr>
        <w:t>属于一般公共服务支出项目。</w:t>
      </w:r>
    </w:p>
    <w:p w14:paraId="0E98261E"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）主要内容和规模</w:t>
      </w:r>
    </w:p>
    <w:p w14:paraId="245A07C2" w14:textId="6D0B1A0F" w:rsidR="004837E5" w:rsidRPr="005A2B57" w:rsidRDefault="00723147" w:rsidP="00723147">
      <w:pPr>
        <w:spacing w:line="300" w:lineRule="auto"/>
        <w:ind w:firstLineChars="200" w:firstLine="640"/>
        <w:jc w:val="both"/>
        <w:rPr>
          <w:rFonts w:ascii="Times New Roman" w:eastAsia="仿宋_GB2312" w:hAnsi="Times New Roman" w:cs="Times New Roman"/>
          <w:sz w:val="32"/>
          <w:szCs w:val="32"/>
          <w:lang w:eastAsia="zh-CN"/>
        </w:rPr>
      </w:pPr>
      <w:r w:rsidRPr="00723147">
        <w:rPr>
          <w:rFonts w:ascii="Times New Roman" w:eastAsia="仿宋_GB2312" w:hAnsi="Times New Roman" w:cs="Times New Roman" w:hint="eastAsia"/>
          <w:sz w:val="32"/>
          <w:szCs w:val="32"/>
          <w:lang w:eastAsia="zh-CN"/>
        </w:rPr>
        <w:t>①</w:t>
      </w:r>
      <w:r w:rsidR="004837E5" w:rsidRPr="005A2B57">
        <w:rPr>
          <w:rFonts w:ascii="Times New Roman" w:eastAsia="仿宋_GB2312" w:hAnsi="Times New Roman" w:cs="Times New Roman" w:hint="eastAsia"/>
          <w:sz w:val="32"/>
          <w:szCs w:val="32"/>
          <w:lang w:eastAsia="zh-CN"/>
        </w:rPr>
        <w:t>国土空间总体规划等相关规划编制和研究</w:t>
      </w:r>
    </w:p>
    <w:p w14:paraId="2CE85932" w14:textId="61DA55B4" w:rsidR="004837E5" w:rsidRPr="005A2B57" w:rsidRDefault="004837E5" w:rsidP="004837E5">
      <w:pPr>
        <w:spacing w:line="300" w:lineRule="auto"/>
        <w:ind w:firstLineChars="200" w:firstLine="640"/>
        <w:jc w:val="both"/>
        <w:rPr>
          <w:rFonts w:ascii="Times New Roman" w:eastAsia="仿宋_GB2312" w:hAnsi="Times New Roman" w:cs="Times New Roman"/>
          <w:sz w:val="32"/>
          <w:szCs w:val="32"/>
          <w:lang w:eastAsia="zh-CN"/>
        </w:rPr>
      </w:pPr>
      <w:r w:rsidRPr="005A2B57">
        <w:rPr>
          <w:rFonts w:ascii="Times New Roman" w:eastAsia="仿宋_GB2312" w:hAnsi="Times New Roman" w:cs="Times New Roman" w:hint="eastAsia"/>
          <w:sz w:val="32"/>
          <w:szCs w:val="32"/>
          <w:lang w:eastAsia="zh-CN"/>
        </w:rPr>
        <w:t>根据国土空间规划工作安排，并结合</w:t>
      </w:r>
      <w:r>
        <w:rPr>
          <w:rFonts w:ascii="Times New Roman" w:eastAsia="仿宋_GB2312" w:hAnsi="Times New Roman" w:cs="Times New Roman" w:hint="eastAsia"/>
          <w:sz w:val="32"/>
          <w:szCs w:val="32"/>
          <w:lang w:eastAsia="zh-CN"/>
        </w:rPr>
        <w:t>东疆保税港区</w:t>
      </w:r>
      <w:r w:rsidRPr="005A2B57">
        <w:rPr>
          <w:rFonts w:ascii="Times New Roman" w:eastAsia="仿宋_GB2312" w:hAnsi="Times New Roman" w:cs="Times New Roman" w:hint="eastAsia"/>
          <w:sz w:val="32"/>
          <w:szCs w:val="32"/>
          <w:lang w:eastAsia="zh-CN"/>
        </w:rPr>
        <w:t>实际情况，开展国土空间规划中的总体规划实施评估、市政基础设施专项、公共服务配套体系、综合交通规划、港口与城市功能融合、自贸港区政策创新和产业发展用地需求等专题研究。</w:t>
      </w:r>
      <w:r w:rsidR="00002490" w:rsidRPr="00002490">
        <w:rPr>
          <w:rFonts w:ascii="Times New Roman" w:eastAsia="仿宋_GB2312" w:hAnsi="Times New Roman" w:cs="Times New Roman" w:hint="eastAsia"/>
          <w:sz w:val="32"/>
          <w:szCs w:val="32"/>
          <w:lang w:eastAsia="zh-CN"/>
        </w:rPr>
        <w:t>国土空间总体规划项目总额共</w:t>
      </w:r>
      <w:r w:rsidR="00002490" w:rsidRPr="00002490">
        <w:rPr>
          <w:rFonts w:ascii="Times New Roman" w:eastAsia="仿宋_GB2312" w:hAnsi="Times New Roman" w:cs="Times New Roman" w:hint="eastAsia"/>
          <w:sz w:val="32"/>
          <w:szCs w:val="32"/>
          <w:lang w:eastAsia="zh-CN"/>
        </w:rPr>
        <w:t>4330000</w:t>
      </w:r>
      <w:r w:rsidR="00002490" w:rsidRPr="00002490">
        <w:rPr>
          <w:rFonts w:ascii="Times New Roman" w:eastAsia="仿宋_GB2312" w:hAnsi="Times New Roman" w:cs="Times New Roman" w:hint="eastAsia"/>
          <w:sz w:val="32"/>
          <w:szCs w:val="32"/>
          <w:lang w:eastAsia="zh-CN"/>
        </w:rPr>
        <w:t>元，合同签订日期为</w:t>
      </w:r>
      <w:r w:rsidR="00002490" w:rsidRPr="00002490">
        <w:rPr>
          <w:rFonts w:ascii="Times New Roman" w:eastAsia="仿宋_GB2312" w:hAnsi="Times New Roman" w:cs="Times New Roman" w:hint="eastAsia"/>
          <w:sz w:val="32"/>
          <w:szCs w:val="32"/>
          <w:lang w:eastAsia="zh-CN"/>
        </w:rPr>
        <w:t>2020</w:t>
      </w:r>
      <w:r w:rsidR="00002490" w:rsidRPr="00002490">
        <w:rPr>
          <w:rFonts w:ascii="Times New Roman" w:eastAsia="仿宋_GB2312" w:hAnsi="Times New Roman" w:cs="Times New Roman" w:hint="eastAsia"/>
          <w:sz w:val="32"/>
          <w:szCs w:val="32"/>
          <w:lang w:eastAsia="zh-CN"/>
        </w:rPr>
        <w:t>年</w:t>
      </w:r>
      <w:r w:rsidR="00002490" w:rsidRPr="00002490">
        <w:rPr>
          <w:rFonts w:ascii="Times New Roman" w:eastAsia="仿宋_GB2312" w:hAnsi="Times New Roman" w:cs="Times New Roman" w:hint="eastAsia"/>
          <w:sz w:val="32"/>
          <w:szCs w:val="32"/>
          <w:lang w:eastAsia="zh-CN"/>
        </w:rPr>
        <w:t>11</w:t>
      </w:r>
      <w:r w:rsidR="00002490" w:rsidRPr="00002490">
        <w:rPr>
          <w:rFonts w:ascii="Times New Roman" w:eastAsia="仿宋_GB2312" w:hAnsi="Times New Roman" w:cs="Times New Roman" w:hint="eastAsia"/>
          <w:sz w:val="32"/>
          <w:szCs w:val="32"/>
          <w:lang w:eastAsia="zh-CN"/>
        </w:rPr>
        <w:t>月，按照合同约定</w:t>
      </w:r>
      <w:r w:rsidR="00002490" w:rsidRPr="00002490">
        <w:rPr>
          <w:rFonts w:ascii="Times New Roman" w:eastAsia="仿宋_GB2312" w:hAnsi="Times New Roman" w:cs="Times New Roman" w:hint="eastAsia"/>
          <w:sz w:val="32"/>
          <w:szCs w:val="32"/>
          <w:lang w:eastAsia="zh-CN"/>
        </w:rPr>
        <w:t>2020</w:t>
      </w:r>
      <w:r w:rsidR="00002490" w:rsidRPr="00002490">
        <w:rPr>
          <w:rFonts w:ascii="Times New Roman" w:eastAsia="仿宋_GB2312" w:hAnsi="Times New Roman" w:cs="Times New Roman" w:hint="eastAsia"/>
          <w:sz w:val="32"/>
          <w:szCs w:val="32"/>
          <w:lang w:eastAsia="zh-CN"/>
        </w:rPr>
        <w:t>年付款</w:t>
      </w:r>
      <w:r w:rsidR="00002490" w:rsidRPr="00002490">
        <w:rPr>
          <w:rFonts w:ascii="Times New Roman" w:eastAsia="仿宋_GB2312" w:hAnsi="Times New Roman" w:cs="Times New Roman" w:hint="eastAsia"/>
          <w:sz w:val="32"/>
          <w:szCs w:val="32"/>
          <w:lang w:eastAsia="zh-CN"/>
        </w:rPr>
        <w:t>1732000</w:t>
      </w:r>
      <w:r w:rsidR="00002490" w:rsidRPr="00002490">
        <w:rPr>
          <w:rFonts w:ascii="Times New Roman" w:eastAsia="仿宋_GB2312" w:hAnsi="Times New Roman" w:cs="Times New Roman" w:hint="eastAsia"/>
          <w:sz w:val="32"/>
          <w:szCs w:val="32"/>
          <w:lang w:eastAsia="zh-CN"/>
        </w:rPr>
        <w:t>元，</w:t>
      </w:r>
      <w:r w:rsidR="00002490" w:rsidRPr="00002490">
        <w:rPr>
          <w:rFonts w:ascii="Times New Roman" w:eastAsia="仿宋_GB2312" w:hAnsi="Times New Roman" w:cs="Times New Roman" w:hint="eastAsia"/>
          <w:sz w:val="32"/>
          <w:szCs w:val="32"/>
          <w:lang w:eastAsia="zh-CN"/>
        </w:rPr>
        <w:t>2021</w:t>
      </w:r>
      <w:r w:rsidR="00002490" w:rsidRPr="00002490">
        <w:rPr>
          <w:rFonts w:ascii="Times New Roman" w:eastAsia="仿宋_GB2312" w:hAnsi="Times New Roman" w:cs="Times New Roman" w:hint="eastAsia"/>
          <w:sz w:val="32"/>
          <w:szCs w:val="32"/>
          <w:lang w:eastAsia="zh-CN"/>
        </w:rPr>
        <w:t>年付款</w:t>
      </w:r>
      <w:r w:rsidR="00002490" w:rsidRPr="00002490">
        <w:rPr>
          <w:rFonts w:ascii="Times New Roman" w:eastAsia="仿宋_GB2312" w:hAnsi="Times New Roman" w:cs="Times New Roman" w:hint="eastAsia"/>
          <w:sz w:val="32"/>
          <w:szCs w:val="32"/>
          <w:lang w:eastAsia="zh-CN"/>
        </w:rPr>
        <w:t>1732000</w:t>
      </w:r>
      <w:r w:rsidR="00002490" w:rsidRPr="00002490">
        <w:rPr>
          <w:rFonts w:ascii="Times New Roman" w:eastAsia="仿宋_GB2312" w:hAnsi="Times New Roman" w:cs="Times New Roman" w:hint="eastAsia"/>
          <w:sz w:val="32"/>
          <w:szCs w:val="32"/>
          <w:lang w:eastAsia="zh-CN"/>
        </w:rPr>
        <w:t>元</w:t>
      </w:r>
      <w:r w:rsidR="00002490">
        <w:rPr>
          <w:rFonts w:ascii="Times New Roman" w:eastAsia="仿宋_GB2312" w:hAnsi="Times New Roman" w:cs="Times New Roman" w:hint="eastAsia"/>
          <w:sz w:val="32"/>
          <w:szCs w:val="32"/>
          <w:lang w:eastAsia="zh-CN"/>
        </w:rPr>
        <w:t>。</w:t>
      </w:r>
    </w:p>
    <w:p w14:paraId="68B2A416" w14:textId="6D3DA111" w:rsidR="004837E5" w:rsidRPr="005A2B57" w:rsidRDefault="00723147" w:rsidP="00723147">
      <w:pPr>
        <w:spacing w:line="300" w:lineRule="auto"/>
        <w:ind w:firstLineChars="200" w:firstLine="640"/>
        <w:jc w:val="both"/>
        <w:rPr>
          <w:rFonts w:ascii="Times New Roman" w:eastAsia="仿宋_GB2312" w:hAnsi="Times New Roman" w:cs="Times New Roman"/>
          <w:sz w:val="32"/>
          <w:szCs w:val="32"/>
          <w:lang w:eastAsia="zh-CN"/>
        </w:rPr>
      </w:pPr>
      <w:r w:rsidRPr="00723147">
        <w:rPr>
          <w:rFonts w:ascii="Times New Roman" w:eastAsia="仿宋_GB2312" w:hAnsi="Times New Roman" w:cs="Times New Roman" w:hint="eastAsia"/>
          <w:sz w:val="32"/>
          <w:szCs w:val="32"/>
          <w:lang w:eastAsia="zh-CN"/>
        </w:rPr>
        <w:t>②</w:t>
      </w:r>
      <w:r w:rsidR="004837E5" w:rsidRPr="005A2B57">
        <w:rPr>
          <w:rFonts w:ascii="Times New Roman" w:eastAsia="仿宋_GB2312" w:hAnsi="Times New Roman" w:cs="Times New Roman" w:hint="eastAsia"/>
          <w:sz w:val="32"/>
          <w:szCs w:val="32"/>
          <w:lang w:eastAsia="zh-CN"/>
        </w:rPr>
        <w:t>电力专项规划修编</w:t>
      </w:r>
    </w:p>
    <w:p w14:paraId="284DC06D" w14:textId="603F0454" w:rsidR="004837E5" w:rsidRPr="000723CF" w:rsidRDefault="004837E5" w:rsidP="004837E5">
      <w:pPr>
        <w:spacing w:line="300" w:lineRule="auto"/>
        <w:ind w:firstLineChars="200" w:firstLine="640"/>
        <w:jc w:val="both"/>
        <w:rPr>
          <w:rFonts w:ascii="Times New Roman" w:eastAsia="仿宋_GB2312" w:hAnsi="Times New Roman" w:cs="Times New Roman"/>
          <w:sz w:val="32"/>
          <w:szCs w:val="32"/>
          <w:lang w:eastAsia="zh-CN"/>
        </w:rPr>
      </w:pPr>
      <w:r w:rsidRPr="005A2B57">
        <w:rPr>
          <w:rFonts w:ascii="Times New Roman" w:eastAsia="仿宋_GB2312" w:hAnsi="Times New Roman" w:cs="Times New Roman" w:hint="eastAsia"/>
          <w:sz w:val="32"/>
          <w:szCs w:val="32"/>
          <w:lang w:eastAsia="zh-CN"/>
        </w:rPr>
        <w:t>按照《中共中央国务院关于建立国土空间规划体系并监督实施的若干意见》、区域用电需求，同时结合八号路以北项目用电紧迫性的实际情况，开展电力专项规划修编。</w:t>
      </w:r>
      <w:r w:rsidR="00002490" w:rsidRPr="00002490">
        <w:rPr>
          <w:rFonts w:ascii="Times New Roman" w:eastAsia="仿宋_GB2312" w:hAnsi="Times New Roman" w:cs="Times New Roman" w:hint="eastAsia"/>
          <w:sz w:val="32"/>
          <w:szCs w:val="32"/>
          <w:lang w:eastAsia="zh-CN"/>
        </w:rPr>
        <w:t>电力专项规划采取政府委托服务，合同金额共</w:t>
      </w:r>
      <w:r w:rsidR="00002490" w:rsidRPr="00002490">
        <w:rPr>
          <w:rFonts w:ascii="Times New Roman" w:eastAsia="仿宋_GB2312" w:hAnsi="Times New Roman" w:cs="Times New Roman" w:hint="eastAsia"/>
          <w:sz w:val="32"/>
          <w:szCs w:val="32"/>
          <w:lang w:eastAsia="zh-CN"/>
        </w:rPr>
        <w:t>399600</w:t>
      </w:r>
      <w:r w:rsidR="00002490" w:rsidRPr="00002490">
        <w:rPr>
          <w:rFonts w:ascii="Times New Roman" w:eastAsia="仿宋_GB2312" w:hAnsi="Times New Roman" w:cs="Times New Roman" w:hint="eastAsia"/>
          <w:sz w:val="32"/>
          <w:szCs w:val="32"/>
          <w:lang w:eastAsia="zh-CN"/>
        </w:rPr>
        <w:t>元，合同</w:t>
      </w:r>
      <w:r w:rsidR="00002490" w:rsidRPr="00002490">
        <w:rPr>
          <w:rFonts w:ascii="Times New Roman" w:eastAsia="仿宋_GB2312" w:hAnsi="Times New Roman" w:cs="Times New Roman" w:hint="eastAsia"/>
          <w:sz w:val="32"/>
          <w:szCs w:val="32"/>
          <w:lang w:eastAsia="zh-CN"/>
        </w:rPr>
        <w:lastRenderedPageBreak/>
        <w:t>签订日期为</w:t>
      </w:r>
      <w:r w:rsidR="00002490" w:rsidRPr="00002490">
        <w:rPr>
          <w:rFonts w:ascii="Times New Roman" w:eastAsia="仿宋_GB2312" w:hAnsi="Times New Roman" w:cs="Times New Roman" w:hint="eastAsia"/>
          <w:sz w:val="32"/>
          <w:szCs w:val="32"/>
          <w:lang w:eastAsia="zh-CN"/>
        </w:rPr>
        <w:t>2020</w:t>
      </w:r>
      <w:r w:rsidR="00002490" w:rsidRPr="00002490">
        <w:rPr>
          <w:rFonts w:ascii="Times New Roman" w:eastAsia="仿宋_GB2312" w:hAnsi="Times New Roman" w:cs="Times New Roman" w:hint="eastAsia"/>
          <w:sz w:val="32"/>
          <w:szCs w:val="32"/>
          <w:lang w:eastAsia="zh-CN"/>
        </w:rPr>
        <w:t>年</w:t>
      </w:r>
      <w:r w:rsidR="00002490" w:rsidRPr="00002490">
        <w:rPr>
          <w:rFonts w:ascii="Times New Roman" w:eastAsia="仿宋_GB2312" w:hAnsi="Times New Roman" w:cs="Times New Roman" w:hint="eastAsia"/>
          <w:sz w:val="32"/>
          <w:szCs w:val="32"/>
          <w:lang w:eastAsia="zh-CN"/>
        </w:rPr>
        <w:t>5</w:t>
      </w:r>
      <w:r w:rsidR="00002490" w:rsidRPr="00002490">
        <w:rPr>
          <w:rFonts w:ascii="Times New Roman" w:eastAsia="仿宋_GB2312" w:hAnsi="Times New Roman" w:cs="Times New Roman" w:hint="eastAsia"/>
          <w:sz w:val="32"/>
          <w:szCs w:val="32"/>
          <w:lang w:eastAsia="zh-CN"/>
        </w:rPr>
        <w:t>月</w:t>
      </w:r>
      <w:r w:rsidR="00002490" w:rsidRPr="00002490">
        <w:rPr>
          <w:rFonts w:ascii="Times New Roman" w:eastAsia="仿宋_GB2312" w:hAnsi="Times New Roman" w:cs="Times New Roman" w:hint="eastAsia"/>
          <w:sz w:val="32"/>
          <w:szCs w:val="32"/>
          <w:lang w:eastAsia="zh-CN"/>
        </w:rPr>
        <w:t>11</w:t>
      </w:r>
      <w:r w:rsidR="00002490" w:rsidRPr="00002490">
        <w:rPr>
          <w:rFonts w:ascii="Times New Roman" w:eastAsia="仿宋_GB2312" w:hAnsi="Times New Roman" w:cs="Times New Roman" w:hint="eastAsia"/>
          <w:sz w:val="32"/>
          <w:szCs w:val="32"/>
          <w:lang w:eastAsia="zh-CN"/>
        </w:rPr>
        <w:t>日，按照合同约定已支付款项</w:t>
      </w:r>
      <w:r w:rsidR="00002490" w:rsidRPr="00002490">
        <w:rPr>
          <w:rFonts w:ascii="Times New Roman" w:eastAsia="仿宋_GB2312" w:hAnsi="Times New Roman" w:cs="Times New Roman" w:hint="eastAsia"/>
          <w:sz w:val="32"/>
          <w:szCs w:val="32"/>
          <w:lang w:eastAsia="zh-CN"/>
        </w:rPr>
        <w:t>279620</w:t>
      </w:r>
      <w:r w:rsidR="00002490" w:rsidRPr="00002490">
        <w:rPr>
          <w:rFonts w:ascii="Times New Roman" w:eastAsia="仿宋_GB2312" w:hAnsi="Times New Roman" w:cs="Times New Roman" w:hint="eastAsia"/>
          <w:sz w:val="32"/>
          <w:szCs w:val="32"/>
          <w:lang w:eastAsia="zh-CN"/>
        </w:rPr>
        <w:t>元，</w:t>
      </w:r>
      <w:r w:rsidR="00002490" w:rsidRPr="00002490">
        <w:rPr>
          <w:rFonts w:ascii="Times New Roman" w:eastAsia="仿宋_GB2312" w:hAnsi="Times New Roman" w:cs="Times New Roman" w:hint="eastAsia"/>
          <w:sz w:val="32"/>
          <w:szCs w:val="32"/>
          <w:lang w:eastAsia="zh-CN"/>
        </w:rPr>
        <w:t>2021</w:t>
      </w:r>
      <w:r w:rsidR="00002490" w:rsidRPr="00002490">
        <w:rPr>
          <w:rFonts w:ascii="Times New Roman" w:eastAsia="仿宋_GB2312" w:hAnsi="Times New Roman" w:cs="Times New Roman" w:hint="eastAsia"/>
          <w:sz w:val="32"/>
          <w:szCs w:val="32"/>
          <w:lang w:eastAsia="zh-CN"/>
        </w:rPr>
        <w:t>年付款</w:t>
      </w:r>
      <w:r w:rsidR="00002490" w:rsidRPr="00002490">
        <w:rPr>
          <w:rFonts w:ascii="Times New Roman" w:eastAsia="仿宋_GB2312" w:hAnsi="Times New Roman" w:cs="Times New Roman" w:hint="eastAsia"/>
          <w:sz w:val="32"/>
          <w:szCs w:val="32"/>
          <w:lang w:eastAsia="zh-CN"/>
        </w:rPr>
        <w:t>119880</w:t>
      </w:r>
      <w:r w:rsidR="00002490" w:rsidRPr="00002490">
        <w:rPr>
          <w:rFonts w:ascii="Times New Roman" w:eastAsia="仿宋_GB2312" w:hAnsi="Times New Roman" w:cs="Times New Roman" w:hint="eastAsia"/>
          <w:sz w:val="32"/>
          <w:szCs w:val="32"/>
          <w:lang w:eastAsia="zh-CN"/>
        </w:rPr>
        <w:t>元</w:t>
      </w:r>
      <w:r w:rsidR="00002490">
        <w:rPr>
          <w:rFonts w:ascii="Times New Roman" w:eastAsia="仿宋_GB2312" w:hAnsi="Times New Roman" w:cs="Times New Roman" w:hint="eastAsia"/>
          <w:sz w:val="32"/>
          <w:szCs w:val="32"/>
          <w:lang w:eastAsia="zh-CN"/>
        </w:rPr>
        <w:t>。</w:t>
      </w:r>
    </w:p>
    <w:p w14:paraId="228C2611"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）项目资金</w:t>
      </w:r>
    </w:p>
    <w:p w14:paraId="541A867E" w14:textId="4ABF5F5A" w:rsidR="00A9474E" w:rsidRPr="00A9474E" w:rsidRDefault="00B35E43" w:rsidP="0083417F">
      <w:pPr>
        <w:spacing w:line="300" w:lineRule="auto"/>
        <w:ind w:firstLineChars="200" w:firstLine="640"/>
        <w:jc w:val="both"/>
        <w:rPr>
          <w:rFonts w:ascii="Times New Roman" w:eastAsia="仿宋_GB2312" w:hAnsi="Times New Roman" w:cs="Times New Roman"/>
          <w:sz w:val="32"/>
          <w:szCs w:val="32"/>
          <w:lang w:eastAsia="zh-CN"/>
        </w:rPr>
      </w:pPr>
      <w:r w:rsidRPr="00372701">
        <w:rPr>
          <w:rFonts w:ascii="Times New Roman" w:eastAsia="仿宋_GB2312" w:hAnsi="Times New Roman" w:cs="Times New Roman" w:hint="eastAsia"/>
          <w:sz w:val="32"/>
          <w:szCs w:val="32"/>
          <w:lang w:eastAsia="zh-CN"/>
        </w:rPr>
        <w:t>本项目年初批复预算为</w:t>
      </w:r>
      <w:r w:rsidR="004837E5" w:rsidRPr="004837E5">
        <w:rPr>
          <w:rFonts w:ascii="Times New Roman" w:eastAsia="仿宋_GB2312" w:hAnsi="Times New Roman" w:cs="Times New Roman"/>
          <w:sz w:val="32"/>
          <w:szCs w:val="32"/>
          <w:lang w:eastAsia="zh-CN"/>
        </w:rPr>
        <w:t>2717980</w:t>
      </w:r>
      <w:r w:rsidRPr="00372701">
        <w:rPr>
          <w:rFonts w:ascii="Times New Roman" w:eastAsia="仿宋_GB2312" w:hAnsi="Times New Roman" w:cs="Times New Roman" w:hint="eastAsia"/>
          <w:sz w:val="32"/>
          <w:szCs w:val="32"/>
          <w:lang w:eastAsia="zh-CN"/>
        </w:rPr>
        <w:t>元，中期调整后批复预算</w:t>
      </w:r>
      <w:r w:rsidR="00002490" w:rsidRPr="00002490">
        <w:rPr>
          <w:rFonts w:ascii="Times New Roman" w:eastAsia="仿宋_GB2312" w:hAnsi="Times New Roman" w:cs="Times New Roman"/>
          <w:sz w:val="32"/>
          <w:szCs w:val="32"/>
          <w:lang w:eastAsia="zh-CN"/>
        </w:rPr>
        <w:t>2284980</w:t>
      </w:r>
      <w:r w:rsidRPr="00372701">
        <w:rPr>
          <w:rFonts w:ascii="Times New Roman" w:eastAsia="仿宋_GB2312" w:hAnsi="Times New Roman" w:cs="Times New Roman" w:hint="eastAsia"/>
          <w:sz w:val="32"/>
          <w:szCs w:val="32"/>
          <w:lang w:eastAsia="zh-CN"/>
        </w:rPr>
        <w:t>元。全年预算为</w:t>
      </w:r>
      <w:r w:rsidR="00002490" w:rsidRPr="00002490">
        <w:rPr>
          <w:rFonts w:ascii="Times New Roman" w:eastAsia="仿宋_GB2312" w:hAnsi="Times New Roman" w:cs="Times New Roman"/>
          <w:sz w:val="32"/>
          <w:szCs w:val="32"/>
          <w:lang w:eastAsia="zh-CN"/>
        </w:rPr>
        <w:t>2284980</w:t>
      </w:r>
      <w:r w:rsidRPr="00372701">
        <w:rPr>
          <w:rFonts w:ascii="Times New Roman" w:eastAsia="仿宋_GB2312" w:hAnsi="Times New Roman" w:cs="Times New Roman" w:hint="eastAsia"/>
          <w:sz w:val="32"/>
          <w:szCs w:val="32"/>
          <w:lang w:eastAsia="zh-CN"/>
        </w:rPr>
        <w:t>元，全年实际支出</w:t>
      </w:r>
      <w:r w:rsidR="00002490" w:rsidRPr="00002490">
        <w:rPr>
          <w:rFonts w:ascii="Times New Roman" w:eastAsia="仿宋_GB2312" w:hAnsi="Times New Roman" w:cs="Times New Roman"/>
          <w:sz w:val="32"/>
          <w:szCs w:val="32"/>
          <w:lang w:eastAsia="zh-CN"/>
        </w:rPr>
        <w:t>1851880</w:t>
      </w:r>
      <w:r w:rsidRPr="00372701">
        <w:rPr>
          <w:rFonts w:ascii="Times New Roman" w:eastAsia="仿宋_GB2312" w:hAnsi="Times New Roman" w:cs="Times New Roman" w:hint="eastAsia"/>
          <w:sz w:val="32"/>
          <w:szCs w:val="32"/>
          <w:lang w:eastAsia="zh-CN"/>
        </w:rPr>
        <w:t>元。</w:t>
      </w:r>
    </w:p>
    <w:p w14:paraId="24E813EE" w14:textId="77777777" w:rsidR="0012606C" w:rsidRPr="000723CF" w:rsidRDefault="00DD2293">
      <w:pPr>
        <w:spacing w:line="300" w:lineRule="auto"/>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）立项审批程序</w:t>
      </w:r>
    </w:p>
    <w:p w14:paraId="5C320B7B" w14:textId="6B371A3B" w:rsidR="00A20952" w:rsidRDefault="00A20952" w:rsidP="0025492E">
      <w:pPr>
        <w:spacing w:line="300" w:lineRule="auto"/>
        <w:ind w:firstLineChars="200" w:firstLine="640"/>
        <w:jc w:val="both"/>
        <w:rPr>
          <w:rFonts w:ascii="Times New Roman" w:eastAsia="仿宋_GB2312" w:hAnsi="Times New Roman" w:cs="Times New Roman"/>
          <w:sz w:val="32"/>
          <w:szCs w:val="32"/>
          <w:lang w:eastAsia="zh-CN"/>
        </w:rPr>
      </w:pPr>
      <w:bookmarkStart w:id="5" w:name="_Hlk106140751"/>
      <w:bookmarkStart w:id="6" w:name="_Hlk106143430"/>
      <w:r w:rsidRPr="00A20952">
        <w:rPr>
          <w:rFonts w:ascii="Times New Roman" w:eastAsia="仿宋_GB2312" w:hAnsi="Times New Roman" w:cs="Times New Roman" w:hint="eastAsia"/>
          <w:sz w:val="32"/>
          <w:szCs w:val="32"/>
          <w:lang w:eastAsia="zh-CN"/>
        </w:rPr>
        <w:t>2</w:t>
      </w:r>
      <w:r w:rsidRPr="00A20952">
        <w:rPr>
          <w:rFonts w:ascii="Times New Roman" w:eastAsia="仿宋_GB2312" w:hAnsi="Times New Roman" w:cs="Times New Roman"/>
          <w:sz w:val="32"/>
          <w:szCs w:val="32"/>
          <w:lang w:eastAsia="zh-CN"/>
        </w:rPr>
        <w:t>021</w:t>
      </w:r>
      <w:r w:rsidRPr="00A20952">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月</w:t>
      </w:r>
      <w:r w:rsidR="00C12254">
        <w:rPr>
          <w:rFonts w:ascii="Times New Roman" w:eastAsia="仿宋_GB2312" w:hAnsi="Times New Roman" w:cs="Times New Roman"/>
          <w:sz w:val="32"/>
          <w:szCs w:val="32"/>
          <w:lang w:eastAsia="zh-CN"/>
        </w:rPr>
        <w:t>12</w:t>
      </w:r>
      <w:r>
        <w:rPr>
          <w:rFonts w:ascii="Times New Roman" w:eastAsia="仿宋_GB2312" w:hAnsi="Times New Roman" w:cs="Times New Roman" w:hint="eastAsia"/>
          <w:sz w:val="32"/>
          <w:szCs w:val="32"/>
          <w:lang w:eastAsia="zh-CN"/>
        </w:rPr>
        <w:t>日，财政局印发</w:t>
      </w:r>
      <w:r w:rsidR="00C12254" w:rsidRPr="00C12254">
        <w:rPr>
          <w:rFonts w:ascii="Times New Roman" w:eastAsia="仿宋_GB2312" w:hAnsi="Times New Roman" w:cs="Times New Roman" w:hint="eastAsia"/>
          <w:sz w:val="32"/>
          <w:szCs w:val="32"/>
          <w:lang w:eastAsia="zh-CN"/>
        </w:rPr>
        <w:t>《关于天津东疆保税港区规划国土和建设管理局</w:t>
      </w:r>
      <w:r w:rsidR="00C12254" w:rsidRPr="00C12254">
        <w:rPr>
          <w:rFonts w:ascii="Times New Roman" w:eastAsia="仿宋_GB2312" w:hAnsi="Times New Roman" w:cs="Times New Roman" w:hint="eastAsia"/>
          <w:sz w:val="32"/>
          <w:szCs w:val="32"/>
          <w:lang w:eastAsia="zh-CN"/>
        </w:rPr>
        <w:t>2021</w:t>
      </w:r>
      <w:r w:rsidR="00C12254" w:rsidRPr="00C12254">
        <w:rPr>
          <w:rFonts w:ascii="Times New Roman" w:eastAsia="仿宋_GB2312" w:hAnsi="Times New Roman" w:cs="Times New Roman" w:hint="eastAsia"/>
          <w:sz w:val="32"/>
          <w:szCs w:val="32"/>
          <w:lang w:eastAsia="zh-CN"/>
        </w:rPr>
        <w:t>年度部门预算的批复》（津东疆</w:t>
      </w:r>
      <w:proofErr w:type="gramStart"/>
      <w:r w:rsidR="00C12254" w:rsidRPr="00C12254">
        <w:rPr>
          <w:rFonts w:ascii="Times New Roman" w:eastAsia="仿宋_GB2312" w:hAnsi="Times New Roman" w:cs="Times New Roman" w:hint="eastAsia"/>
          <w:sz w:val="32"/>
          <w:szCs w:val="32"/>
          <w:lang w:eastAsia="zh-CN"/>
        </w:rPr>
        <w:t>财预指</w:t>
      </w:r>
      <w:proofErr w:type="gramEnd"/>
      <w:r w:rsidR="00C12254" w:rsidRPr="00C12254">
        <w:rPr>
          <w:rFonts w:ascii="Times New Roman" w:eastAsia="仿宋_GB2312" w:hAnsi="Times New Roman" w:cs="Times New Roman" w:hint="eastAsia"/>
          <w:sz w:val="32"/>
          <w:szCs w:val="32"/>
          <w:lang w:eastAsia="zh-CN"/>
        </w:rPr>
        <w:t>[2021]23</w:t>
      </w:r>
      <w:r w:rsidR="00C12254" w:rsidRPr="00C12254">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，批复</w:t>
      </w:r>
      <w:r w:rsidR="00002490" w:rsidRPr="00002490">
        <w:rPr>
          <w:rFonts w:ascii="Times New Roman" w:eastAsia="仿宋_GB2312" w:hAnsi="Times New Roman" w:cs="Times New Roman" w:hint="eastAsia"/>
          <w:sz w:val="32"/>
          <w:szCs w:val="32"/>
          <w:lang w:eastAsia="zh-CN"/>
        </w:rPr>
        <w:t>规划编制、规划研究费用</w:t>
      </w:r>
      <w:r w:rsidRPr="00A20952">
        <w:rPr>
          <w:rFonts w:ascii="Times New Roman" w:eastAsia="仿宋_GB2312" w:hAnsi="Times New Roman" w:cs="Times New Roman" w:hint="eastAsia"/>
          <w:sz w:val="32"/>
          <w:szCs w:val="32"/>
          <w:lang w:eastAsia="zh-CN"/>
        </w:rPr>
        <w:t>项目</w:t>
      </w:r>
      <w:r>
        <w:rPr>
          <w:rFonts w:ascii="Times New Roman" w:eastAsia="仿宋_GB2312" w:hAnsi="Times New Roman" w:cs="Times New Roman" w:hint="eastAsia"/>
          <w:sz w:val="32"/>
          <w:szCs w:val="32"/>
          <w:lang w:eastAsia="zh-CN"/>
        </w:rPr>
        <w:t>预算</w:t>
      </w:r>
      <w:r w:rsidR="00002490" w:rsidRPr="004837E5">
        <w:rPr>
          <w:rFonts w:ascii="Times New Roman" w:eastAsia="仿宋_GB2312" w:hAnsi="Times New Roman" w:cs="Times New Roman"/>
          <w:sz w:val="32"/>
          <w:szCs w:val="32"/>
          <w:lang w:eastAsia="zh-CN"/>
        </w:rPr>
        <w:t>2717980</w:t>
      </w:r>
      <w:r>
        <w:rPr>
          <w:rFonts w:ascii="Times New Roman" w:eastAsia="仿宋_GB2312" w:hAnsi="Times New Roman" w:cs="Times New Roman" w:hint="eastAsia"/>
          <w:sz w:val="32"/>
          <w:szCs w:val="32"/>
          <w:lang w:eastAsia="zh-CN"/>
        </w:rPr>
        <w:t>元。</w:t>
      </w:r>
    </w:p>
    <w:p w14:paraId="2718B484" w14:textId="54912CAC" w:rsidR="00A20952" w:rsidRDefault="003F14C1" w:rsidP="003F14C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0</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2</w:t>
      </w:r>
      <w:r w:rsidR="00C12254">
        <w:rPr>
          <w:rFonts w:ascii="Times New Roman" w:eastAsia="仿宋_GB2312" w:hAnsi="Times New Roman" w:cs="Times New Roman"/>
          <w:sz w:val="32"/>
          <w:szCs w:val="32"/>
          <w:lang w:eastAsia="zh-CN"/>
        </w:rPr>
        <w:t>8</w:t>
      </w:r>
      <w:r>
        <w:rPr>
          <w:rFonts w:ascii="Times New Roman" w:eastAsia="仿宋_GB2312" w:hAnsi="Times New Roman" w:cs="Times New Roman" w:hint="eastAsia"/>
          <w:sz w:val="32"/>
          <w:szCs w:val="32"/>
          <w:lang w:eastAsia="zh-CN"/>
        </w:rPr>
        <w:t>日，财政局印发</w:t>
      </w:r>
      <w:r w:rsidR="00C12254" w:rsidRPr="00C12254">
        <w:rPr>
          <w:rFonts w:ascii="Times New Roman" w:eastAsia="仿宋_GB2312" w:hAnsi="Times New Roman" w:cs="Times New Roman" w:hint="eastAsia"/>
          <w:sz w:val="32"/>
          <w:szCs w:val="32"/>
          <w:lang w:eastAsia="zh-CN"/>
        </w:rPr>
        <w:t>《关于天津东疆保税港区规划国土和建设管理局</w:t>
      </w:r>
      <w:r w:rsidR="00C12254" w:rsidRPr="00C12254">
        <w:rPr>
          <w:rFonts w:ascii="Times New Roman" w:eastAsia="仿宋_GB2312" w:hAnsi="Times New Roman" w:cs="Times New Roman" w:hint="eastAsia"/>
          <w:sz w:val="32"/>
          <w:szCs w:val="32"/>
          <w:lang w:eastAsia="zh-CN"/>
        </w:rPr>
        <w:t xml:space="preserve">2021 </w:t>
      </w:r>
      <w:r w:rsidR="00C12254" w:rsidRPr="00C12254">
        <w:rPr>
          <w:rFonts w:ascii="Times New Roman" w:eastAsia="仿宋_GB2312" w:hAnsi="Times New Roman" w:cs="Times New Roman" w:hint="eastAsia"/>
          <w:sz w:val="32"/>
          <w:szCs w:val="32"/>
          <w:lang w:eastAsia="zh-CN"/>
        </w:rPr>
        <w:t>年度部门预算（中期调整后）的批复》（津东疆</w:t>
      </w:r>
      <w:proofErr w:type="gramStart"/>
      <w:r w:rsidR="00C12254" w:rsidRPr="00C12254">
        <w:rPr>
          <w:rFonts w:ascii="Times New Roman" w:eastAsia="仿宋_GB2312" w:hAnsi="Times New Roman" w:cs="Times New Roman" w:hint="eastAsia"/>
          <w:sz w:val="32"/>
          <w:szCs w:val="32"/>
          <w:lang w:eastAsia="zh-CN"/>
        </w:rPr>
        <w:t>财预指</w:t>
      </w:r>
      <w:proofErr w:type="gramEnd"/>
      <w:r w:rsidR="00C12254" w:rsidRPr="00C12254">
        <w:rPr>
          <w:rFonts w:ascii="Times New Roman" w:eastAsia="仿宋_GB2312" w:hAnsi="Times New Roman" w:cs="Times New Roman" w:hint="eastAsia"/>
          <w:sz w:val="32"/>
          <w:szCs w:val="32"/>
          <w:lang w:eastAsia="zh-CN"/>
        </w:rPr>
        <w:t>[2021]45</w:t>
      </w:r>
      <w:r w:rsidR="00C12254" w:rsidRPr="00C12254">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C12254">
        <w:rPr>
          <w:rFonts w:ascii="Times New Roman" w:eastAsia="仿宋_GB2312" w:hAnsi="Times New Roman" w:cs="Times New Roman" w:hint="eastAsia"/>
          <w:sz w:val="32"/>
          <w:szCs w:val="32"/>
          <w:lang w:eastAsia="zh-CN"/>
        </w:rPr>
        <w:t>批复本项目中期调整预算</w:t>
      </w:r>
      <w:r w:rsidR="00002490" w:rsidRPr="00002490">
        <w:rPr>
          <w:rFonts w:ascii="Times New Roman" w:eastAsia="仿宋_GB2312" w:hAnsi="Times New Roman" w:cs="Times New Roman"/>
          <w:sz w:val="32"/>
          <w:szCs w:val="32"/>
          <w:lang w:eastAsia="zh-CN"/>
        </w:rPr>
        <w:t>2284980</w:t>
      </w:r>
      <w:r w:rsidR="00C12254" w:rsidRPr="00C12254">
        <w:rPr>
          <w:rFonts w:ascii="Times New Roman" w:eastAsia="仿宋_GB2312" w:hAnsi="Times New Roman" w:cs="Times New Roman" w:hint="eastAsia"/>
          <w:sz w:val="32"/>
          <w:szCs w:val="32"/>
          <w:lang w:eastAsia="zh-CN"/>
        </w:rPr>
        <w:t>元</w:t>
      </w:r>
      <w:r w:rsidRPr="00C12254">
        <w:rPr>
          <w:rFonts w:ascii="Times New Roman" w:eastAsia="仿宋_GB2312" w:hAnsi="Times New Roman" w:cs="Times New Roman" w:hint="eastAsia"/>
          <w:sz w:val="32"/>
          <w:szCs w:val="32"/>
          <w:lang w:eastAsia="zh-CN"/>
        </w:rPr>
        <w:t>。</w:t>
      </w:r>
    </w:p>
    <w:p w14:paraId="12208FCE" w14:textId="6BFEB119" w:rsidR="003F14C1" w:rsidRDefault="003F14C1" w:rsidP="003F14C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1</w:t>
      </w:r>
      <w:r w:rsidR="00C460E0">
        <w:rPr>
          <w:rFonts w:ascii="Times New Roman" w:eastAsia="仿宋_GB2312" w:hAnsi="Times New Roman" w:cs="Times New Roman"/>
          <w:sz w:val="32"/>
          <w:szCs w:val="32"/>
          <w:lang w:eastAsia="zh-CN"/>
        </w:rPr>
        <w:t>0</w:t>
      </w:r>
      <w:r>
        <w:rPr>
          <w:rFonts w:ascii="Times New Roman" w:eastAsia="仿宋_GB2312" w:hAnsi="Times New Roman" w:cs="Times New Roman" w:hint="eastAsia"/>
          <w:sz w:val="32"/>
          <w:szCs w:val="32"/>
          <w:lang w:eastAsia="zh-CN"/>
        </w:rPr>
        <w:t>月</w:t>
      </w:r>
      <w:r w:rsidR="00C460E0">
        <w:rPr>
          <w:rFonts w:ascii="Times New Roman" w:eastAsia="仿宋_GB2312" w:hAnsi="Times New Roman" w:cs="Times New Roman"/>
          <w:sz w:val="32"/>
          <w:szCs w:val="32"/>
          <w:lang w:eastAsia="zh-CN"/>
        </w:rPr>
        <w:t>13</w:t>
      </w:r>
      <w:r>
        <w:rPr>
          <w:rFonts w:ascii="Times New Roman" w:eastAsia="仿宋_GB2312" w:hAnsi="Times New Roman" w:cs="Times New Roman" w:hint="eastAsia"/>
          <w:sz w:val="32"/>
          <w:szCs w:val="32"/>
          <w:lang w:eastAsia="zh-CN"/>
        </w:rPr>
        <w:t>日</w:t>
      </w:r>
      <w:r w:rsidR="00C460E0">
        <w:rPr>
          <w:rFonts w:ascii="Times New Roman" w:eastAsia="仿宋_GB2312" w:hAnsi="Times New Roman" w:cs="Times New Roman" w:hint="eastAsia"/>
          <w:sz w:val="32"/>
          <w:szCs w:val="32"/>
          <w:lang w:eastAsia="zh-CN"/>
        </w:rPr>
        <w:t>、</w:t>
      </w:r>
      <w:r w:rsidR="00C460E0">
        <w:rPr>
          <w:rFonts w:ascii="Times New Roman" w:eastAsia="仿宋_GB2312" w:hAnsi="Times New Roman" w:cs="Times New Roman"/>
          <w:sz w:val="32"/>
          <w:szCs w:val="32"/>
          <w:lang w:eastAsia="zh-CN"/>
        </w:rPr>
        <w:t>2021</w:t>
      </w:r>
      <w:r w:rsidR="00C460E0">
        <w:rPr>
          <w:rFonts w:ascii="Times New Roman" w:eastAsia="仿宋_GB2312" w:hAnsi="Times New Roman" w:cs="Times New Roman" w:hint="eastAsia"/>
          <w:sz w:val="32"/>
          <w:szCs w:val="32"/>
          <w:lang w:eastAsia="zh-CN"/>
        </w:rPr>
        <w:t>年</w:t>
      </w:r>
      <w:r w:rsidR="00C460E0">
        <w:rPr>
          <w:rFonts w:ascii="Times New Roman" w:eastAsia="仿宋_GB2312" w:hAnsi="Times New Roman" w:cs="Times New Roman" w:hint="eastAsia"/>
          <w:sz w:val="32"/>
          <w:szCs w:val="32"/>
          <w:lang w:eastAsia="zh-CN"/>
        </w:rPr>
        <w:t>1</w:t>
      </w:r>
      <w:r w:rsidR="00C460E0">
        <w:rPr>
          <w:rFonts w:ascii="Times New Roman" w:eastAsia="仿宋_GB2312" w:hAnsi="Times New Roman" w:cs="Times New Roman"/>
          <w:sz w:val="32"/>
          <w:szCs w:val="32"/>
          <w:lang w:eastAsia="zh-CN"/>
        </w:rPr>
        <w:t>1</w:t>
      </w:r>
      <w:r w:rsidR="00C460E0">
        <w:rPr>
          <w:rFonts w:ascii="Times New Roman" w:eastAsia="仿宋_GB2312" w:hAnsi="Times New Roman" w:cs="Times New Roman" w:hint="eastAsia"/>
          <w:sz w:val="32"/>
          <w:szCs w:val="32"/>
          <w:lang w:eastAsia="zh-CN"/>
        </w:rPr>
        <w:t>月</w:t>
      </w:r>
      <w:r w:rsidR="00002490">
        <w:rPr>
          <w:rFonts w:ascii="Times New Roman" w:eastAsia="仿宋_GB2312" w:hAnsi="Times New Roman" w:cs="Times New Roman"/>
          <w:sz w:val="32"/>
          <w:szCs w:val="32"/>
          <w:lang w:eastAsia="zh-CN"/>
        </w:rPr>
        <w:t>12</w:t>
      </w:r>
      <w:r w:rsidR="00C460E0">
        <w:rPr>
          <w:rFonts w:ascii="Times New Roman" w:eastAsia="仿宋_GB2312" w:hAnsi="Times New Roman" w:cs="Times New Roman" w:hint="eastAsia"/>
          <w:sz w:val="32"/>
          <w:szCs w:val="32"/>
          <w:lang w:eastAsia="zh-CN"/>
        </w:rPr>
        <w:t>日</w:t>
      </w:r>
      <w:r>
        <w:rPr>
          <w:rFonts w:ascii="Times New Roman" w:eastAsia="仿宋_GB2312" w:hAnsi="Times New Roman" w:cs="Times New Roman" w:hint="eastAsia"/>
          <w:sz w:val="32"/>
          <w:szCs w:val="32"/>
          <w:lang w:eastAsia="zh-CN"/>
        </w:rPr>
        <w:t>，</w:t>
      </w:r>
      <w:proofErr w:type="gramStart"/>
      <w:r w:rsidR="00C460E0">
        <w:rPr>
          <w:rFonts w:ascii="Times New Roman" w:eastAsia="仿宋_GB2312" w:hAnsi="Times New Roman" w:cs="Times New Roman" w:hint="eastAsia"/>
          <w:sz w:val="32"/>
          <w:szCs w:val="32"/>
          <w:lang w:eastAsia="zh-CN"/>
        </w:rPr>
        <w:t>规</w:t>
      </w:r>
      <w:proofErr w:type="gramEnd"/>
      <w:r w:rsidR="00C460E0">
        <w:rPr>
          <w:rFonts w:ascii="Times New Roman" w:eastAsia="仿宋_GB2312" w:hAnsi="Times New Roman" w:cs="Times New Roman" w:hint="eastAsia"/>
          <w:sz w:val="32"/>
          <w:szCs w:val="32"/>
          <w:lang w:eastAsia="zh-CN"/>
        </w:rPr>
        <w:t>建局分别</w:t>
      </w:r>
      <w:r>
        <w:rPr>
          <w:rFonts w:ascii="Times New Roman" w:eastAsia="仿宋_GB2312" w:hAnsi="Times New Roman" w:cs="Times New Roman" w:hint="eastAsia"/>
          <w:sz w:val="32"/>
          <w:szCs w:val="32"/>
          <w:lang w:eastAsia="zh-CN"/>
        </w:rPr>
        <w:t>报财政局</w:t>
      </w:r>
      <w:r w:rsidR="00C45662" w:rsidRPr="00C45662">
        <w:rPr>
          <w:rFonts w:ascii="Times New Roman" w:eastAsia="仿宋_GB2312" w:hAnsi="Times New Roman" w:cs="Times New Roman" w:hint="eastAsia"/>
          <w:sz w:val="32"/>
          <w:szCs w:val="32"/>
          <w:lang w:eastAsia="zh-CN"/>
        </w:rPr>
        <w:t>《关于申请拨付规划国土和建设管理局“规划编制、规划研究费用”项目支出预算资金的函》（津东疆</w:t>
      </w:r>
      <w:proofErr w:type="gramStart"/>
      <w:r w:rsidR="00C45662" w:rsidRPr="00C45662">
        <w:rPr>
          <w:rFonts w:ascii="Times New Roman" w:eastAsia="仿宋_GB2312" w:hAnsi="Times New Roman" w:cs="Times New Roman" w:hint="eastAsia"/>
          <w:sz w:val="32"/>
          <w:szCs w:val="32"/>
          <w:lang w:eastAsia="zh-CN"/>
        </w:rPr>
        <w:t>规</w:t>
      </w:r>
      <w:proofErr w:type="gramEnd"/>
      <w:r w:rsidR="00C45662" w:rsidRPr="00C45662">
        <w:rPr>
          <w:rFonts w:ascii="Times New Roman" w:eastAsia="仿宋_GB2312" w:hAnsi="Times New Roman" w:cs="Times New Roman" w:hint="eastAsia"/>
          <w:sz w:val="32"/>
          <w:szCs w:val="32"/>
          <w:lang w:eastAsia="zh-CN"/>
        </w:rPr>
        <w:t>建函</w:t>
      </w:r>
      <w:r w:rsidR="00C45662" w:rsidRPr="00C45662">
        <w:rPr>
          <w:rFonts w:ascii="Times New Roman" w:eastAsia="仿宋_GB2312" w:hAnsi="Times New Roman" w:cs="Times New Roman" w:hint="eastAsia"/>
          <w:sz w:val="32"/>
          <w:szCs w:val="32"/>
          <w:lang w:eastAsia="zh-CN"/>
        </w:rPr>
        <w:t>[2021]102</w:t>
      </w:r>
      <w:r w:rsidR="00C45662" w:rsidRPr="00C45662">
        <w:rPr>
          <w:rFonts w:ascii="Times New Roman" w:eastAsia="仿宋_GB2312" w:hAnsi="Times New Roman" w:cs="Times New Roman" w:hint="eastAsia"/>
          <w:sz w:val="32"/>
          <w:szCs w:val="32"/>
          <w:lang w:eastAsia="zh-CN"/>
        </w:rPr>
        <w:t>号</w:t>
      </w:r>
      <w:r w:rsidR="00C45662">
        <w:rPr>
          <w:rFonts w:ascii="Times New Roman" w:eastAsia="仿宋_GB2312" w:hAnsi="Times New Roman" w:cs="Times New Roman" w:hint="eastAsia"/>
          <w:sz w:val="32"/>
          <w:szCs w:val="32"/>
          <w:lang w:eastAsia="zh-CN"/>
        </w:rPr>
        <w:t>、</w:t>
      </w:r>
      <w:r w:rsidR="00C45662" w:rsidRPr="00C45662">
        <w:rPr>
          <w:rFonts w:ascii="Times New Roman" w:eastAsia="仿宋_GB2312" w:hAnsi="Times New Roman" w:cs="Times New Roman" w:hint="eastAsia"/>
          <w:sz w:val="32"/>
          <w:szCs w:val="32"/>
          <w:lang w:eastAsia="zh-CN"/>
        </w:rPr>
        <w:t>津东疆</w:t>
      </w:r>
      <w:proofErr w:type="gramStart"/>
      <w:r w:rsidR="00C45662" w:rsidRPr="00C45662">
        <w:rPr>
          <w:rFonts w:ascii="Times New Roman" w:eastAsia="仿宋_GB2312" w:hAnsi="Times New Roman" w:cs="Times New Roman" w:hint="eastAsia"/>
          <w:sz w:val="32"/>
          <w:szCs w:val="32"/>
          <w:lang w:eastAsia="zh-CN"/>
        </w:rPr>
        <w:t>规</w:t>
      </w:r>
      <w:proofErr w:type="gramEnd"/>
      <w:r w:rsidR="00C45662" w:rsidRPr="00C45662">
        <w:rPr>
          <w:rFonts w:ascii="Times New Roman" w:eastAsia="仿宋_GB2312" w:hAnsi="Times New Roman" w:cs="Times New Roman" w:hint="eastAsia"/>
          <w:sz w:val="32"/>
          <w:szCs w:val="32"/>
          <w:lang w:eastAsia="zh-CN"/>
        </w:rPr>
        <w:t>建函</w:t>
      </w:r>
      <w:r w:rsidR="00C45662" w:rsidRPr="00C45662">
        <w:rPr>
          <w:rFonts w:ascii="Times New Roman" w:eastAsia="仿宋_GB2312" w:hAnsi="Times New Roman" w:cs="Times New Roman" w:hint="eastAsia"/>
          <w:sz w:val="32"/>
          <w:szCs w:val="32"/>
          <w:lang w:eastAsia="zh-CN"/>
        </w:rPr>
        <w:t>[2021]119</w:t>
      </w:r>
      <w:r w:rsidR="00C45662" w:rsidRPr="00C45662">
        <w:rPr>
          <w:rFonts w:ascii="Times New Roman" w:eastAsia="仿宋_GB2312" w:hAnsi="Times New Roman" w:cs="Times New Roman" w:hint="eastAsia"/>
          <w:sz w:val="32"/>
          <w:szCs w:val="32"/>
          <w:lang w:eastAsia="zh-CN"/>
        </w:rPr>
        <w:t>号）</w:t>
      </w:r>
      <w:r w:rsidR="0084586F">
        <w:rPr>
          <w:rFonts w:ascii="Times New Roman" w:eastAsia="仿宋_GB2312" w:hAnsi="Times New Roman" w:cs="Times New Roman" w:hint="eastAsia"/>
          <w:sz w:val="32"/>
          <w:szCs w:val="32"/>
          <w:lang w:eastAsia="zh-CN"/>
        </w:rPr>
        <w:t>，申请拨付</w:t>
      </w:r>
      <w:r w:rsidR="0084586F">
        <w:rPr>
          <w:rFonts w:ascii="Times New Roman" w:eastAsia="仿宋_GB2312" w:hAnsi="Times New Roman" w:cs="Times New Roman" w:hint="eastAsia"/>
          <w:sz w:val="32"/>
          <w:szCs w:val="32"/>
          <w:lang w:eastAsia="zh-CN"/>
        </w:rPr>
        <w:t>2</w:t>
      </w:r>
      <w:r w:rsidR="0084586F">
        <w:rPr>
          <w:rFonts w:ascii="Times New Roman" w:eastAsia="仿宋_GB2312" w:hAnsi="Times New Roman" w:cs="Times New Roman"/>
          <w:sz w:val="32"/>
          <w:szCs w:val="32"/>
          <w:lang w:eastAsia="zh-CN"/>
        </w:rPr>
        <w:t>021</w:t>
      </w:r>
      <w:r w:rsidR="0084586F">
        <w:rPr>
          <w:rFonts w:ascii="Times New Roman" w:eastAsia="仿宋_GB2312" w:hAnsi="Times New Roman" w:cs="Times New Roman" w:hint="eastAsia"/>
          <w:sz w:val="32"/>
          <w:szCs w:val="32"/>
          <w:lang w:eastAsia="zh-CN"/>
        </w:rPr>
        <w:t>年“</w:t>
      </w:r>
      <w:r w:rsidR="00C45662" w:rsidRPr="00C45662">
        <w:rPr>
          <w:rFonts w:ascii="Times New Roman" w:eastAsia="仿宋_GB2312" w:hAnsi="Times New Roman" w:cs="Times New Roman" w:hint="eastAsia"/>
          <w:sz w:val="32"/>
          <w:szCs w:val="32"/>
          <w:lang w:eastAsia="zh-CN"/>
        </w:rPr>
        <w:t>规划编制、规划研究费用</w:t>
      </w:r>
      <w:r w:rsidR="0084586F">
        <w:rPr>
          <w:rFonts w:ascii="Times New Roman" w:eastAsia="仿宋_GB2312" w:hAnsi="Times New Roman" w:cs="Times New Roman" w:hint="eastAsia"/>
          <w:sz w:val="32"/>
          <w:szCs w:val="32"/>
          <w:lang w:eastAsia="zh-CN"/>
        </w:rPr>
        <w:t>”项目支出预算资金</w:t>
      </w:r>
      <w:r w:rsidR="00C45662" w:rsidRPr="00C45662">
        <w:rPr>
          <w:rFonts w:ascii="Times New Roman" w:eastAsia="仿宋_GB2312" w:hAnsi="Times New Roman" w:cs="Times New Roman"/>
          <w:sz w:val="32"/>
          <w:szCs w:val="32"/>
          <w:lang w:eastAsia="zh-CN"/>
        </w:rPr>
        <w:t>119880</w:t>
      </w:r>
      <w:r w:rsidR="00C460E0">
        <w:rPr>
          <w:rFonts w:ascii="Times New Roman" w:eastAsia="仿宋_GB2312" w:hAnsi="Times New Roman" w:cs="Times New Roman" w:hint="eastAsia"/>
          <w:sz w:val="32"/>
          <w:szCs w:val="32"/>
          <w:lang w:eastAsia="zh-CN"/>
        </w:rPr>
        <w:t>、</w:t>
      </w:r>
      <w:r w:rsidR="00C45662" w:rsidRPr="00C45662">
        <w:rPr>
          <w:rFonts w:ascii="Times New Roman" w:eastAsia="仿宋_GB2312" w:hAnsi="Times New Roman" w:cs="Times New Roman"/>
          <w:sz w:val="32"/>
          <w:szCs w:val="32"/>
          <w:lang w:eastAsia="zh-CN"/>
        </w:rPr>
        <w:t>1732000</w:t>
      </w:r>
      <w:r w:rsidR="0084586F">
        <w:rPr>
          <w:rFonts w:ascii="Times New Roman" w:eastAsia="仿宋_GB2312" w:hAnsi="Times New Roman" w:cs="Times New Roman" w:hint="eastAsia"/>
          <w:sz w:val="32"/>
          <w:szCs w:val="32"/>
          <w:lang w:eastAsia="zh-CN"/>
        </w:rPr>
        <w:t>元</w:t>
      </w:r>
      <w:r w:rsidR="00A86C10">
        <w:rPr>
          <w:rFonts w:ascii="Times New Roman" w:eastAsia="仿宋_GB2312" w:hAnsi="Times New Roman" w:cs="Times New Roman" w:hint="eastAsia"/>
          <w:sz w:val="32"/>
          <w:szCs w:val="32"/>
          <w:lang w:eastAsia="zh-CN"/>
        </w:rPr>
        <w:t>，合计</w:t>
      </w:r>
      <w:r w:rsidR="00A86C10">
        <w:rPr>
          <w:rFonts w:ascii="Times New Roman" w:eastAsia="仿宋_GB2312" w:hAnsi="Times New Roman" w:cs="Times New Roman" w:hint="eastAsia"/>
          <w:sz w:val="32"/>
          <w:szCs w:val="32"/>
          <w:lang w:eastAsia="zh-CN"/>
        </w:rPr>
        <w:t>1</w:t>
      </w:r>
      <w:r w:rsidR="00A86C10">
        <w:rPr>
          <w:rFonts w:ascii="Times New Roman" w:eastAsia="仿宋_GB2312" w:hAnsi="Times New Roman" w:cs="Times New Roman"/>
          <w:sz w:val="32"/>
          <w:szCs w:val="32"/>
          <w:lang w:eastAsia="zh-CN"/>
        </w:rPr>
        <w:t>851880</w:t>
      </w:r>
      <w:r w:rsidR="00A86C10">
        <w:rPr>
          <w:rFonts w:ascii="Times New Roman" w:eastAsia="仿宋_GB2312" w:hAnsi="Times New Roman" w:cs="Times New Roman" w:hint="eastAsia"/>
          <w:sz w:val="32"/>
          <w:szCs w:val="32"/>
          <w:lang w:eastAsia="zh-CN"/>
        </w:rPr>
        <w:t>元。</w:t>
      </w:r>
    </w:p>
    <w:p w14:paraId="24AD260E" w14:textId="7220D465" w:rsidR="00C460E0" w:rsidRPr="003F14C1" w:rsidRDefault="00C460E0" w:rsidP="00C460E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0</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2</w:t>
      </w:r>
      <w:r w:rsidR="00C45662">
        <w:rPr>
          <w:rFonts w:ascii="Times New Roman" w:eastAsia="仿宋_GB2312" w:hAnsi="Times New Roman" w:cs="Times New Roman"/>
          <w:sz w:val="32"/>
          <w:szCs w:val="32"/>
          <w:lang w:eastAsia="zh-CN"/>
        </w:rPr>
        <w:t>1</w:t>
      </w:r>
      <w:r>
        <w:rPr>
          <w:rFonts w:ascii="Times New Roman" w:eastAsia="仿宋_GB2312" w:hAnsi="Times New Roman" w:cs="Times New Roman" w:hint="eastAsia"/>
          <w:sz w:val="32"/>
          <w:szCs w:val="32"/>
          <w:lang w:eastAsia="zh-CN"/>
        </w:rPr>
        <w:t>日、</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1</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1</w:t>
      </w:r>
      <w:r w:rsidR="00C45662">
        <w:rPr>
          <w:rFonts w:ascii="Times New Roman" w:eastAsia="仿宋_GB2312" w:hAnsi="Times New Roman" w:cs="Times New Roman"/>
          <w:sz w:val="32"/>
          <w:szCs w:val="32"/>
          <w:lang w:eastAsia="zh-CN"/>
        </w:rPr>
        <w:t>9</w:t>
      </w:r>
      <w:r>
        <w:rPr>
          <w:rFonts w:ascii="Times New Roman" w:eastAsia="仿宋_GB2312" w:hAnsi="Times New Roman" w:cs="Times New Roman" w:hint="eastAsia"/>
          <w:sz w:val="32"/>
          <w:szCs w:val="32"/>
          <w:lang w:eastAsia="zh-CN"/>
        </w:rPr>
        <w:t>日，财政局分别</w:t>
      </w:r>
      <w:r>
        <w:rPr>
          <w:rFonts w:ascii="Times New Roman" w:eastAsia="仿宋_GB2312" w:hAnsi="Times New Roman" w:cs="Times New Roman" w:hint="eastAsia"/>
          <w:sz w:val="32"/>
          <w:szCs w:val="32"/>
          <w:lang w:eastAsia="zh-CN"/>
        </w:rPr>
        <w:lastRenderedPageBreak/>
        <w:t>印发</w:t>
      </w:r>
      <w:r w:rsidR="00C45662" w:rsidRPr="00C45662">
        <w:rPr>
          <w:rFonts w:ascii="Times New Roman" w:eastAsia="仿宋_GB2312" w:hAnsi="Times New Roman" w:cs="Times New Roman" w:hint="eastAsia"/>
          <w:sz w:val="32"/>
          <w:szCs w:val="32"/>
          <w:lang w:eastAsia="zh-CN"/>
        </w:rPr>
        <w:t>《关于拨付规划国土和建设管理局“规划编制、规划研究费用”项目支出预算资金的通知》（津东疆财预</w:t>
      </w:r>
      <w:r w:rsidR="00C45662" w:rsidRPr="00C45662">
        <w:rPr>
          <w:rFonts w:ascii="Times New Roman" w:eastAsia="仿宋_GB2312" w:hAnsi="Times New Roman" w:cs="Times New Roman" w:hint="eastAsia"/>
          <w:sz w:val="32"/>
          <w:szCs w:val="32"/>
          <w:lang w:eastAsia="zh-CN"/>
        </w:rPr>
        <w:t>[2021]646</w:t>
      </w:r>
      <w:r w:rsidR="00C45662" w:rsidRPr="00C45662">
        <w:rPr>
          <w:rFonts w:ascii="Times New Roman" w:eastAsia="仿宋_GB2312" w:hAnsi="Times New Roman" w:cs="Times New Roman" w:hint="eastAsia"/>
          <w:sz w:val="32"/>
          <w:szCs w:val="32"/>
          <w:lang w:eastAsia="zh-CN"/>
        </w:rPr>
        <w:t>号</w:t>
      </w:r>
      <w:r w:rsidR="00C45662">
        <w:rPr>
          <w:rFonts w:ascii="Times New Roman" w:eastAsia="仿宋_GB2312" w:hAnsi="Times New Roman" w:cs="Times New Roman" w:hint="eastAsia"/>
          <w:sz w:val="32"/>
          <w:szCs w:val="32"/>
          <w:lang w:eastAsia="zh-CN"/>
        </w:rPr>
        <w:t>、</w:t>
      </w:r>
      <w:r w:rsidR="00C45662" w:rsidRPr="00C45662">
        <w:rPr>
          <w:rFonts w:ascii="Times New Roman" w:eastAsia="仿宋_GB2312" w:hAnsi="Times New Roman" w:cs="Times New Roman" w:hint="eastAsia"/>
          <w:sz w:val="32"/>
          <w:szCs w:val="32"/>
          <w:lang w:eastAsia="zh-CN"/>
        </w:rPr>
        <w:t>津东疆财预</w:t>
      </w:r>
      <w:r w:rsidR="00C45662" w:rsidRPr="00C45662">
        <w:rPr>
          <w:rFonts w:ascii="Times New Roman" w:eastAsia="仿宋_GB2312" w:hAnsi="Times New Roman" w:cs="Times New Roman" w:hint="eastAsia"/>
          <w:sz w:val="32"/>
          <w:szCs w:val="32"/>
          <w:lang w:eastAsia="zh-CN"/>
        </w:rPr>
        <w:t>[2021]783</w:t>
      </w:r>
      <w:r w:rsidR="00C45662" w:rsidRPr="00C45662">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，同意拨付“</w:t>
      </w:r>
      <w:r w:rsidR="00C45662" w:rsidRPr="00C45662">
        <w:rPr>
          <w:rFonts w:ascii="Times New Roman" w:eastAsia="仿宋_GB2312" w:hAnsi="Times New Roman" w:cs="Times New Roman" w:hint="eastAsia"/>
          <w:sz w:val="32"/>
          <w:szCs w:val="32"/>
          <w:lang w:eastAsia="zh-CN"/>
        </w:rPr>
        <w:t>规划编制、规划研究费用</w:t>
      </w:r>
      <w:r>
        <w:rPr>
          <w:rFonts w:ascii="Times New Roman" w:eastAsia="仿宋_GB2312" w:hAnsi="Times New Roman" w:cs="Times New Roman" w:hint="eastAsia"/>
          <w:sz w:val="32"/>
          <w:szCs w:val="32"/>
          <w:lang w:eastAsia="zh-CN"/>
        </w:rPr>
        <w:t>”项目支出预算资金</w:t>
      </w:r>
      <w:r w:rsidR="00C45662" w:rsidRPr="00C45662">
        <w:rPr>
          <w:rFonts w:ascii="Times New Roman" w:eastAsia="仿宋_GB2312" w:hAnsi="Times New Roman" w:cs="Times New Roman"/>
          <w:sz w:val="32"/>
          <w:szCs w:val="32"/>
          <w:lang w:eastAsia="zh-CN"/>
        </w:rPr>
        <w:t>119880</w:t>
      </w:r>
      <w:r w:rsidR="00C45662">
        <w:rPr>
          <w:rFonts w:ascii="Times New Roman" w:eastAsia="仿宋_GB2312" w:hAnsi="Times New Roman" w:cs="Times New Roman" w:hint="eastAsia"/>
          <w:sz w:val="32"/>
          <w:szCs w:val="32"/>
          <w:lang w:eastAsia="zh-CN"/>
        </w:rPr>
        <w:t>、</w:t>
      </w:r>
      <w:r w:rsidR="00C45662" w:rsidRPr="00C45662">
        <w:rPr>
          <w:rFonts w:ascii="Times New Roman" w:eastAsia="仿宋_GB2312" w:hAnsi="Times New Roman" w:cs="Times New Roman"/>
          <w:sz w:val="32"/>
          <w:szCs w:val="32"/>
          <w:lang w:eastAsia="zh-CN"/>
        </w:rPr>
        <w:t>1732000</w:t>
      </w:r>
      <w:r>
        <w:rPr>
          <w:rFonts w:ascii="Times New Roman" w:eastAsia="仿宋_GB2312" w:hAnsi="Times New Roman" w:cs="Times New Roman" w:hint="eastAsia"/>
          <w:sz w:val="32"/>
          <w:szCs w:val="32"/>
          <w:lang w:eastAsia="zh-CN"/>
        </w:rPr>
        <w:t>元</w:t>
      </w:r>
      <w:r w:rsidR="00A86C10">
        <w:rPr>
          <w:rFonts w:ascii="Times New Roman" w:eastAsia="仿宋_GB2312" w:hAnsi="Times New Roman" w:cs="Times New Roman" w:hint="eastAsia"/>
          <w:sz w:val="32"/>
          <w:szCs w:val="32"/>
          <w:lang w:eastAsia="zh-CN"/>
        </w:rPr>
        <w:t>，合计</w:t>
      </w:r>
      <w:r w:rsidR="00A86C10">
        <w:rPr>
          <w:rFonts w:ascii="Times New Roman" w:eastAsia="仿宋_GB2312" w:hAnsi="Times New Roman" w:cs="Times New Roman" w:hint="eastAsia"/>
          <w:sz w:val="32"/>
          <w:szCs w:val="32"/>
          <w:lang w:eastAsia="zh-CN"/>
        </w:rPr>
        <w:t>1</w:t>
      </w:r>
      <w:r w:rsidR="00A86C10">
        <w:rPr>
          <w:rFonts w:ascii="Times New Roman" w:eastAsia="仿宋_GB2312" w:hAnsi="Times New Roman" w:cs="Times New Roman"/>
          <w:sz w:val="32"/>
          <w:szCs w:val="32"/>
          <w:lang w:eastAsia="zh-CN"/>
        </w:rPr>
        <w:t>851880</w:t>
      </w:r>
      <w:r w:rsidR="00A86C10">
        <w:rPr>
          <w:rFonts w:ascii="Times New Roman" w:eastAsia="仿宋_GB2312" w:hAnsi="Times New Roman" w:cs="Times New Roman" w:hint="eastAsia"/>
          <w:sz w:val="32"/>
          <w:szCs w:val="32"/>
          <w:lang w:eastAsia="zh-CN"/>
        </w:rPr>
        <w:t>元</w:t>
      </w:r>
      <w:r>
        <w:rPr>
          <w:rFonts w:ascii="Times New Roman" w:eastAsia="仿宋_GB2312" w:hAnsi="Times New Roman" w:cs="Times New Roman" w:hint="eastAsia"/>
          <w:sz w:val="32"/>
          <w:szCs w:val="32"/>
          <w:lang w:eastAsia="zh-CN"/>
        </w:rPr>
        <w:t>。</w:t>
      </w:r>
    </w:p>
    <w:p w14:paraId="3B338CFC"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7" w:name="_Toc109398846"/>
      <w:bookmarkEnd w:id="5"/>
      <w:bookmarkEnd w:id="6"/>
      <w:r w:rsidRPr="00F224DB">
        <w:rPr>
          <w:rFonts w:ascii="Times New Roman" w:eastAsia="仿宋_GB2312" w:hAnsi="Times New Roman" w:cs="Times New Roman"/>
          <w:b/>
          <w:sz w:val="32"/>
          <w:szCs w:val="32"/>
          <w:lang w:eastAsia="zh-CN"/>
        </w:rPr>
        <w:t>（二）项目绩效目标</w:t>
      </w:r>
      <w:bookmarkEnd w:id="7"/>
    </w:p>
    <w:p w14:paraId="7435ED0E" w14:textId="77777777" w:rsidR="009A15E5" w:rsidRPr="009A15E5" w:rsidRDefault="00DD2293" w:rsidP="009A15E5">
      <w:pPr>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绩效总目标：</w:t>
      </w:r>
      <w:r w:rsidR="00F224DB">
        <w:rPr>
          <w:rFonts w:ascii="Times New Roman" w:eastAsia="仿宋_GB2312" w:hAnsi="Times New Roman" w:cs="Times New Roman" w:hint="eastAsia"/>
          <w:sz w:val="32"/>
          <w:szCs w:val="32"/>
          <w:lang w:eastAsia="zh-CN"/>
        </w:rPr>
        <w:t>①</w:t>
      </w:r>
      <w:r w:rsidR="009A15E5" w:rsidRPr="009A15E5">
        <w:rPr>
          <w:rFonts w:ascii="Times New Roman" w:eastAsia="仿宋_GB2312" w:hAnsi="Times New Roman" w:cs="Times New Roman" w:hint="eastAsia"/>
          <w:sz w:val="32"/>
          <w:szCs w:val="32"/>
          <w:lang w:eastAsia="zh-CN"/>
        </w:rPr>
        <w:t>2021</w:t>
      </w:r>
      <w:r w:rsidR="009A15E5" w:rsidRPr="009A15E5">
        <w:rPr>
          <w:rFonts w:ascii="Times New Roman" w:eastAsia="仿宋_GB2312" w:hAnsi="Times New Roman" w:cs="Times New Roman" w:hint="eastAsia"/>
          <w:sz w:val="32"/>
          <w:szCs w:val="32"/>
          <w:lang w:eastAsia="zh-CN"/>
        </w:rPr>
        <w:t>年底形成东疆国土空间总体规划基础数据汇编、规划实施评估报告、专题成果报告，建立东疆空间战略规划体系，形成专项规划研究阶段成果，为下一步开展国土空间控制性详细规划修编提供上位规划基础</w:t>
      </w:r>
      <w:r w:rsidR="00F224DB">
        <w:rPr>
          <w:rFonts w:ascii="Times New Roman" w:eastAsia="仿宋_GB2312" w:hAnsi="Times New Roman" w:cs="Times New Roman" w:hint="eastAsia"/>
          <w:sz w:val="32"/>
          <w:szCs w:val="32"/>
          <w:lang w:eastAsia="zh-CN"/>
        </w:rPr>
        <w:t>；②</w:t>
      </w:r>
      <w:r w:rsidR="009A15E5" w:rsidRPr="009A15E5">
        <w:rPr>
          <w:rFonts w:ascii="Times New Roman" w:eastAsia="仿宋_GB2312" w:hAnsi="Times New Roman" w:cs="Times New Roman" w:hint="eastAsia"/>
          <w:sz w:val="32"/>
          <w:szCs w:val="32"/>
          <w:lang w:eastAsia="zh-CN"/>
        </w:rPr>
        <w:t>形成东疆电力专项规划报告。</w:t>
      </w:r>
    </w:p>
    <w:p w14:paraId="7B0219AD" w14:textId="53D43A74" w:rsidR="0012606C" w:rsidRPr="000723CF" w:rsidRDefault="00DD2293" w:rsidP="009A15E5">
      <w:pPr>
        <w:ind w:firstLineChars="200" w:firstLine="640"/>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数量目标：</w:t>
      </w:r>
      <w:r w:rsidR="004D2E65">
        <w:rPr>
          <w:rFonts w:ascii="Times New Roman" w:eastAsia="仿宋_GB2312" w:hAnsi="Times New Roman" w:cs="Times New Roman" w:hint="eastAsia"/>
          <w:sz w:val="32"/>
          <w:szCs w:val="32"/>
          <w:lang w:eastAsia="zh-CN"/>
        </w:rPr>
        <w:t>东疆规划面积</w:t>
      </w:r>
      <w:r w:rsidR="00C460E0">
        <w:rPr>
          <w:rFonts w:ascii="Times New Roman" w:eastAsia="仿宋_GB2312" w:hAnsi="Times New Roman" w:cs="Times New Roman" w:hint="eastAsia"/>
          <w:sz w:val="32"/>
          <w:szCs w:val="32"/>
          <w:lang w:eastAsia="zh-CN"/>
        </w:rPr>
        <w:t>3</w:t>
      </w:r>
      <w:r w:rsidR="00C460E0">
        <w:rPr>
          <w:rFonts w:ascii="Times New Roman" w:eastAsia="仿宋_GB2312" w:hAnsi="Times New Roman" w:cs="Times New Roman"/>
          <w:sz w:val="32"/>
          <w:szCs w:val="32"/>
          <w:lang w:eastAsia="zh-CN"/>
        </w:rPr>
        <w:t>2</w:t>
      </w:r>
      <w:r w:rsidR="00C460E0">
        <w:rPr>
          <w:rFonts w:ascii="Times New Roman" w:eastAsia="仿宋_GB2312" w:hAnsi="Times New Roman" w:cs="Times New Roman" w:hint="eastAsia"/>
          <w:sz w:val="32"/>
          <w:szCs w:val="32"/>
          <w:lang w:eastAsia="zh-CN"/>
        </w:rPr>
        <w:t>平方公里</w:t>
      </w:r>
      <w:r w:rsidR="00926B1F">
        <w:rPr>
          <w:rFonts w:ascii="Times New Roman" w:eastAsia="仿宋_GB2312" w:hAnsi="Times New Roman" w:cs="Times New Roman" w:hint="eastAsia"/>
          <w:sz w:val="32"/>
          <w:szCs w:val="32"/>
          <w:lang w:eastAsia="zh-CN"/>
        </w:rPr>
        <w:t>；</w:t>
      </w:r>
    </w:p>
    <w:p w14:paraId="7E4F6FA0" w14:textId="59E76BA7" w:rsidR="00F224DB" w:rsidRPr="000723CF" w:rsidRDefault="00DD2293" w:rsidP="00F224DB">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质量目标：</w:t>
      </w:r>
      <w:r w:rsidR="004D2E65">
        <w:rPr>
          <w:rFonts w:ascii="Times New Roman" w:eastAsia="仿宋_GB2312" w:hAnsi="Times New Roman" w:cs="Times New Roman" w:hint="eastAsia"/>
          <w:sz w:val="32"/>
          <w:szCs w:val="32"/>
          <w:lang w:eastAsia="zh-CN"/>
        </w:rPr>
        <w:t>①</w:t>
      </w:r>
      <w:r w:rsidR="004D2E65" w:rsidRPr="004D2E65">
        <w:rPr>
          <w:rFonts w:ascii="Times New Roman" w:eastAsia="仿宋_GB2312" w:hAnsi="Times New Roman" w:cs="Times New Roman" w:hint="eastAsia"/>
          <w:sz w:val="32"/>
          <w:szCs w:val="32"/>
          <w:lang w:eastAsia="zh-CN"/>
        </w:rPr>
        <w:t>东疆国土空间总体规划成果验收合格率</w:t>
      </w:r>
      <w:r w:rsidR="004D2E65">
        <w:rPr>
          <w:rFonts w:ascii="Times New Roman" w:eastAsia="仿宋_GB2312" w:hAnsi="Times New Roman" w:cs="Times New Roman" w:hint="eastAsia"/>
          <w:sz w:val="32"/>
          <w:szCs w:val="32"/>
          <w:lang w:eastAsia="zh-CN"/>
        </w:rPr>
        <w:t>9</w:t>
      </w:r>
      <w:r w:rsidR="004D2E65">
        <w:rPr>
          <w:rFonts w:ascii="Times New Roman" w:eastAsia="仿宋_GB2312" w:hAnsi="Times New Roman" w:cs="Times New Roman"/>
          <w:sz w:val="32"/>
          <w:szCs w:val="32"/>
          <w:lang w:eastAsia="zh-CN"/>
        </w:rPr>
        <w:t>0%</w:t>
      </w:r>
      <w:r w:rsidR="004D2E65">
        <w:rPr>
          <w:rFonts w:ascii="Times New Roman" w:eastAsia="仿宋_GB2312" w:hAnsi="Times New Roman" w:cs="Times New Roman" w:hint="eastAsia"/>
          <w:sz w:val="32"/>
          <w:szCs w:val="32"/>
          <w:lang w:eastAsia="zh-CN"/>
        </w:rPr>
        <w:t>；②</w:t>
      </w:r>
      <w:r w:rsidR="004D2E65" w:rsidRPr="004D2E65">
        <w:rPr>
          <w:rFonts w:ascii="Times New Roman" w:eastAsia="仿宋_GB2312" w:hAnsi="Times New Roman" w:cs="Times New Roman" w:hint="eastAsia"/>
          <w:sz w:val="32"/>
          <w:szCs w:val="32"/>
          <w:lang w:eastAsia="zh-CN"/>
        </w:rPr>
        <w:t>东疆电力专项规划成果验收合格率</w:t>
      </w:r>
      <w:r w:rsidR="004D2E65">
        <w:rPr>
          <w:rFonts w:ascii="Times New Roman" w:eastAsia="仿宋_GB2312" w:hAnsi="Times New Roman" w:cs="Times New Roman" w:hint="eastAsia"/>
          <w:sz w:val="32"/>
          <w:szCs w:val="32"/>
          <w:lang w:eastAsia="zh-CN"/>
        </w:rPr>
        <w:t>1</w:t>
      </w:r>
      <w:r w:rsidR="004D2E65">
        <w:rPr>
          <w:rFonts w:ascii="Times New Roman" w:eastAsia="仿宋_GB2312" w:hAnsi="Times New Roman" w:cs="Times New Roman"/>
          <w:sz w:val="32"/>
          <w:szCs w:val="32"/>
          <w:lang w:eastAsia="zh-CN"/>
        </w:rPr>
        <w:t>0</w:t>
      </w:r>
      <w:r w:rsidR="002362B2">
        <w:rPr>
          <w:rFonts w:ascii="Times New Roman" w:eastAsia="仿宋_GB2312" w:hAnsi="Times New Roman" w:cs="Times New Roman"/>
          <w:sz w:val="32"/>
          <w:szCs w:val="32"/>
          <w:lang w:eastAsia="zh-CN"/>
        </w:rPr>
        <w:t>0%</w:t>
      </w:r>
      <w:r w:rsidR="002362B2">
        <w:rPr>
          <w:rFonts w:ascii="Times New Roman" w:eastAsia="仿宋_GB2312" w:hAnsi="Times New Roman" w:cs="Times New Roman" w:hint="eastAsia"/>
          <w:sz w:val="32"/>
          <w:szCs w:val="32"/>
          <w:lang w:eastAsia="zh-CN"/>
        </w:rPr>
        <w:t>；</w:t>
      </w:r>
    </w:p>
    <w:p w14:paraId="0889B251" w14:textId="5453568B"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时效目标：</w:t>
      </w:r>
      <w:r w:rsidR="004D2E65">
        <w:rPr>
          <w:rFonts w:ascii="Times New Roman" w:eastAsia="仿宋_GB2312" w:hAnsi="Times New Roman" w:cs="Times New Roman" w:hint="eastAsia"/>
          <w:sz w:val="32"/>
          <w:szCs w:val="32"/>
          <w:lang w:eastAsia="zh-CN"/>
        </w:rPr>
        <w:t>①</w:t>
      </w:r>
      <w:r w:rsidR="004D2E65" w:rsidRPr="004D2E65">
        <w:rPr>
          <w:rFonts w:ascii="Times New Roman" w:eastAsia="仿宋_GB2312" w:hAnsi="Times New Roman" w:cs="Times New Roman" w:hint="eastAsia"/>
          <w:sz w:val="32"/>
          <w:szCs w:val="32"/>
          <w:lang w:eastAsia="zh-CN"/>
        </w:rPr>
        <w:t>2021</w:t>
      </w:r>
      <w:r w:rsidR="004D2E65" w:rsidRPr="004D2E65">
        <w:rPr>
          <w:rFonts w:ascii="Times New Roman" w:eastAsia="仿宋_GB2312" w:hAnsi="Times New Roman" w:cs="Times New Roman" w:hint="eastAsia"/>
          <w:sz w:val="32"/>
          <w:szCs w:val="32"/>
          <w:lang w:eastAsia="zh-CN"/>
        </w:rPr>
        <w:t>年底完成国土空间总体规划报告</w:t>
      </w:r>
      <w:r w:rsidR="004D2E65">
        <w:rPr>
          <w:rFonts w:ascii="Times New Roman" w:eastAsia="仿宋_GB2312" w:hAnsi="Times New Roman" w:cs="Times New Roman" w:hint="eastAsia"/>
          <w:sz w:val="32"/>
          <w:szCs w:val="32"/>
          <w:lang w:eastAsia="zh-CN"/>
        </w:rPr>
        <w:t>9</w:t>
      </w:r>
      <w:r w:rsidR="004D2E65">
        <w:rPr>
          <w:rFonts w:ascii="Times New Roman" w:eastAsia="仿宋_GB2312" w:hAnsi="Times New Roman" w:cs="Times New Roman"/>
          <w:sz w:val="32"/>
          <w:szCs w:val="32"/>
          <w:lang w:eastAsia="zh-CN"/>
        </w:rPr>
        <w:t>0%</w:t>
      </w:r>
      <w:r w:rsidR="00F224DB">
        <w:rPr>
          <w:rFonts w:ascii="Times New Roman" w:eastAsia="仿宋_GB2312" w:hAnsi="Times New Roman" w:cs="Times New Roman" w:hint="eastAsia"/>
          <w:sz w:val="32"/>
          <w:szCs w:val="32"/>
          <w:lang w:eastAsia="zh-CN"/>
        </w:rPr>
        <w:t>；</w:t>
      </w:r>
      <w:r w:rsidR="004D2E65">
        <w:rPr>
          <w:rFonts w:ascii="Times New Roman" w:eastAsia="仿宋_GB2312" w:hAnsi="Times New Roman" w:cs="Times New Roman" w:hint="eastAsia"/>
          <w:sz w:val="32"/>
          <w:szCs w:val="32"/>
          <w:lang w:eastAsia="zh-CN"/>
        </w:rPr>
        <w:t>②</w:t>
      </w:r>
      <w:r w:rsidR="004D2E65" w:rsidRPr="004D2E65">
        <w:rPr>
          <w:rFonts w:ascii="Times New Roman" w:eastAsia="仿宋_GB2312" w:hAnsi="Times New Roman" w:cs="Times New Roman" w:hint="eastAsia"/>
          <w:sz w:val="32"/>
          <w:szCs w:val="32"/>
          <w:lang w:eastAsia="zh-CN"/>
        </w:rPr>
        <w:t>2021</w:t>
      </w:r>
      <w:r w:rsidR="004D2E65" w:rsidRPr="004D2E65">
        <w:rPr>
          <w:rFonts w:ascii="Times New Roman" w:eastAsia="仿宋_GB2312" w:hAnsi="Times New Roman" w:cs="Times New Roman" w:hint="eastAsia"/>
          <w:sz w:val="32"/>
          <w:szCs w:val="32"/>
          <w:lang w:eastAsia="zh-CN"/>
        </w:rPr>
        <w:t>年底完成东疆电力专项规划报告</w:t>
      </w:r>
      <w:r w:rsidR="004D2E65">
        <w:rPr>
          <w:rFonts w:ascii="Times New Roman" w:eastAsia="仿宋_GB2312" w:hAnsi="Times New Roman" w:cs="Times New Roman" w:hint="eastAsia"/>
          <w:sz w:val="32"/>
          <w:szCs w:val="32"/>
          <w:lang w:eastAsia="zh-CN"/>
        </w:rPr>
        <w:t>9</w:t>
      </w:r>
      <w:r w:rsidR="004D2E65">
        <w:rPr>
          <w:rFonts w:ascii="Times New Roman" w:eastAsia="仿宋_GB2312" w:hAnsi="Times New Roman" w:cs="Times New Roman"/>
          <w:sz w:val="32"/>
          <w:szCs w:val="32"/>
          <w:lang w:eastAsia="zh-CN"/>
        </w:rPr>
        <w:t>0%</w:t>
      </w:r>
      <w:r w:rsidR="004D2E65">
        <w:rPr>
          <w:rFonts w:ascii="Times New Roman" w:eastAsia="仿宋_GB2312" w:hAnsi="Times New Roman" w:cs="Times New Roman" w:hint="eastAsia"/>
          <w:sz w:val="32"/>
          <w:szCs w:val="32"/>
          <w:lang w:eastAsia="zh-CN"/>
        </w:rPr>
        <w:t>；</w:t>
      </w:r>
    </w:p>
    <w:p w14:paraId="258A83AD" w14:textId="7DDA69D1"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成本目标：</w:t>
      </w:r>
      <w:r w:rsidR="004D2E65">
        <w:rPr>
          <w:rFonts w:ascii="Times New Roman" w:eastAsia="仿宋_GB2312" w:hAnsi="Times New Roman" w:cs="Times New Roman" w:hint="eastAsia"/>
          <w:sz w:val="32"/>
          <w:szCs w:val="32"/>
          <w:lang w:eastAsia="zh-CN"/>
        </w:rPr>
        <w:t>①</w:t>
      </w:r>
      <w:r w:rsidR="004D2E65" w:rsidRPr="004D2E65">
        <w:rPr>
          <w:rFonts w:ascii="Times New Roman" w:eastAsia="仿宋_GB2312" w:hAnsi="Times New Roman" w:cs="Times New Roman" w:hint="eastAsia"/>
          <w:sz w:val="32"/>
          <w:szCs w:val="32"/>
          <w:lang w:eastAsia="zh-CN"/>
        </w:rPr>
        <w:t>国土空间总体规划采取政府公开采购服务</w:t>
      </w:r>
      <w:r w:rsidR="0025069A">
        <w:rPr>
          <w:rFonts w:ascii="Times New Roman" w:eastAsia="仿宋_GB2312" w:hAnsi="Times New Roman" w:cs="Times New Roman" w:hint="eastAsia"/>
          <w:sz w:val="32"/>
          <w:szCs w:val="32"/>
          <w:lang w:eastAsia="zh-CN"/>
        </w:rPr>
        <w:t>≤</w:t>
      </w:r>
      <w:r w:rsidR="004D2E65">
        <w:rPr>
          <w:rFonts w:ascii="Times New Roman" w:eastAsia="仿宋_GB2312" w:hAnsi="Times New Roman" w:cs="Times New Roman" w:hint="eastAsia"/>
          <w:sz w:val="32"/>
          <w:szCs w:val="32"/>
          <w:lang w:eastAsia="zh-CN"/>
        </w:rPr>
        <w:t>2</w:t>
      </w:r>
      <w:r w:rsidR="004D2E65">
        <w:rPr>
          <w:rFonts w:ascii="Times New Roman" w:eastAsia="仿宋_GB2312" w:hAnsi="Times New Roman" w:cs="Times New Roman"/>
          <w:sz w:val="32"/>
          <w:szCs w:val="32"/>
          <w:lang w:eastAsia="zh-CN"/>
        </w:rPr>
        <w:t>16.5</w:t>
      </w:r>
      <w:r w:rsidR="002362B2" w:rsidRPr="002362B2">
        <w:rPr>
          <w:rFonts w:ascii="Times New Roman" w:eastAsia="仿宋_GB2312" w:hAnsi="Times New Roman" w:cs="Times New Roman" w:hint="eastAsia"/>
          <w:sz w:val="32"/>
          <w:szCs w:val="32"/>
          <w:lang w:eastAsia="zh-CN"/>
        </w:rPr>
        <w:t>万元</w:t>
      </w:r>
      <w:r w:rsidR="00F224DB">
        <w:rPr>
          <w:rFonts w:ascii="Times New Roman" w:eastAsia="仿宋_GB2312" w:hAnsi="Times New Roman" w:cs="Times New Roman" w:hint="eastAsia"/>
          <w:sz w:val="32"/>
          <w:szCs w:val="32"/>
          <w:lang w:eastAsia="zh-CN"/>
        </w:rPr>
        <w:t>；</w:t>
      </w:r>
      <w:r w:rsidR="004D2E65">
        <w:rPr>
          <w:rFonts w:ascii="Times New Roman" w:eastAsia="仿宋_GB2312" w:hAnsi="Times New Roman" w:cs="Times New Roman" w:hint="eastAsia"/>
          <w:sz w:val="32"/>
          <w:szCs w:val="32"/>
          <w:lang w:eastAsia="zh-CN"/>
        </w:rPr>
        <w:t>②</w:t>
      </w:r>
      <w:r w:rsidR="004D2E65" w:rsidRPr="004D2E65">
        <w:rPr>
          <w:rFonts w:ascii="Times New Roman" w:eastAsia="仿宋_GB2312" w:hAnsi="Times New Roman" w:cs="Times New Roman" w:hint="eastAsia"/>
          <w:sz w:val="32"/>
          <w:szCs w:val="32"/>
          <w:lang w:eastAsia="zh-CN"/>
        </w:rPr>
        <w:t>电力专项规划采取政府委托服务</w:t>
      </w:r>
      <w:r w:rsidR="004D2E65">
        <w:rPr>
          <w:rFonts w:ascii="Times New Roman" w:eastAsia="仿宋_GB2312" w:hAnsi="Times New Roman" w:cs="Times New Roman" w:hint="eastAsia"/>
          <w:sz w:val="32"/>
          <w:szCs w:val="32"/>
          <w:lang w:eastAsia="zh-CN"/>
        </w:rPr>
        <w:t>≤</w:t>
      </w:r>
      <w:r w:rsidR="004D2E65" w:rsidRPr="004D2E65">
        <w:rPr>
          <w:rFonts w:ascii="Times New Roman" w:eastAsia="仿宋_GB2312" w:hAnsi="Times New Roman" w:cs="Times New Roman" w:hint="eastAsia"/>
          <w:sz w:val="32"/>
          <w:szCs w:val="32"/>
          <w:lang w:eastAsia="zh-CN"/>
        </w:rPr>
        <w:t>11.998</w:t>
      </w:r>
      <w:r w:rsidR="004D2E65" w:rsidRPr="004D2E65">
        <w:rPr>
          <w:rFonts w:ascii="Times New Roman" w:eastAsia="仿宋_GB2312" w:hAnsi="Times New Roman" w:cs="Times New Roman" w:hint="eastAsia"/>
          <w:sz w:val="32"/>
          <w:szCs w:val="32"/>
          <w:lang w:eastAsia="zh-CN"/>
        </w:rPr>
        <w:t>（原合同</w:t>
      </w:r>
      <w:r w:rsidR="004D2E65" w:rsidRPr="004D2E65">
        <w:rPr>
          <w:rFonts w:ascii="Times New Roman" w:eastAsia="仿宋_GB2312" w:hAnsi="Times New Roman" w:cs="Times New Roman" w:hint="eastAsia"/>
          <w:sz w:val="32"/>
          <w:szCs w:val="32"/>
          <w:lang w:eastAsia="zh-CN"/>
        </w:rPr>
        <w:t>2020</w:t>
      </w:r>
      <w:r w:rsidR="004D2E65" w:rsidRPr="004D2E65">
        <w:rPr>
          <w:rFonts w:ascii="Times New Roman" w:eastAsia="仿宋_GB2312" w:hAnsi="Times New Roman" w:cs="Times New Roman" w:hint="eastAsia"/>
          <w:sz w:val="32"/>
          <w:szCs w:val="32"/>
          <w:lang w:eastAsia="zh-CN"/>
        </w:rPr>
        <w:t>年已签订，本部分为剩余部分）</w:t>
      </w:r>
      <w:r w:rsidR="004D2E65">
        <w:rPr>
          <w:rFonts w:ascii="Times New Roman" w:eastAsia="仿宋_GB2312" w:hAnsi="Times New Roman" w:cs="Times New Roman" w:hint="eastAsia"/>
          <w:sz w:val="32"/>
          <w:szCs w:val="32"/>
          <w:lang w:eastAsia="zh-CN"/>
        </w:rPr>
        <w:t>；</w:t>
      </w:r>
    </w:p>
    <w:p w14:paraId="4DEA4ACE" w14:textId="1846BBED"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效益目标：</w:t>
      </w:r>
      <w:r w:rsidR="0025069A">
        <w:rPr>
          <w:rFonts w:ascii="Times New Roman" w:eastAsia="仿宋_GB2312" w:hAnsi="Times New Roman" w:cs="Times New Roman" w:hint="eastAsia"/>
          <w:sz w:val="32"/>
          <w:szCs w:val="32"/>
          <w:lang w:eastAsia="zh-CN"/>
        </w:rPr>
        <w:t>社会效益指标：</w:t>
      </w:r>
      <w:r w:rsidR="004D2E65">
        <w:rPr>
          <w:rFonts w:ascii="Times New Roman" w:eastAsia="仿宋_GB2312" w:hAnsi="Times New Roman" w:cs="Times New Roman" w:hint="eastAsia"/>
          <w:sz w:val="32"/>
          <w:szCs w:val="32"/>
          <w:lang w:eastAsia="zh-CN"/>
        </w:rPr>
        <w:t>①</w:t>
      </w:r>
      <w:r w:rsidR="004D2E65" w:rsidRPr="004D2E65">
        <w:rPr>
          <w:rFonts w:ascii="Times New Roman" w:eastAsia="仿宋_GB2312" w:hAnsi="Times New Roman" w:cs="Times New Roman" w:hint="eastAsia"/>
          <w:sz w:val="32"/>
          <w:szCs w:val="32"/>
          <w:lang w:eastAsia="zh-CN"/>
        </w:rPr>
        <w:t>明确东疆战略发展定位和外部条件需求，完成新区国土空间总体规划对接工作</w:t>
      </w:r>
      <w:r w:rsidR="004D2E65">
        <w:rPr>
          <w:rFonts w:ascii="Times New Roman" w:eastAsia="仿宋_GB2312" w:hAnsi="Times New Roman" w:cs="Times New Roman" w:hint="eastAsia"/>
          <w:sz w:val="32"/>
          <w:szCs w:val="32"/>
          <w:lang w:eastAsia="zh-CN"/>
        </w:rPr>
        <w:t>-</w:t>
      </w:r>
      <w:r w:rsidR="004D2E65">
        <w:rPr>
          <w:rFonts w:ascii="Times New Roman" w:eastAsia="仿宋_GB2312" w:hAnsi="Times New Roman" w:cs="Times New Roman" w:hint="eastAsia"/>
          <w:sz w:val="32"/>
          <w:szCs w:val="32"/>
          <w:lang w:eastAsia="zh-CN"/>
        </w:rPr>
        <w:t>基本满足要求</w:t>
      </w:r>
      <w:r w:rsidR="00F224DB">
        <w:rPr>
          <w:rFonts w:ascii="Times New Roman" w:eastAsia="仿宋_GB2312" w:hAnsi="Times New Roman" w:cs="Times New Roman" w:hint="eastAsia"/>
          <w:sz w:val="32"/>
          <w:szCs w:val="32"/>
          <w:lang w:eastAsia="zh-CN"/>
        </w:rPr>
        <w:t>；</w:t>
      </w:r>
      <w:r w:rsidR="004D2E65">
        <w:rPr>
          <w:rFonts w:ascii="Times New Roman" w:eastAsia="仿宋_GB2312" w:hAnsi="Times New Roman" w:cs="Times New Roman" w:hint="eastAsia"/>
          <w:sz w:val="32"/>
          <w:szCs w:val="32"/>
          <w:lang w:eastAsia="zh-CN"/>
        </w:rPr>
        <w:t>②</w:t>
      </w:r>
      <w:r w:rsidR="004D2E65" w:rsidRPr="004D2E65">
        <w:rPr>
          <w:rFonts w:ascii="Times New Roman" w:eastAsia="仿宋_GB2312" w:hAnsi="Times New Roman" w:cs="Times New Roman" w:hint="eastAsia"/>
          <w:sz w:val="32"/>
          <w:szCs w:val="32"/>
          <w:lang w:eastAsia="zh-CN"/>
        </w:rPr>
        <w:t>完成东疆电力专项规划工作，指导东疆电力规划</w:t>
      </w:r>
      <w:r w:rsidR="004D2E65" w:rsidRPr="004D2E65">
        <w:rPr>
          <w:rFonts w:ascii="Times New Roman" w:eastAsia="仿宋_GB2312" w:hAnsi="Times New Roman" w:cs="Times New Roman" w:hint="eastAsia"/>
          <w:sz w:val="32"/>
          <w:szCs w:val="32"/>
          <w:lang w:eastAsia="zh-CN"/>
        </w:rPr>
        <w:lastRenderedPageBreak/>
        <w:t>及建设</w:t>
      </w:r>
      <w:r w:rsidR="004D2E65">
        <w:rPr>
          <w:rFonts w:ascii="Times New Roman" w:eastAsia="仿宋_GB2312" w:hAnsi="Times New Roman" w:cs="Times New Roman" w:hint="eastAsia"/>
          <w:sz w:val="32"/>
          <w:szCs w:val="32"/>
          <w:lang w:eastAsia="zh-CN"/>
        </w:rPr>
        <w:t>-</w:t>
      </w:r>
      <w:r w:rsidR="004D2E65">
        <w:rPr>
          <w:rFonts w:ascii="Times New Roman" w:eastAsia="仿宋_GB2312" w:hAnsi="Times New Roman" w:cs="Times New Roman" w:hint="eastAsia"/>
          <w:sz w:val="32"/>
          <w:szCs w:val="32"/>
          <w:lang w:eastAsia="zh-CN"/>
        </w:rPr>
        <w:t>基本满足要求；</w:t>
      </w:r>
    </w:p>
    <w:p w14:paraId="30449B33" w14:textId="22C0261C"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满意度目标：</w:t>
      </w:r>
      <w:proofErr w:type="gramStart"/>
      <w:r w:rsidR="002362B2">
        <w:rPr>
          <w:rFonts w:ascii="Times New Roman" w:eastAsia="仿宋_GB2312" w:hAnsi="Times New Roman" w:cs="Times New Roman" w:hint="eastAsia"/>
          <w:sz w:val="32"/>
          <w:szCs w:val="32"/>
          <w:lang w:eastAsia="zh-CN"/>
        </w:rPr>
        <w:t>规</w:t>
      </w:r>
      <w:proofErr w:type="gramEnd"/>
      <w:r w:rsidR="002362B2">
        <w:rPr>
          <w:rFonts w:ascii="Times New Roman" w:eastAsia="仿宋_GB2312" w:hAnsi="Times New Roman" w:cs="Times New Roman" w:hint="eastAsia"/>
          <w:sz w:val="32"/>
          <w:szCs w:val="32"/>
          <w:lang w:eastAsia="zh-CN"/>
        </w:rPr>
        <w:t>建局满意度</w:t>
      </w:r>
      <w:r w:rsidR="002362B2">
        <w:rPr>
          <w:rFonts w:ascii="Times New Roman" w:eastAsia="仿宋_GB2312" w:hAnsi="Times New Roman" w:cs="Times New Roman" w:hint="eastAsia"/>
          <w:sz w:val="32"/>
          <w:szCs w:val="32"/>
          <w:lang w:eastAsia="zh-CN"/>
        </w:rPr>
        <w:t>8</w:t>
      </w:r>
      <w:r w:rsidR="002362B2">
        <w:rPr>
          <w:rFonts w:ascii="Times New Roman" w:eastAsia="仿宋_GB2312" w:hAnsi="Times New Roman" w:cs="Times New Roman"/>
          <w:sz w:val="32"/>
          <w:szCs w:val="32"/>
          <w:lang w:eastAsia="zh-CN"/>
        </w:rPr>
        <w:t>0%</w:t>
      </w:r>
      <w:r w:rsidR="00F224DB">
        <w:rPr>
          <w:rFonts w:ascii="Times New Roman" w:eastAsia="仿宋_GB2312" w:hAnsi="Times New Roman" w:cs="Times New Roman" w:hint="eastAsia"/>
          <w:sz w:val="32"/>
          <w:szCs w:val="32"/>
          <w:lang w:eastAsia="zh-CN"/>
        </w:rPr>
        <w:t>。</w:t>
      </w:r>
    </w:p>
    <w:p w14:paraId="5302CF9D" w14:textId="77777777" w:rsidR="0012606C" w:rsidRPr="000723CF" w:rsidRDefault="0012606C">
      <w:pPr>
        <w:spacing w:line="600" w:lineRule="exact"/>
        <w:ind w:firstLineChars="200" w:firstLine="640"/>
        <w:jc w:val="both"/>
        <w:rPr>
          <w:rFonts w:ascii="Times New Roman" w:eastAsia="仿宋_GB2312" w:hAnsi="Times New Roman" w:cs="Times New Roman"/>
          <w:sz w:val="32"/>
          <w:szCs w:val="32"/>
          <w:lang w:eastAsia="zh-CN"/>
        </w:rPr>
      </w:pPr>
    </w:p>
    <w:p w14:paraId="2DE39CF1" w14:textId="77777777" w:rsidR="0012606C" w:rsidRPr="000723CF" w:rsidRDefault="0012606C" w:rsidP="00723147">
      <w:pPr>
        <w:spacing w:line="600" w:lineRule="exact"/>
        <w:ind w:firstLineChars="200" w:firstLine="654"/>
        <w:jc w:val="both"/>
        <w:rPr>
          <w:rFonts w:ascii="Times New Roman" w:eastAsia="仿宋_GB2312" w:hAnsi="Times New Roman" w:cs="Times New Roman"/>
          <w:spacing w:val="-4"/>
          <w:w w:val="105"/>
          <w:sz w:val="32"/>
          <w:szCs w:val="32"/>
          <w:highlight w:val="yellow"/>
          <w:lang w:eastAsia="zh-CN"/>
        </w:rPr>
        <w:sectPr w:rsidR="0012606C" w:rsidRPr="000723CF">
          <w:headerReference w:type="default" r:id="rId11"/>
          <w:footerReference w:type="default" r:id="rId12"/>
          <w:pgSz w:w="11906" w:h="16838"/>
          <w:pgMar w:top="1440" w:right="1800" w:bottom="1440" w:left="1800" w:header="851" w:footer="992" w:gutter="0"/>
          <w:pgNumType w:start="1"/>
          <w:cols w:space="425"/>
          <w:docGrid w:type="lines" w:linePitch="312"/>
        </w:sectPr>
      </w:pPr>
    </w:p>
    <w:p w14:paraId="10089A67"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9" w:name="_Toc109398847"/>
      <w:r w:rsidRPr="000723CF">
        <w:rPr>
          <w:rFonts w:ascii="Times New Roman" w:eastAsia="黑体" w:hAnsi="Times New Roman" w:cs="Times New Roman"/>
          <w:spacing w:val="-4"/>
          <w:w w:val="105"/>
          <w:sz w:val="32"/>
          <w:szCs w:val="32"/>
          <w:lang w:eastAsia="zh-CN"/>
        </w:rPr>
        <w:lastRenderedPageBreak/>
        <w:t>二、绩效评价工作开展情况</w:t>
      </w:r>
      <w:bookmarkEnd w:id="9"/>
    </w:p>
    <w:p w14:paraId="35181485"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10" w:name="_Toc109398848"/>
      <w:r w:rsidRPr="000723CF">
        <w:rPr>
          <w:rFonts w:ascii="Times New Roman" w:eastAsia="仿宋_GB2312" w:hAnsi="Times New Roman" w:cs="Times New Roman"/>
          <w:b/>
          <w:sz w:val="32"/>
          <w:szCs w:val="32"/>
          <w:lang w:eastAsia="zh-CN"/>
        </w:rPr>
        <w:t>（一）绩效评价目的、对象和范围</w:t>
      </w:r>
      <w:bookmarkEnd w:id="10"/>
    </w:p>
    <w:p w14:paraId="77D80782"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绩效评价目的</w:t>
      </w:r>
    </w:p>
    <w:p w14:paraId="35A4F439" w14:textId="77777777" w:rsidR="0012606C" w:rsidRPr="000723CF" w:rsidRDefault="00DD2293">
      <w:pPr>
        <w:widowControl/>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14:paraId="1439FB10"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绩效评价对象和范围</w:t>
      </w:r>
    </w:p>
    <w:p w14:paraId="0F614BD0" w14:textId="65ADD0C9"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本次对</w:t>
      </w:r>
      <w:r w:rsidR="0086650A" w:rsidRPr="0086650A">
        <w:rPr>
          <w:rFonts w:ascii="Times New Roman" w:eastAsia="仿宋_GB2312" w:hAnsi="Times New Roman" w:cs="Times New Roman" w:hint="eastAsia"/>
          <w:sz w:val="32"/>
          <w:szCs w:val="32"/>
          <w:lang w:eastAsia="zh-CN"/>
        </w:rPr>
        <w:t>规划编制、规划研究费用</w:t>
      </w:r>
      <w:r w:rsidRPr="000723CF">
        <w:rPr>
          <w:rFonts w:ascii="Times New Roman" w:eastAsia="仿宋_GB2312" w:hAnsi="Times New Roman" w:cs="Times New Roman"/>
          <w:sz w:val="32"/>
          <w:szCs w:val="32"/>
          <w:lang w:eastAsia="zh-CN"/>
        </w:rPr>
        <w:t>进行评价，主要评价内容及范围如下：</w:t>
      </w:r>
    </w:p>
    <w:p w14:paraId="22A62A7A"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）立项依据和立项程序情况；</w:t>
      </w:r>
    </w:p>
    <w:p w14:paraId="5BB861D6"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）绩效目标和指标设定情况；</w:t>
      </w:r>
    </w:p>
    <w:p w14:paraId="4B8E2E93"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）预算编制和资金分配情况；</w:t>
      </w:r>
    </w:p>
    <w:p w14:paraId="289DA375"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）资金管理和使用情况；</w:t>
      </w:r>
    </w:p>
    <w:p w14:paraId="4294821E"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5</w:t>
      </w:r>
      <w:r w:rsidRPr="000723CF">
        <w:rPr>
          <w:rFonts w:ascii="Times New Roman" w:eastAsia="仿宋_GB2312" w:hAnsi="Times New Roman" w:cs="Times New Roman"/>
          <w:sz w:val="32"/>
          <w:szCs w:val="32"/>
          <w:lang w:eastAsia="zh-CN"/>
        </w:rPr>
        <w:t>）相关制度办法的健全性及执行情况；</w:t>
      </w:r>
    </w:p>
    <w:p w14:paraId="56507EBB"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6</w:t>
      </w:r>
      <w:r w:rsidRPr="000723CF">
        <w:rPr>
          <w:rFonts w:ascii="Times New Roman" w:eastAsia="仿宋_GB2312" w:hAnsi="Times New Roman" w:cs="Times New Roman"/>
          <w:sz w:val="32"/>
          <w:szCs w:val="32"/>
          <w:lang w:eastAsia="zh-CN"/>
        </w:rPr>
        <w:t>）实现的产出情况；</w:t>
      </w:r>
    </w:p>
    <w:p w14:paraId="691AB0DC"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7</w:t>
      </w:r>
      <w:r w:rsidRPr="000723CF">
        <w:rPr>
          <w:rFonts w:ascii="Times New Roman" w:eastAsia="仿宋_GB2312" w:hAnsi="Times New Roman" w:cs="Times New Roman"/>
          <w:sz w:val="32"/>
          <w:szCs w:val="32"/>
          <w:lang w:eastAsia="zh-CN"/>
        </w:rPr>
        <w:t>）取得的效益情况；</w:t>
      </w:r>
    </w:p>
    <w:p w14:paraId="3FFFDB76" w14:textId="77777777" w:rsidR="0012606C" w:rsidRPr="000723CF" w:rsidRDefault="00DD2293">
      <w:pPr>
        <w:spacing w:line="300" w:lineRule="auto"/>
        <w:ind w:firstLineChars="200" w:firstLine="640"/>
        <w:jc w:val="both"/>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8</w:t>
      </w:r>
      <w:r w:rsidRPr="000723CF">
        <w:rPr>
          <w:rFonts w:ascii="Times New Roman" w:eastAsia="仿宋_GB2312" w:hAnsi="Times New Roman" w:cs="Times New Roman"/>
          <w:sz w:val="32"/>
          <w:szCs w:val="32"/>
          <w:lang w:eastAsia="zh-CN"/>
        </w:rPr>
        <w:t>）其他相关内容。</w:t>
      </w:r>
    </w:p>
    <w:p w14:paraId="55931B2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11" w:name="_Toc109398849"/>
      <w:r w:rsidRPr="000723CF">
        <w:rPr>
          <w:rFonts w:ascii="Times New Roman" w:eastAsia="仿宋_GB2312" w:hAnsi="Times New Roman" w:cs="Times New Roman"/>
          <w:b/>
          <w:sz w:val="32"/>
          <w:szCs w:val="32"/>
          <w:lang w:eastAsia="zh-CN"/>
        </w:rPr>
        <w:t>（二）绩效评价原则、评价指标体系、评价方法、评价标准等</w:t>
      </w:r>
      <w:bookmarkEnd w:id="11"/>
    </w:p>
    <w:p w14:paraId="0785867B" w14:textId="77777777" w:rsidR="0012606C" w:rsidRPr="000723CF" w:rsidRDefault="00DD2293">
      <w:pPr>
        <w:autoSpaceDE w:val="0"/>
        <w:autoSpaceDN w:val="0"/>
        <w:adjustRightInd w:val="0"/>
        <w:spacing w:line="300" w:lineRule="auto"/>
        <w:ind w:firstLineChars="200" w:firstLine="640"/>
        <w:jc w:val="both"/>
        <w:outlineLvl w:val="2"/>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绩效评价原则</w:t>
      </w:r>
    </w:p>
    <w:p w14:paraId="2884D1F6"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）科学规范原则。绩效评价应当运用科学合理的评价指标体系和方法，按照规范的程序，对支出绩效进行客观、公正的反映。</w:t>
      </w:r>
    </w:p>
    <w:p w14:paraId="0A77837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）统筹兼顾原则。绩效自评、部门评价和财政评价应职责明确，各有侧重，互相衔接。按照</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谁支出、谁自评</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的原则，绩效自评由项目单位自主实施，财政评价委托第三方机构实施。</w:t>
      </w:r>
    </w:p>
    <w:p w14:paraId="25FB2F71"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）激励约束原则。绩效评价结果应与预算安排、政策调整、改进管理实质性挂钩，体现奖优罚劣和激励相容导向，有效要安排、低效要压减、无效要问责。</w:t>
      </w:r>
    </w:p>
    <w:p w14:paraId="3057D945"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）公开透明原则。绩效评价结果应依法依规公开，并自觉接受有关机构和社会监督。</w:t>
      </w:r>
    </w:p>
    <w:p w14:paraId="3536F00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5</w:t>
      </w:r>
      <w:r w:rsidRPr="000723CF">
        <w:rPr>
          <w:rFonts w:ascii="Times New Roman" w:eastAsia="仿宋_GB2312" w:hAnsi="Times New Roman" w:cs="Times New Roman"/>
          <w:sz w:val="32"/>
          <w:szCs w:val="32"/>
          <w:lang w:eastAsia="zh-CN"/>
        </w:rPr>
        <w:t>）有据可循原则。预算绩效评价以实际情况为基础，绩效评价所依据的资料是往年实际数据或是依据实际数据推算得到的数据。</w:t>
      </w:r>
    </w:p>
    <w:p w14:paraId="17A30CB8"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绩效评价指标体系</w:t>
      </w:r>
    </w:p>
    <w:p w14:paraId="652BAFF4" w14:textId="19935851"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项目绩效评价指标体系由决策、过程、产出、效益及自</w:t>
      </w:r>
      <w:r w:rsidRPr="005E3DE2">
        <w:rPr>
          <w:rFonts w:ascii="Times New Roman" w:eastAsia="仿宋_GB2312" w:hAnsi="Times New Roman" w:cs="Times New Roman"/>
          <w:sz w:val="32"/>
          <w:szCs w:val="32"/>
          <w:lang w:eastAsia="zh-CN"/>
        </w:rPr>
        <w:t>评五个一级指标构成，设置二级指标</w:t>
      </w:r>
      <w:r w:rsidRPr="005E3DE2">
        <w:rPr>
          <w:rFonts w:ascii="Times New Roman" w:eastAsia="仿宋_GB2312" w:hAnsi="Times New Roman" w:cs="Times New Roman"/>
          <w:sz w:val="32"/>
          <w:szCs w:val="32"/>
          <w:lang w:eastAsia="zh-CN"/>
        </w:rPr>
        <w:t>11</w:t>
      </w:r>
      <w:r w:rsidRPr="005E3DE2">
        <w:rPr>
          <w:rFonts w:ascii="Times New Roman" w:eastAsia="仿宋_GB2312" w:hAnsi="Times New Roman" w:cs="Times New Roman"/>
          <w:sz w:val="32"/>
          <w:szCs w:val="32"/>
          <w:lang w:eastAsia="zh-CN"/>
        </w:rPr>
        <w:t>个，三级指标</w:t>
      </w:r>
      <w:r w:rsidR="009A15E5">
        <w:rPr>
          <w:rFonts w:ascii="Times New Roman" w:eastAsia="仿宋_GB2312" w:hAnsi="Times New Roman" w:cs="Times New Roman" w:hint="eastAsia"/>
          <w:sz w:val="32"/>
          <w:szCs w:val="32"/>
          <w:lang w:eastAsia="zh-CN"/>
        </w:rPr>
        <w:t>19</w:t>
      </w:r>
      <w:r w:rsidRPr="005E3DE2">
        <w:rPr>
          <w:rFonts w:ascii="Times New Roman" w:eastAsia="仿宋_GB2312" w:hAnsi="Times New Roman" w:cs="Times New Roman"/>
          <w:sz w:val="32"/>
          <w:szCs w:val="32"/>
          <w:lang w:eastAsia="zh-CN"/>
        </w:rPr>
        <w:t>个。本项目绩效评价指标体系详见附件</w:t>
      </w:r>
      <w:r w:rsidRPr="005E3DE2">
        <w:rPr>
          <w:rFonts w:ascii="Times New Roman" w:eastAsia="仿宋_GB2312" w:hAnsi="Times New Roman" w:cs="Times New Roman"/>
          <w:sz w:val="32"/>
          <w:szCs w:val="32"/>
          <w:lang w:eastAsia="zh-CN"/>
        </w:rPr>
        <w:t>1</w:t>
      </w:r>
      <w:r w:rsidRPr="005E3DE2">
        <w:rPr>
          <w:rFonts w:ascii="Times New Roman" w:eastAsia="仿宋_GB2312" w:hAnsi="Times New Roman" w:cs="Times New Roman"/>
          <w:sz w:val="32"/>
          <w:szCs w:val="32"/>
          <w:lang w:eastAsia="zh-CN"/>
        </w:rPr>
        <w:t>。</w:t>
      </w:r>
    </w:p>
    <w:p w14:paraId="580A1DEC"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绩效评价方法</w:t>
      </w:r>
    </w:p>
    <w:p w14:paraId="172AD15C"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绩效评价技术方法主要有成本效益分析法、比较法、因素分析法、最低成本法、公众评判法等。其中：</w:t>
      </w:r>
    </w:p>
    <w:p w14:paraId="60AE7C1B"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）成本效益分析法。是指将一定时期内的支出与效益进行对比分析，以评价绩效目标的实现程度。</w:t>
      </w:r>
    </w:p>
    <w:p w14:paraId="20DBEECD"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）比较法。是指通过对绩效目标与实施效果、历史与当期情况、不同部门和地区同类支出的比较，综合分析绩效目标的实现程度。</w:t>
      </w:r>
    </w:p>
    <w:p w14:paraId="306503E4"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）因素分析法。是指通过综合分析影响绩效目标实现、实施效果的内外因素，评价绩效目标实现程度。</w:t>
      </w:r>
    </w:p>
    <w:p w14:paraId="2E531E5E"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）最低成本法。是指对效益确定却不易计量的多个同类对象的实施成本进行比较，评价绩效目标的实现程度。</w:t>
      </w:r>
    </w:p>
    <w:p w14:paraId="45C0BC23"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5</w:t>
      </w:r>
      <w:r w:rsidRPr="000723CF">
        <w:rPr>
          <w:rFonts w:ascii="Times New Roman" w:eastAsia="仿宋_GB2312" w:hAnsi="Times New Roman" w:cs="Times New Roman"/>
          <w:sz w:val="32"/>
          <w:szCs w:val="32"/>
          <w:lang w:eastAsia="zh-CN"/>
        </w:rPr>
        <w:t>）公众评判法。是指通过专家评估、公众问卷及抽样调查等对预算支出效果进行评判，评价绩效目标的实现程度。</w:t>
      </w:r>
    </w:p>
    <w:p w14:paraId="0DFE6934"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6</w:t>
      </w:r>
      <w:r w:rsidRPr="000723CF">
        <w:rPr>
          <w:rFonts w:ascii="Times New Roman" w:eastAsia="仿宋_GB2312" w:hAnsi="Times New Roman" w:cs="Times New Roman"/>
          <w:sz w:val="32"/>
          <w:szCs w:val="32"/>
          <w:lang w:eastAsia="zh-CN"/>
        </w:rPr>
        <w:t>）其他评价方法。</w:t>
      </w:r>
    </w:p>
    <w:p w14:paraId="7416A53D"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绩效评价方法的选用应当坚持简便有效的原则，评价时可根据对象的具体情况，采用一种或多种方法进行绩效评价。</w:t>
      </w:r>
    </w:p>
    <w:p w14:paraId="23CDFB9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14:paraId="30398F05"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lastRenderedPageBreak/>
        <w:t>4.</w:t>
      </w:r>
      <w:r w:rsidRPr="000723CF">
        <w:rPr>
          <w:rFonts w:ascii="Times New Roman" w:eastAsia="仿宋_GB2312" w:hAnsi="Times New Roman" w:cs="Times New Roman"/>
          <w:b/>
          <w:sz w:val="32"/>
          <w:szCs w:val="32"/>
          <w:lang w:eastAsia="zh-CN"/>
        </w:rPr>
        <w:t>绩效评价标准</w:t>
      </w:r>
    </w:p>
    <w:p w14:paraId="2B309161"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本项目绩效评价标准详见附件</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w:t>
      </w:r>
    </w:p>
    <w:p w14:paraId="0145F28F" w14:textId="77777777" w:rsidR="0012606C" w:rsidRPr="000723CF" w:rsidRDefault="00DD2293">
      <w:pPr>
        <w:spacing w:line="300" w:lineRule="auto"/>
        <w:ind w:firstLineChars="200" w:firstLine="640"/>
        <w:jc w:val="both"/>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2"/>
          <w:szCs w:val="32"/>
          <w:lang w:eastAsia="zh-CN"/>
        </w:rPr>
        <w:t>指标体系满分</w:t>
      </w:r>
      <w:r w:rsidRPr="000723CF">
        <w:rPr>
          <w:rFonts w:ascii="Times New Roman" w:eastAsia="仿宋_GB2312" w:hAnsi="Times New Roman" w:cs="Times New Roman"/>
          <w:sz w:val="32"/>
          <w:szCs w:val="32"/>
          <w:lang w:eastAsia="zh-CN"/>
        </w:rPr>
        <w:t>100</w:t>
      </w:r>
      <w:r w:rsidRPr="000723CF">
        <w:rPr>
          <w:rFonts w:ascii="Times New Roman" w:eastAsia="仿宋_GB2312" w:hAnsi="Times New Roman" w:cs="Times New Roman"/>
          <w:sz w:val="32"/>
          <w:szCs w:val="32"/>
          <w:lang w:eastAsia="zh-CN"/>
        </w:rPr>
        <w:t>分，各项指标综合得分</w:t>
      </w:r>
      <w:r w:rsidRPr="000723CF">
        <w:rPr>
          <w:rFonts w:ascii="Times New Roman" w:eastAsia="仿宋_GB2312" w:hAnsi="Times New Roman" w:cs="Times New Roman"/>
          <w:sz w:val="32"/>
          <w:szCs w:val="32"/>
          <w:lang w:eastAsia="zh-CN"/>
        </w:rPr>
        <w:t>90</w:t>
      </w:r>
      <w:r w:rsidRPr="000723CF">
        <w:rPr>
          <w:rFonts w:ascii="Times New Roman" w:eastAsia="仿宋_GB2312" w:hAnsi="Times New Roman" w:cs="Times New Roman"/>
          <w:sz w:val="32"/>
          <w:szCs w:val="32"/>
          <w:lang w:eastAsia="zh-CN"/>
        </w:rPr>
        <w:t>分（含）以上为优；</w:t>
      </w:r>
      <w:r w:rsidRPr="000723CF">
        <w:rPr>
          <w:rFonts w:ascii="Times New Roman" w:eastAsia="仿宋_GB2312" w:hAnsi="Times New Roman" w:cs="Times New Roman"/>
          <w:sz w:val="32"/>
          <w:szCs w:val="32"/>
          <w:lang w:eastAsia="zh-CN"/>
        </w:rPr>
        <w:t>80</w:t>
      </w:r>
      <w:r w:rsidRPr="000723CF">
        <w:rPr>
          <w:rFonts w:ascii="Times New Roman" w:eastAsia="仿宋_GB2312" w:hAnsi="Times New Roman" w:cs="Times New Roman"/>
          <w:sz w:val="32"/>
          <w:szCs w:val="32"/>
          <w:lang w:eastAsia="zh-CN"/>
        </w:rPr>
        <w:t>分（含）至</w:t>
      </w:r>
      <w:r w:rsidRPr="000723CF">
        <w:rPr>
          <w:rFonts w:ascii="Times New Roman" w:eastAsia="仿宋_GB2312" w:hAnsi="Times New Roman" w:cs="Times New Roman"/>
          <w:sz w:val="32"/>
          <w:szCs w:val="32"/>
          <w:lang w:eastAsia="zh-CN"/>
        </w:rPr>
        <w:t>90</w:t>
      </w:r>
      <w:r w:rsidRPr="000723CF">
        <w:rPr>
          <w:rFonts w:ascii="Times New Roman" w:eastAsia="仿宋_GB2312" w:hAnsi="Times New Roman" w:cs="Times New Roman"/>
          <w:sz w:val="32"/>
          <w:szCs w:val="32"/>
          <w:lang w:eastAsia="zh-CN"/>
        </w:rPr>
        <w:t>分为良；</w:t>
      </w:r>
      <w:r w:rsidRPr="000723CF">
        <w:rPr>
          <w:rFonts w:ascii="Times New Roman" w:eastAsia="仿宋_GB2312" w:hAnsi="Times New Roman" w:cs="Times New Roman"/>
          <w:sz w:val="32"/>
          <w:szCs w:val="32"/>
          <w:lang w:eastAsia="zh-CN"/>
        </w:rPr>
        <w:t>60</w:t>
      </w:r>
      <w:r w:rsidRPr="000723CF">
        <w:rPr>
          <w:rFonts w:ascii="Times New Roman" w:eastAsia="仿宋_GB2312" w:hAnsi="Times New Roman" w:cs="Times New Roman"/>
          <w:sz w:val="32"/>
          <w:szCs w:val="32"/>
          <w:lang w:eastAsia="zh-CN"/>
        </w:rPr>
        <w:t>分（含）至</w:t>
      </w:r>
      <w:r w:rsidRPr="000723CF">
        <w:rPr>
          <w:rFonts w:ascii="Times New Roman" w:eastAsia="仿宋_GB2312" w:hAnsi="Times New Roman" w:cs="Times New Roman"/>
          <w:sz w:val="32"/>
          <w:szCs w:val="32"/>
          <w:lang w:eastAsia="zh-CN"/>
        </w:rPr>
        <w:t>80</w:t>
      </w:r>
      <w:r w:rsidRPr="000723CF">
        <w:rPr>
          <w:rFonts w:ascii="Times New Roman" w:eastAsia="仿宋_GB2312" w:hAnsi="Times New Roman" w:cs="Times New Roman"/>
          <w:sz w:val="32"/>
          <w:szCs w:val="32"/>
          <w:lang w:eastAsia="zh-CN"/>
        </w:rPr>
        <w:t>分为中；</w:t>
      </w:r>
      <w:r w:rsidRPr="000723CF">
        <w:rPr>
          <w:rFonts w:ascii="Times New Roman" w:eastAsia="仿宋_GB2312" w:hAnsi="Times New Roman" w:cs="Times New Roman"/>
          <w:sz w:val="32"/>
          <w:szCs w:val="32"/>
          <w:lang w:eastAsia="zh-CN"/>
        </w:rPr>
        <w:t>60</w:t>
      </w:r>
      <w:r w:rsidRPr="000723CF">
        <w:rPr>
          <w:rFonts w:ascii="Times New Roman" w:eastAsia="仿宋_GB2312" w:hAnsi="Times New Roman" w:cs="Times New Roman"/>
          <w:sz w:val="32"/>
          <w:szCs w:val="32"/>
          <w:lang w:eastAsia="zh-CN"/>
        </w:rPr>
        <w:t>分以下为差。</w:t>
      </w:r>
    </w:p>
    <w:p w14:paraId="737713E4"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12" w:name="_Toc109398850"/>
      <w:r w:rsidRPr="000723CF">
        <w:rPr>
          <w:rFonts w:ascii="Times New Roman" w:eastAsia="仿宋_GB2312" w:hAnsi="Times New Roman" w:cs="Times New Roman"/>
          <w:b/>
          <w:sz w:val="32"/>
          <w:szCs w:val="32"/>
          <w:lang w:eastAsia="zh-CN"/>
        </w:rPr>
        <w:t>（三）绩效评价工作过程</w:t>
      </w:r>
      <w:bookmarkEnd w:id="12"/>
    </w:p>
    <w:p w14:paraId="3A42F7A8" w14:textId="44AFE24F"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前期准备</w:t>
      </w:r>
    </w:p>
    <w:p w14:paraId="3623C7B7"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）成立绩效评价工作组</w:t>
      </w:r>
    </w:p>
    <w:p w14:paraId="15B18F99"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公司抽调专人成立绩效评价工作组，制定评价方案，明确工作职责，组织人员开展业务学习，熟悉相关政策和要求，设计相关表格，联系相关部门和单位，确定实施时间。</w:t>
      </w:r>
    </w:p>
    <w:p w14:paraId="57DEAB6F"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）组织各单位编制自评报告</w:t>
      </w:r>
    </w:p>
    <w:p w14:paraId="1463ACC6"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组织各单位进行自评，填报自评表、编制自评报告。</w:t>
      </w:r>
    </w:p>
    <w:p w14:paraId="4EE7ED8A" w14:textId="2A89C419"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实施阶段</w:t>
      </w:r>
    </w:p>
    <w:p w14:paraId="32909728" w14:textId="0234ACEE"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）收集分析资料、建立指标体系</w:t>
      </w:r>
    </w:p>
    <w:p w14:paraId="7003B311"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14:paraId="58F995B3" w14:textId="39DAE2A1"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）召开座谈会及现场调研</w:t>
      </w:r>
      <w:r w:rsidR="00810CB3" w:rsidRPr="000723CF">
        <w:rPr>
          <w:rFonts w:ascii="Times New Roman" w:eastAsia="仿宋_GB2312" w:hAnsi="Times New Roman" w:cs="Times New Roman"/>
          <w:sz w:val="32"/>
          <w:szCs w:val="32"/>
          <w:lang w:eastAsia="zh-CN"/>
        </w:rPr>
        <w:t>体系</w:t>
      </w:r>
    </w:p>
    <w:p w14:paraId="79F0DE0C" w14:textId="26B090E4"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组织</w:t>
      </w:r>
      <w:proofErr w:type="gramStart"/>
      <w:r w:rsidR="002362B2">
        <w:rPr>
          <w:rFonts w:ascii="Times New Roman" w:eastAsia="仿宋_GB2312" w:hAnsi="Times New Roman" w:cs="Times New Roman" w:hint="eastAsia"/>
          <w:sz w:val="32"/>
          <w:szCs w:val="32"/>
          <w:lang w:eastAsia="zh-CN"/>
        </w:rPr>
        <w:t>规</w:t>
      </w:r>
      <w:proofErr w:type="gramEnd"/>
      <w:r w:rsidR="002362B2">
        <w:rPr>
          <w:rFonts w:ascii="Times New Roman" w:eastAsia="仿宋_GB2312" w:hAnsi="Times New Roman" w:cs="Times New Roman" w:hint="eastAsia"/>
          <w:sz w:val="32"/>
          <w:szCs w:val="32"/>
          <w:lang w:eastAsia="zh-CN"/>
        </w:rPr>
        <w:t>建局</w:t>
      </w:r>
      <w:r w:rsidRPr="000723CF">
        <w:rPr>
          <w:rFonts w:ascii="Times New Roman" w:eastAsia="仿宋_GB2312" w:hAnsi="Times New Roman" w:cs="Times New Roman"/>
          <w:sz w:val="32"/>
          <w:szCs w:val="32"/>
          <w:lang w:eastAsia="zh-CN"/>
        </w:rPr>
        <w:t>及相关人员等召开座谈会，双方就资料分析</w:t>
      </w:r>
      <w:r w:rsidRPr="000723CF">
        <w:rPr>
          <w:rFonts w:ascii="Times New Roman" w:eastAsia="仿宋_GB2312" w:hAnsi="Times New Roman" w:cs="Times New Roman"/>
          <w:sz w:val="32"/>
          <w:szCs w:val="32"/>
          <w:lang w:eastAsia="zh-CN"/>
        </w:rPr>
        <w:lastRenderedPageBreak/>
        <w:t>过程中产生的问题进行沟通。</w:t>
      </w:r>
    </w:p>
    <w:p w14:paraId="28837363"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组织专人进行现场实地查看，发放问卷调查。</w:t>
      </w:r>
    </w:p>
    <w:p w14:paraId="55EE6EB6" w14:textId="1D350EDD"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）报告撰写阶段</w:t>
      </w:r>
      <w:r w:rsidR="00810CB3" w:rsidRPr="000723CF">
        <w:rPr>
          <w:rFonts w:ascii="Times New Roman" w:eastAsia="仿宋_GB2312" w:hAnsi="Times New Roman" w:cs="Times New Roman"/>
          <w:sz w:val="32"/>
          <w:szCs w:val="32"/>
          <w:lang w:eastAsia="zh-CN"/>
        </w:rPr>
        <w:t>体系</w:t>
      </w:r>
    </w:p>
    <w:p w14:paraId="371A1C7A"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14:paraId="7FC33E6C" w14:textId="1787ECA2"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评价完成阶段</w:t>
      </w:r>
    </w:p>
    <w:p w14:paraId="003EA7BB" w14:textId="77777777" w:rsidR="0012606C" w:rsidRPr="000723CF" w:rsidRDefault="00DD2293">
      <w:pPr>
        <w:spacing w:line="300" w:lineRule="auto"/>
        <w:ind w:firstLineChars="200" w:firstLine="640"/>
        <w:jc w:val="both"/>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2"/>
          <w:szCs w:val="32"/>
          <w:lang w:eastAsia="zh-CN"/>
        </w:rPr>
        <w:t>与财政部门沟通报告初步结论及内容；向实施单位发送评价结论，并听取其反馈意见；</w:t>
      </w:r>
      <w:proofErr w:type="gramStart"/>
      <w:r w:rsidRPr="000723CF">
        <w:rPr>
          <w:rFonts w:ascii="Times New Roman" w:eastAsia="仿宋_GB2312" w:hAnsi="Times New Roman" w:cs="Times New Roman"/>
          <w:sz w:val="32"/>
          <w:szCs w:val="32"/>
          <w:lang w:eastAsia="zh-CN"/>
        </w:rPr>
        <w:t>经最终</w:t>
      </w:r>
      <w:proofErr w:type="gramEnd"/>
      <w:r w:rsidRPr="000723CF">
        <w:rPr>
          <w:rFonts w:ascii="Times New Roman" w:eastAsia="仿宋_GB2312" w:hAnsi="Times New Roman" w:cs="Times New Roman"/>
          <w:sz w:val="32"/>
          <w:szCs w:val="32"/>
          <w:lang w:eastAsia="zh-CN"/>
        </w:rPr>
        <w:t>调整修正后，出具评估报告；及时整理评估工作底稿、附件、核对取证记录和有关资料，将完整的项目评价资料登记归档。</w:t>
      </w:r>
    </w:p>
    <w:p w14:paraId="7EB55306" w14:textId="77777777" w:rsidR="0012606C" w:rsidRPr="000723CF" w:rsidRDefault="0012606C">
      <w:pPr>
        <w:spacing w:line="600" w:lineRule="exact"/>
        <w:ind w:firstLineChars="200" w:firstLine="600"/>
        <w:jc w:val="both"/>
        <w:rPr>
          <w:rFonts w:ascii="Times New Roman" w:eastAsia="仿宋_GB2312" w:hAnsi="Times New Roman" w:cs="Times New Roman"/>
          <w:sz w:val="30"/>
          <w:szCs w:val="30"/>
          <w:lang w:eastAsia="zh-CN"/>
        </w:rPr>
      </w:pPr>
    </w:p>
    <w:p w14:paraId="0D3EFFD3" w14:textId="77777777" w:rsidR="0012606C" w:rsidRPr="000723CF" w:rsidRDefault="0012606C">
      <w:pPr>
        <w:spacing w:line="600" w:lineRule="exact"/>
        <w:ind w:firstLineChars="200" w:firstLine="600"/>
        <w:jc w:val="both"/>
        <w:rPr>
          <w:rFonts w:ascii="Times New Roman" w:eastAsia="仿宋_GB2312" w:hAnsi="Times New Roman" w:cs="Times New Roman"/>
          <w:sz w:val="30"/>
          <w:szCs w:val="30"/>
          <w:lang w:eastAsia="zh-CN"/>
        </w:rPr>
        <w:sectPr w:rsidR="0012606C" w:rsidRPr="000723CF" w:rsidSect="004E6470">
          <w:pgSz w:w="11906" w:h="16838"/>
          <w:pgMar w:top="1440" w:right="1800" w:bottom="1440" w:left="1800" w:header="851" w:footer="680" w:gutter="0"/>
          <w:cols w:space="425"/>
          <w:docGrid w:type="lines" w:linePitch="312"/>
        </w:sectPr>
      </w:pPr>
    </w:p>
    <w:p w14:paraId="44E90011"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13" w:name="_Toc109398851"/>
      <w:r w:rsidRPr="000723CF">
        <w:rPr>
          <w:rFonts w:ascii="Times New Roman" w:eastAsia="黑体" w:hAnsi="Times New Roman" w:cs="Times New Roman"/>
          <w:spacing w:val="-4"/>
          <w:w w:val="105"/>
          <w:sz w:val="32"/>
          <w:szCs w:val="32"/>
          <w:lang w:eastAsia="zh-CN"/>
        </w:rPr>
        <w:lastRenderedPageBreak/>
        <w:t>三、综合评价情况及评价结论</w:t>
      </w:r>
      <w:bookmarkEnd w:id="13"/>
    </w:p>
    <w:p w14:paraId="39B471C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14" w:name="_Toc460413895"/>
      <w:bookmarkStart w:id="15" w:name="_Toc109398852"/>
      <w:r w:rsidRPr="000723CF">
        <w:rPr>
          <w:rFonts w:ascii="Times New Roman" w:eastAsia="仿宋_GB2312" w:hAnsi="Times New Roman" w:cs="Times New Roman"/>
          <w:b/>
          <w:sz w:val="32"/>
          <w:szCs w:val="32"/>
          <w:lang w:eastAsia="zh-CN"/>
        </w:rPr>
        <w:t>（一）绩效评价指标综合得分情况</w:t>
      </w:r>
      <w:bookmarkEnd w:id="14"/>
      <w:bookmarkEnd w:id="15"/>
    </w:p>
    <w:p w14:paraId="5A7DC4D2" w14:textId="189AF53E"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通过对</w:t>
      </w:r>
      <w:r w:rsidR="00855D56" w:rsidRPr="005A2B57">
        <w:rPr>
          <w:rFonts w:ascii="Times New Roman" w:eastAsia="仿宋_GB2312" w:hAnsi="Times New Roman" w:cs="Times New Roman" w:hint="eastAsia"/>
          <w:sz w:val="32"/>
          <w:szCs w:val="32"/>
          <w:lang w:eastAsia="zh-CN"/>
        </w:rPr>
        <w:t>规划编制、规划研究费用</w:t>
      </w:r>
      <w:r w:rsidR="005977E0">
        <w:rPr>
          <w:rFonts w:ascii="Times New Roman" w:eastAsia="仿宋_GB2312" w:hAnsi="Times New Roman" w:cs="Times New Roman" w:hint="eastAsia"/>
          <w:sz w:val="32"/>
          <w:szCs w:val="32"/>
          <w:lang w:eastAsia="zh-CN"/>
        </w:rPr>
        <w:t>项目</w:t>
      </w:r>
      <w:r w:rsidRPr="000723CF">
        <w:rPr>
          <w:rFonts w:ascii="Times New Roman" w:eastAsia="仿宋_GB2312" w:hAnsi="Times New Roman" w:cs="Times New Roman"/>
          <w:sz w:val="32"/>
          <w:szCs w:val="32"/>
          <w:lang w:eastAsia="zh-CN"/>
        </w:rPr>
        <w:t>的项目决策、过程、产出、效益和自评进行分析评价，根据各评价指标的权重及得分确定本项目综合绩效得分为</w:t>
      </w:r>
      <w:r w:rsidR="00543DF7">
        <w:rPr>
          <w:rFonts w:ascii="Times New Roman" w:eastAsia="仿宋_GB2312" w:hAnsi="Times New Roman" w:cs="Times New Roman" w:hint="eastAsia"/>
          <w:sz w:val="32"/>
          <w:szCs w:val="32"/>
          <w:lang w:eastAsia="zh-CN"/>
        </w:rPr>
        <w:t>9</w:t>
      </w:r>
      <w:r w:rsidR="00256E03">
        <w:rPr>
          <w:rFonts w:ascii="Times New Roman" w:eastAsia="仿宋_GB2312" w:hAnsi="Times New Roman" w:cs="Times New Roman" w:hint="eastAsia"/>
          <w:sz w:val="32"/>
          <w:szCs w:val="32"/>
          <w:lang w:eastAsia="zh-CN"/>
        </w:rPr>
        <w:t>7</w:t>
      </w:r>
      <w:r w:rsidR="00543DF7">
        <w:rPr>
          <w:rFonts w:ascii="Times New Roman" w:eastAsia="仿宋_GB2312" w:hAnsi="Times New Roman" w:cs="Times New Roman" w:hint="eastAsia"/>
          <w:sz w:val="32"/>
          <w:szCs w:val="32"/>
          <w:lang w:eastAsia="zh-CN"/>
        </w:rPr>
        <w:t>.69</w:t>
      </w:r>
      <w:r w:rsidRPr="00543DF7">
        <w:rPr>
          <w:rFonts w:ascii="Times New Roman" w:eastAsia="仿宋_GB2312" w:hAnsi="Times New Roman" w:cs="Times New Roman"/>
          <w:sz w:val="32"/>
          <w:szCs w:val="32"/>
          <w:lang w:eastAsia="zh-CN"/>
        </w:rPr>
        <w:t>分</w:t>
      </w:r>
      <w:r w:rsidRPr="000723CF">
        <w:rPr>
          <w:rFonts w:ascii="Times New Roman" w:eastAsia="仿宋_GB2312" w:hAnsi="Times New Roman" w:cs="Times New Roman"/>
          <w:sz w:val="32"/>
          <w:szCs w:val="32"/>
          <w:lang w:eastAsia="zh-CN"/>
        </w:rPr>
        <w:t>，各指标得分</w:t>
      </w:r>
      <w:proofErr w:type="gramStart"/>
      <w:r w:rsidRPr="000723CF">
        <w:rPr>
          <w:rFonts w:ascii="Times New Roman" w:eastAsia="仿宋_GB2312" w:hAnsi="Times New Roman" w:cs="Times New Roman"/>
          <w:sz w:val="32"/>
          <w:szCs w:val="32"/>
          <w:lang w:eastAsia="zh-CN"/>
        </w:rPr>
        <w:t>明细见</w:t>
      </w:r>
      <w:proofErr w:type="gramEnd"/>
      <w:r w:rsidRPr="000723CF">
        <w:rPr>
          <w:rFonts w:ascii="Times New Roman" w:eastAsia="仿宋_GB2312" w:hAnsi="Times New Roman" w:cs="Times New Roman"/>
          <w:sz w:val="32"/>
          <w:szCs w:val="32"/>
          <w:lang w:eastAsia="zh-CN"/>
        </w:rPr>
        <w:t>附件</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。根据表</w:t>
      </w:r>
      <w:r w:rsidRPr="000723CF">
        <w:rPr>
          <w:rFonts w:ascii="Times New Roman" w:eastAsia="仿宋_GB2312" w:hAnsi="Times New Roman" w:cs="Times New Roman"/>
          <w:sz w:val="32"/>
          <w:szCs w:val="32"/>
          <w:lang w:eastAsia="zh-CN"/>
        </w:rPr>
        <w:t>3.1</w:t>
      </w:r>
      <w:r w:rsidRPr="000723CF">
        <w:rPr>
          <w:rFonts w:ascii="Times New Roman" w:eastAsia="仿宋_GB2312" w:hAnsi="Times New Roman" w:cs="Times New Roman"/>
          <w:sz w:val="32"/>
          <w:szCs w:val="32"/>
          <w:lang w:eastAsia="zh-CN"/>
        </w:rPr>
        <w:t>，本项目最终绩效评价结果等级为优。</w:t>
      </w:r>
    </w:p>
    <w:p w14:paraId="25F48ADA" w14:textId="77777777" w:rsidR="0012606C" w:rsidRPr="000723CF" w:rsidRDefault="00DD2293">
      <w:pPr>
        <w:spacing w:line="300" w:lineRule="auto"/>
        <w:jc w:val="center"/>
        <w:rPr>
          <w:rFonts w:ascii="Times New Roman" w:eastAsia="仿宋_GB2312" w:hAnsi="Times New Roman" w:cs="Times New Roman"/>
          <w:sz w:val="28"/>
          <w:szCs w:val="28"/>
          <w:lang w:eastAsia="zh-CN"/>
        </w:rPr>
      </w:pPr>
      <w:r w:rsidRPr="000723CF">
        <w:rPr>
          <w:rFonts w:ascii="Times New Roman" w:eastAsia="仿宋_GB2312" w:hAnsi="Times New Roman" w:cs="Times New Roman"/>
          <w:sz w:val="30"/>
          <w:szCs w:val="30"/>
          <w:lang w:eastAsia="zh-CN"/>
        </w:rPr>
        <w:t>表</w:t>
      </w:r>
      <w:r w:rsidRPr="000723CF">
        <w:rPr>
          <w:rFonts w:ascii="Times New Roman" w:eastAsia="仿宋_GB2312" w:hAnsi="Times New Roman" w:cs="Times New Roman"/>
          <w:sz w:val="30"/>
          <w:szCs w:val="30"/>
          <w:lang w:eastAsia="zh-CN"/>
        </w:rPr>
        <w:t>3.1</w:t>
      </w:r>
      <w:r w:rsidRPr="000723CF">
        <w:rPr>
          <w:rFonts w:ascii="Times New Roman" w:eastAsia="仿宋_GB2312" w:hAnsi="Times New Roman" w:cs="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841"/>
        <w:gridCol w:w="4539"/>
      </w:tblGrid>
      <w:tr w:rsidR="0012606C" w:rsidRPr="000723CF" w14:paraId="0D2216E4" w14:textId="77777777">
        <w:trPr>
          <w:trHeight w:val="23"/>
        </w:trPr>
        <w:tc>
          <w:tcPr>
            <w:tcW w:w="1368" w:type="dxa"/>
            <w:vAlign w:val="center"/>
          </w:tcPr>
          <w:p w14:paraId="317F8984" w14:textId="77777777" w:rsidR="0012606C" w:rsidRPr="000723CF" w:rsidRDefault="00DD2293">
            <w:pPr>
              <w:spacing w:line="440" w:lineRule="exact"/>
              <w:jc w:val="center"/>
              <w:rPr>
                <w:rFonts w:ascii="Times New Roman" w:eastAsia="仿宋_GB2312" w:hAnsi="Times New Roman" w:cs="Times New Roman"/>
                <w:sz w:val="30"/>
                <w:szCs w:val="30"/>
              </w:rPr>
            </w:pPr>
            <w:proofErr w:type="spellStart"/>
            <w:r w:rsidRPr="000723CF">
              <w:rPr>
                <w:rFonts w:ascii="Times New Roman" w:eastAsia="仿宋_GB2312" w:hAnsi="Times New Roman" w:cs="Times New Roman"/>
                <w:sz w:val="30"/>
                <w:szCs w:val="30"/>
              </w:rPr>
              <w:t>序号</w:t>
            </w:r>
            <w:proofErr w:type="spellEnd"/>
          </w:p>
        </w:tc>
        <w:tc>
          <w:tcPr>
            <w:tcW w:w="2841" w:type="dxa"/>
            <w:vAlign w:val="center"/>
          </w:tcPr>
          <w:p w14:paraId="04CB48E6" w14:textId="77777777" w:rsidR="0012606C" w:rsidRPr="000723CF" w:rsidRDefault="00DD2293">
            <w:pPr>
              <w:spacing w:line="440" w:lineRule="exact"/>
              <w:jc w:val="center"/>
              <w:rPr>
                <w:rFonts w:ascii="Times New Roman" w:eastAsia="仿宋_GB2312" w:hAnsi="Times New Roman" w:cs="Times New Roman"/>
                <w:sz w:val="30"/>
                <w:szCs w:val="30"/>
              </w:rPr>
            </w:pPr>
            <w:proofErr w:type="spellStart"/>
            <w:r w:rsidRPr="000723CF">
              <w:rPr>
                <w:rFonts w:ascii="Times New Roman" w:eastAsia="仿宋_GB2312" w:hAnsi="Times New Roman" w:cs="Times New Roman"/>
                <w:sz w:val="30"/>
                <w:szCs w:val="30"/>
              </w:rPr>
              <w:t>绩效评价等级</w:t>
            </w:r>
            <w:proofErr w:type="spellEnd"/>
          </w:p>
        </w:tc>
        <w:tc>
          <w:tcPr>
            <w:tcW w:w="4539" w:type="dxa"/>
            <w:vAlign w:val="center"/>
          </w:tcPr>
          <w:p w14:paraId="05B85F06" w14:textId="77777777" w:rsidR="0012606C" w:rsidRPr="000723CF" w:rsidRDefault="00DD2293">
            <w:pPr>
              <w:spacing w:line="440" w:lineRule="exact"/>
              <w:jc w:val="center"/>
              <w:rPr>
                <w:rFonts w:ascii="Times New Roman" w:eastAsia="仿宋_GB2312" w:hAnsi="Times New Roman" w:cs="Times New Roman"/>
                <w:sz w:val="30"/>
                <w:szCs w:val="30"/>
              </w:rPr>
            </w:pPr>
            <w:proofErr w:type="spellStart"/>
            <w:r w:rsidRPr="000723CF">
              <w:rPr>
                <w:rFonts w:ascii="Times New Roman" w:eastAsia="仿宋_GB2312" w:hAnsi="Times New Roman" w:cs="Times New Roman"/>
                <w:sz w:val="30"/>
                <w:szCs w:val="30"/>
              </w:rPr>
              <w:t>对应分数</w:t>
            </w:r>
            <w:proofErr w:type="spellEnd"/>
          </w:p>
        </w:tc>
      </w:tr>
      <w:tr w:rsidR="0012606C" w:rsidRPr="000723CF" w14:paraId="3D548471" w14:textId="77777777">
        <w:trPr>
          <w:trHeight w:val="23"/>
        </w:trPr>
        <w:tc>
          <w:tcPr>
            <w:tcW w:w="1368" w:type="dxa"/>
            <w:vAlign w:val="center"/>
          </w:tcPr>
          <w:p w14:paraId="6FD4D4A9"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1</w:t>
            </w:r>
          </w:p>
        </w:tc>
        <w:tc>
          <w:tcPr>
            <w:tcW w:w="2841" w:type="dxa"/>
            <w:vAlign w:val="center"/>
          </w:tcPr>
          <w:p w14:paraId="52EF3B33" w14:textId="77777777" w:rsidR="0012606C" w:rsidRPr="000723CF" w:rsidRDefault="00DD2293">
            <w:pPr>
              <w:spacing w:line="440" w:lineRule="exact"/>
              <w:jc w:val="center"/>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0"/>
                <w:szCs w:val="30"/>
              </w:rPr>
              <w:t>优</w:t>
            </w:r>
          </w:p>
        </w:tc>
        <w:tc>
          <w:tcPr>
            <w:tcW w:w="4539" w:type="dxa"/>
            <w:vAlign w:val="center"/>
          </w:tcPr>
          <w:p w14:paraId="3EBEEB45"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总分</w:t>
            </w:r>
            <w:r w:rsidRPr="000723CF">
              <w:rPr>
                <w:rFonts w:ascii="Times New Roman" w:eastAsia="仿宋_GB2312" w:hAnsi="Times New Roman" w:cs="Times New Roman"/>
                <w:sz w:val="30"/>
                <w:szCs w:val="30"/>
              </w:rPr>
              <w:t>≥90</w:t>
            </w:r>
            <w:r w:rsidRPr="000723CF">
              <w:rPr>
                <w:rFonts w:ascii="Times New Roman" w:eastAsia="仿宋_GB2312" w:hAnsi="Times New Roman" w:cs="Times New Roman"/>
                <w:sz w:val="30"/>
                <w:szCs w:val="30"/>
              </w:rPr>
              <w:t>分</w:t>
            </w:r>
          </w:p>
        </w:tc>
      </w:tr>
      <w:tr w:rsidR="0012606C" w:rsidRPr="000723CF" w14:paraId="73236BA5" w14:textId="77777777">
        <w:trPr>
          <w:trHeight w:val="23"/>
        </w:trPr>
        <w:tc>
          <w:tcPr>
            <w:tcW w:w="1368" w:type="dxa"/>
            <w:vAlign w:val="center"/>
          </w:tcPr>
          <w:p w14:paraId="6E69BCBD"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2</w:t>
            </w:r>
          </w:p>
        </w:tc>
        <w:tc>
          <w:tcPr>
            <w:tcW w:w="2841" w:type="dxa"/>
            <w:vAlign w:val="center"/>
          </w:tcPr>
          <w:p w14:paraId="697A88C2" w14:textId="77777777" w:rsidR="0012606C" w:rsidRPr="000723CF" w:rsidRDefault="00DD2293">
            <w:pPr>
              <w:spacing w:line="440" w:lineRule="exact"/>
              <w:jc w:val="center"/>
              <w:rPr>
                <w:rFonts w:ascii="Times New Roman" w:eastAsia="仿宋_GB2312" w:hAnsi="Times New Roman" w:cs="Times New Roman"/>
                <w:sz w:val="30"/>
                <w:szCs w:val="30"/>
                <w:lang w:eastAsia="zh-CN"/>
              </w:rPr>
            </w:pPr>
            <w:r w:rsidRPr="000723CF">
              <w:rPr>
                <w:rFonts w:ascii="Times New Roman" w:eastAsia="仿宋_GB2312" w:hAnsi="Times New Roman" w:cs="Times New Roman"/>
                <w:sz w:val="30"/>
                <w:szCs w:val="30"/>
              </w:rPr>
              <w:t>良</w:t>
            </w:r>
          </w:p>
        </w:tc>
        <w:tc>
          <w:tcPr>
            <w:tcW w:w="4539" w:type="dxa"/>
            <w:vAlign w:val="center"/>
          </w:tcPr>
          <w:p w14:paraId="1CDD5C1C"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lang w:eastAsia="zh-CN"/>
              </w:rPr>
              <w:t>80</w:t>
            </w:r>
            <w:r w:rsidRPr="000723CF">
              <w:rPr>
                <w:rFonts w:ascii="Times New Roman" w:eastAsia="仿宋_GB2312" w:hAnsi="Times New Roman" w:cs="Times New Roman"/>
                <w:sz w:val="30"/>
                <w:szCs w:val="30"/>
              </w:rPr>
              <w:t>分</w:t>
            </w:r>
            <w:r w:rsidRPr="000723CF">
              <w:rPr>
                <w:rFonts w:ascii="Times New Roman" w:eastAsia="仿宋_GB2312" w:hAnsi="Times New Roman" w:cs="Times New Roman"/>
                <w:sz w:val="30"/>
                <w:szCs w:val="30"/>
              </w:rPr>
              <w:t>≤</w:t>
            </w:r>
            <w:r w:rsidRPr="000723CF">
              <w:rPr>
                <w:rFonts w:ascii="Times New Roman" w:eastAsia="仿宋_GB2312" w:hAnsi="Times New Roman" w:cs="Times New Roman"/>
                <w:sz w:val="30"/>
                <w:szCs w:val="30"/>
              </w:rPr>
              <w:t>总分＜</w:t>
            </w:r>
            <w:r w:rsidRPr="000723CF">
              <w:rPr>
                <w:rFonts w:ascii="Times New Roman" w:eastAsia="仿宋_GB2312" w:hAnsi="Times New Roman" w:cs="Times New Roman"/>
                <w:sz w:val="30"/>
                <w:szCs w:val="30"/>
              </w:rPr>
              <w:t>90</w:t>
            </w:r>
            <w:r w:rsidRPr="000723CF">
              <w:rPr>
                <w:rFonts w:ascii="Times New Roman" w:eastAsia="仿宋_GB2312" w:hAnsi="Times New Roman" w:cs="Times New Roman"/>
                <w:sz w:val="30"/>
                <w:szCs w:val="30"/>
              </w:rPr>
              <w:t>分</w:t>
            </w:r>
          </w:p>
        </w:tc>
      </w:tr>
      <w:tr w:rsidR="0012606C" w:rsidRPr="000723CF" w14:paraId="580E1827" w14:textId="77777777">
        <w:trPr>
          <w:trHeight w:val="23"/>
        </w:trPr>
        <w:tc>
          <w:tcPr>
            <w:tcW w:w="1368" w:type="dxa"/>
            <w:vAlign w:val="center"/>
          </w:tcPr>
          <w:p w14:paraId="30E5921A"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3</w:t>
            </w:r>
          </w:p>
        </w:tc>
        <w:tc>
          <w:tcPr>
            <w:tcW w:w="2841" w:type="dxa"/>
            <w:vAlign w:val="center"/>
          </w:tcPr>
          <w:p w14:paraId="7222BE58"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lang w:eastAsia="zh-CN"/>
              </w:rPr>
              <w:t>中</w:t>
            </w:r>
          </w:p>
        </w:tc>
        <w:tc>
          <w:tcPr>
            <w:tcW w:w="4539" w:type="dxa"/>
            <w:vAlign w:val="center"/>
          </w:tcPr>
          <w:p w14:paraId="39ED1A13"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60</w:t>
            </w:r>
            <w:r w:rsidRPr="000723CF">
              <w:rPr>
                <w:rFonts w:ascii="Times New Roman" w:eastAsia="仿宋_GB2312" w:hAnsi="Times New Roman" w:cs="Times New Roman"/>
                <w:sz w:val="30"/>
                <w:szCs w:val="30"/>
              </w:rPr>
              <w:t>分</w:t>
            </w:r>
            <w:r w:rsidRPr="000723CF">
              <w:rPr>
                <w:rFonts w:ascii="Times New Roman" w:eastAsia="仿宋_GB2312" w:hAnsi="Times New Roman" w:cs="Times New Roman"/>
                <w:sz w:val="30"/>
                <w:szCs w:val="30"/>
              </w:rPr>
              <w:t>≤</w:t>
            </w:r>
            <w:r w:rsidRPr="000723CF">
              <w:rPr>
                <w:rFonts w:ascii="Times New Roman" w:eastAsia="仿宋_GB2312" w:hAnsi="Times New Roman" w:cs="Times New Roman"/>
                <w:sz w:val="30"/>
                <w:szCs w:val="30"/>
              </w:rPr>
              <w:t>总分＜</w:t>
            </w:r>
            <w:r w:rsidRPr="000723CF">
              <w:rPr>
                <w:rFonts w:ascii="Times New Roman" w:eastAsia="仿宋_GB2312" w:hAnsi="Times New Roman" w:cs="Times New Roman"/>
                <w:sz w:val="30"/>
                <w:szCs w:val="30"/>
                <w:lang w:eastAsia="zh-CN"/>
              </w:rPr>
              <w:t>80</w:t>
            </w:r>
            <w:r w:rsidRPr="000723CF">
              <w:rPr>
                <w:rFonts w:ascii="Times New Roman" w:eastAsia="仿宋_GB2312" w:hAnsi="Times New Roman" w:cs="Times New Roman"/>
                <w:sz w:val="30"/>
                <w:szCs w:val="30"/>
              </w:rPr>
              <w:t>分</w:t>
            </w:r>
          </w:p>
        </w:tc>
      </w:tr>
      <w:tr w:rsidR="0012606C" w:rsidRPr="000723CF" w14:paraId="21DB69D3" w14:textId="77777777">
        <w:trPr>
          <w:trHeight w:val="23"/>
        </w:trPr>
        <w:tc>
          <w:tcPr>
            <w:tcW w:w="1368" w:type="dxa"/>
            <w:vAlign w:val="center"/>
          </w:tcPr>
          <w:p w14:paraId="2FC1746C"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4</w:t>
            </w:r>
          </w:p>
        </w:tc>
        <w:tc>
          <w:tcPr>
            <w:tcW w:w="2841" w:type="dxa"/>
            <w:vAlign w:val="center"/>
          </w:tcPr>
          <w:p w14:paraId="2B9C2E6C"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差</w:t>
            </w:r>
          </w:p>
        </w:tc>
        <w:tc>
          <w:tcPr>
            <w:tcW w:w="4539" w:type="dxa"/>
            <w:vAlign w:val="center"/>
          </w:tcPr>
          <w:p w14:paraId="21ADC140" w14:textId="77777777" w:rsidR="0012606C" w:rsidRPr="000723CF" w:rsidRDefault="00DD2293">
            <w:pPr>
              <w:spacing w:line="440" w:lineRule="exact"/>
              <w:jc w:val="center"/>
              <w:rPr>
                <w:rFonts w:ascii="Times New Roman" w:eastAsia="仿宋_GB2312" w:hAnsi="Times New Roman" w:cs="Times New Roman"/>
                <w:sz w:val="30"/>
                <w:szCs w:val="30"/>
              </w:rPr>
            </w:pPr>
            <w:r w:rsidRPr="000723CF">
              <w:rPr>
                <w:rFonts w:ascii="Times New Roman" w:eastAsia="仿宋_GB2312" w:hAnsi="Times New Roman" w:cs="Times New Roman"/>
                <w:sz w:val="30"/>
                <w:szCs w:val="30"/>
              </w:rPr>
              <w:t>60</w:t>
            </w:r>
            <w:r w:rsidRPr="000723CF">
              <w:rPr>
                <w:rFonts w:ascii="Times New Roman" w:eastAsia="仿宋_GB2312" w:hAnsi="Times New Roman" w:cs="Times New Roman"/>
                <w:sz w:val="30"/>
                <w:szCs w:val="30"/>
              </w:rPr>
              <w:t>分以下</w:t>
            </w:r>
          </w:p>
        </w:tc>
      </w:tr>
    </w:tbl>
    <w:p w14:paraId="7977989E" w14:textId="77777777" w:rsidR="0012606C" w:rsidRPr="000723CF" w:rsidRDefault="0012606C" w:rsidP="00723147">
      <w:pPr>
        <w:spacing w:line="300" w:lineRule="auto"/>
        <w:ind w:firstLineChars="200" w:firstLine="654"/>
        <w:jc w:val="both"/>
        <w:rPr>
          <w:rFonts w:ascii="Times New Roman" w:eastAsia="仿宋_GB2312" w:hAnsi="Times New Roman" w:cs="Times New Roman"/>
          <w:spacing w:val="-4"/>
          <w:w w:val="105"/>
          <w:sz w:val="32"/>
          <w:szCs w:val="32"/>
          <w:lang w:eastAsia="zh-CN"/>
        </w:rPr>
      </w:pPr>
    </w:p>
    <w:p w14:paraId="7C26E4D9" w14:textId="77777777" w:rsidR="0012606C" w:rsidRPr="0075307F" w:rsidRDefault="00DD2293">
      <w:pPr>
        <w:spacing w:line="300" w:lineRule="auto"/>
        <w:jc w:val="both"/>
        <w:outlineLvl w:val="1"/>
        <w:rPr>
          <w:rFonts w:ascii="Times New Roman" w:eastAsia="仿宋_GB2312" w:hAnsi="Times New Roman" w:cs="Times New Roman"/>
          <w:b/>
          <w:sz w:val="32"/>
          <w:szCs w:val="32"/>
          <w:lang w:eastAsia="zh-CN"/>
        </w:rPr>
      </w:pPr>
      <w:bookmarkStart w:id="16" w:name="_Toc460413896"/>
      <w:bookmarkStart w:id="17" w:name="_Toc109398853"/>
      <w:r w:rsidRPr="00955C5A">
        <w:rPr>
          <w:rFonts w:ascii="Times New Roman" w:eastAsia="仿宋_GB2312" w:hAnsi="Times New Roman" w:cs="Times New Roman"/>
          <w:b/>
          <w:sz w:val="32"/>
          <w:szCs w:val="32"/>
          <w:lang w:eastAsia="zh-CN"/>
        </w:rPr>
        <w:t>（二）主要评价结论</w:t>
      </w:r>
      <w:bookmarkEnd w:id="16"/>
      <w:bookmarkEnd w:id="17"/>
    </w:p>
    <w:p w14:paraId="7B2657FB" w14:textId="77777777" w:rsidR="0012606C" w:rsidRPr="0075307F" w:rsidRDefault="00DD2293">
      <w:pPr>
        <w:spacing w:line="300" w:lineRule="auto"/>
        <w:outlineLvl w:val="2"/>
        <w:rPr>
          <w:rFonts w:ascii="Times New Roman" w:eastAsia="仿宋_GB2312" w:hAnsi="Times New Roman" w:cs="Times New Roman"/>
          <w:b/>
          <w:sz w:val="32"/>
          <w:szCs w:val="32"/>
          <w:lang w:eastAsia="zh-CN"/>
        </w:rPr>
      </w:pPr>
      <w:bookmarkStart w:id="18" w:name="_Toc460413897"/>
      <w:r w:rsidRPr="0075307F">
        <w:rPr>
          <w:rFonts w:ascii="Times New Roman" w:eastAsia="仿宋_GB2312" w:hAnsi="Times New Roman" w:cs="Times New Roman"/>
          <w:b/>
          <w:sz w:val="32"/>
          <w:szCs w:val="32"/>
          <w:lang w:eastAsia="zh-CN"/>
        </w:rPr>
        <w:t>1.</w:t>
      </w:r>
      <w:r w:rsidRPr="0075307F">
        <w:rPr>
          <w:rFonts w:ascii="Times New Roman" w:eastAsia="仿宋_GB2312" w:hAnsi="Times New Roman" w:cs="Times New Roman"/>
          <w:b/>
          <w:sz w:val="32"/>
          <w:szCs w:val="32"/>
          <w:lang w:eastAsia="zh-CN"/>
        </w:rPr>
        <w:t>项目决策评价结论</w:t>
      </w:r>
      <w:bookmarkEnd w:id="18"/>
    </w:p>
    <w:p w14:paraId="090A41D5" w14:textId="74B2BFB4" w:rsidR="0012606C" w:rsidRPr="0075307F" w:rsidRDefault="00DD2293">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75307F">
        <w:rPr>
          <w:rFonts w:ascii="Times New Roman" w:eastAsia="仿宋_GB2312" w:hAnsi="Times New Roman" w:cs="Times New Roman"/>
          <w:sz w:val="32"/>
          <w:szCs w:val="32"/>
          <w:lang w:eastAsia="zh-CN"/>
        </w:rPr>
        <w:t>本项目立项较规范，决策正确合理，各项批复手续齐全、完整，事前</w:t>
      </w:r>
      <w:r w:rsidR="009F202F" w:rsidRPr="0075307F">
        <w:rPr>
          <w:rFonts w:ascii="Times New Roman" w:eastAsia="仿宋_GB2312" w:hAnsi="Times New Roman" w:cs="Times New Roman" w:hint="eastAsia"/>
          <w:sz w:val="32"/>
          <w:szCs w:val="32"/>
          <w:lang w:eastAsia="zh-CN"/>
        </w:rPr>
        <w:t>进行</w:t>
      </w:r>
      <w:r w:rsidR="009F202F" w:rsidRPr="0075307F">
        <w:rPr>
          <w:rFonts w:ascii="Times New Roman" w:eastAsia="仿宋_GB2312" w:hAnsi="Times New Roman" w:cs="Times New Roman"/>
          <w:sz w:val="32"/>
          <w:szCs w:val="32"/>
          <w:lang w:eastAsia="zh-CN"/>
        </w:rPr>
        <w:t>了</w:t>
      </w:r>
      <w:r w:rsidR="00FB71BB" w:rsidRPr="0075307F">
        <w:rPr>
          <w:rFonts w:ascii="Times New Roman" w:eastAsia="仿宋_GB2312" w:hAnsi="Times New Roman" w:cs="Times New Roman"/>
          <w:sz w:val="32"/>
          <w:szCs w:val="32"/>
          <w:lang w:eastAsia="zh-CN"/>
        </w:rPr>
        <w:t>前期调研</w:t>
      </w:r>
      <w:r w:rsidR="009F202F" w:rsidRPr="0075307F">
        <w:rPr>
          <w:rFonts w:ascii="Times New Roman" w:eastAsia="仿宋_GB2312" w:hAnsi="Times New Roman" w:cs="Times New Roman" w:hint="eastAsia"/>
          <w:sz w:val="32"/>
          <w:szCs w:val="32"/>
          <w:lang w:eastAsia="zh-CN"/>
        </w:rPr>
        <w:t>和</w:t>
      </w:r>
      <w:r w:rsidR="00C06641">
        <w:rPr>
          <w:rFonts w:ascii="Times New Roman" w:eastAsia="仿宋_GB2312" w:hAnsi="Times New Roman" w:cs="Times New Roman"/>
          <w:sz w:val="32"/>
          <w:szCs w:val="32"/>
          <w:lang w:eastAsia="zh-CN"/>
        </w:rPr>
        <w:t>集体决策。项目绩效目标设置合理、明确，</w:t>
      </w:r>
      <w:r w:rsidR="00105CBD">
        <w:rPr>
          <w:rFonts w:ascii="Times New Roman" w:eastAsia="仿宋_GB2312" w:hAnsi="Times New Roman" w:cs="Times New Roman"/>
          <w:sz w:val="32"/>
          <w:szCs w:val="32"/>
          <w:lang w:eastAsia="zh-CN"/>
        </w:rPr>
        <w:t>绩效指标设置基本</w:t>
      </w:r>
      <w:r w:rsidRPr="0075307F">
        <w:rPr>
          <w:rFonts w:ascii="Times New Roman" w:eastAsia="仿宋_GB2312" w:hAnsi="Times New Roman" w:cs="Times New Roman"/>
          <w:sz w:val="32"/>
          <w:szCs w:val="32"/>
          <w:lang w:eastAsia="zh-CN"/>
        </w:rPr>
        <w:t>全面。项目预算编制经过科学论证，预算内容与项目内容匹配，资金额度与年度目标相适应。</w:t>
      </w:r>
    </w:p>
    <w:p w14:paraId="698C2F6A" w14:textId="77777777" w:rsidR="0012606C" w:rsidRPr="00F63EF1" w:rsidRDefault="00DD2293">
      <w:pPr>
        <w:spacing w:line="300" w:lineRule="auto"/>
        <w:outlineLvl w:val="2"/>
        <w:rPr>
          <w:rFonts w:ascii="Times New Roman" w:eastAsia="仿宋_GB2312" w:hAnsi="Times New Roman" w:cs="Times New Roman"/>
          <w:b/>
          <w:sz w:val="32"/>
          <w:szCs w:val="32"/>
          <w:lang w:eastAsia="zh-CN"/>
        </w:rPr>
      </w:pPr>
      <w:bookmarkStart w:id="19" w:name="_Toc460413898"/>
      <w:r w:rsidRPr="0075307F">
        <w:rPr>
          <w:rFonts w:ascii="Times New Roman" w:eastAsia="仿宋_GB2312" w:hAnsi="Times New Roman" w:cs="Times New Roman"/>
          <w:b/>
          <w:sz w:val="32"/>
          <w:szCs w:val="32"/>
          <w:lang w:eastAsia="zh-CN"/>
        </w:rPr>
        <w:t>2.</w:t>
      </w:r>
      <w:r w:rsidRPr="0075307F">
        <w:rPr>
          <w:rFonts w:ascii="Times New Roman" w:eastAsia="仿宋_GB2312" w:hAnsi="Times New Roman" w:cs="Times New Roman"/>
          <w:b/>
          <w:sz w:val="32"/>
          <w:szCs w:val="32"/>
          <w:lang w:eastAsia="zh-CN"/>
        </w:rPr>
        <w:t>项目过程评价结论</w:t>
      </w:r>
      <w:bookmarkEnd w:id="19"/>
    </w:p>
    <w:p w14:paraId="4203E7B3" w14:textId="2E5B3E8C" w:rsidR="0012606C" w:rsidRPr="00F63EF1" w:rsidRDefault="00DD2293">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E26957">
        <w:rPr>
          <w:rFonts w:ascii="Times New Roman" w:eastAsia="仿宋_GB2312" w:hAnsi="Times New Roman" w:cs="Times New Roman"/>
          <w:sz w:val="32"/>
          <w:szCs w:val="32"/>
          <w:lang w:eastAsia="zh-CN"/>
        </w:rPr>
        <w:t>本项目资金使用符合东疆保税港区相关财务管理制度及有关专项资金管理办法，资金拨付具有完整的审批程序和</w:t>
      </w:r>
      <w:r w:rsidRPr="00E26957">
        <w:rPr>
          <w:rFonts w:ascii="Times New Roman" w:eastAsia="仿宋_GB2312" w:hAnsi="Times New Roman" w:cs="Times New Roman"/>
          <w:sz w:val="32"/>
          <w:szCs w:val="32"/>
          <w:lang w:eastAsia="zh-CN"/>
        </w:rPr>
        <w:lastRenderedPageBreak/>
        <w:t>手续，资金使用符合预算批复及合同规定用途，资金使用严格执行财</w:t>
      </w:r>
      <w:r w:rsidR="00AA6685" w:rsidRPr="00E26957">
        <w:rPr>
          <w:rFonts w:ascii="Times New Roman" w:eastAsia="仿宋_GB2312" w:hAnsi="Times New Roman" w:cs="Times New Roman"/>
          <w:sz w:val="32"/>
          <w:szCs w:val="32"/>
          <w:lang w:eastAsia="zh-CN"/>
        </w:rPr>
        <w:t>务管理制度，不存在截留、挤占、挪用、虚列支出情况</w:t>
      </w:r>
      <w:r w:rsidR="00AA6685" w:rsidRPr="00B64F6D">
        <w:rPr>
          <w:rFonts w:ascii="Times New Roman" w:eastAsia="仿宋_GB2312" w:hAnsi="Times New Roman" w:cs="Times New Roman"/>
          <w:sz w:val="32"/>
          <w:szCs w:val="32"/>
          <w:lang w:eastAsia="zh-CN"/>
        </w:rPr>
        <w:t>。</w:t>
      </w:r>
      <w:r w:rsidR="005974C4" w:rsidRPr="00B64F6D">
        <w:rPr>
          <w:rFonts w:ascii="Times New Roman" w:eastAsia="仿宋_GB2312" w:hAnsi="Times New Roman" w:cs="Times New Roman"/>
          <w:sz w:val="32"/>
          <w:szCs w:val="32"/>
          <w:lang w:eastAsia="zh-CN"/>
        </w:rPr>
        <w:t>项目资金到位率为</w:t>
      </w:r>
      <w:r w:rsidR="00B64F6D">
        <w:rPr>
          <w:rFonts w:ascii="Times New Roman" w:eastAsia="仿宋_GB2312" w:hAnsi="Times New Roman" w:cs="Times New Roman" w:hint="eastAsia"/>
          <w:sz w:val="32"/>
          <w:szCs w:val="32"/>
          <w:lang w:eastAsia="zh-CN"/>
        </w:rPr>
        <w:t>100</w:t>
      </w:r>
      <w:r w:rsidR="005974C4" w:rsidRPr="00B64F6D">
        <w:rPr>
          <w:rFonts w:ascii="Times New Roman" w:eastAsia="仿宋_GB2312" w:hAnsi="Times New Roman" w:cs="Times New Roman"/>
          <w:sz w:val="32"/>
          <w:szCs w:val="32"/>
          <w:lang w:eastAsia="zh-CN"/>
        </w:rPr>
        <w:t>%</w:t>
      </w:r>
      <w:r w:rsidR="005974C4" w:rsidRPr="00B64F6D">
        <w:rPr>
          <w:rFonts w:ascii="Times New Roman" w:eastAsia="仿宋_GB2312" w:hAnsi="Times New Roman" w:cs="Times New Roman"/>
          <w:sz w:val="32"/>
          <w:szCs w:val="32"/>
          <w:lang w:eastAsia="zh-CN"/>
        </w:rPr>
        <w:t>，资金及时到位，保障了本项目的实施。</w:t>
      </w:r>
      <w:r w:rsidR="005974C4" w:rsidRPr="005974C4">
        <w:rPr>
          <w:rFonts w:ascii="Times New Roman" w:eastAsia="仿宋_GB2312" w:hAnsi="Times New Roman" w:cs="Times New Roman"/>
          <w:sz w:val="32"/>
          <w:szCs w:val="32"/>
          <w:lang w:eastAsia="zh-CN"/>
        </w:rPr>
        <w:t>项目预算执行率为</w:t>
      </w:r>
      <w:r w:rsidR="00BB6930">
        <w:rPr>
          <w:rFonts w:ascii="Times New Roman" w:eastAsia="仿宋_GB2312" w:hAnsi="Times New Roman" w:cs="Times New Roman"/>
          <w:sz w:val="32"/>
          <w:szCs w:val="32"/>
          <w:lang w:eastAsia="zh-CN"/>
        </w:rPr>
        <w:t>81.05</w:t>
      </w:r>
      <w:r w:rsidR="005974C4" w:rsidRPr="005974C4">
        <w:rPr>
          <w:rFonts w:ascii="Times New Roman" w:eastAsia="仿宋_GB2312" w:hAnsi="Times New Roman" w:cs="Times New Roman"/>
          <w:sz w:val="32"/>
          <w:szCs w:val="32"/>
          <w:lang w:eastAsia="zh-CN"/>
        </w:rPr>
        <w:t>%</w:t>
      </w:r>
      <w:r w:rsidR="005974C4" w:rsidRPr="005974C4">
        <w:rPr>
          <w:rFonts w:ascii="Times New Roman" w:eastAsia="仿宋_GB2312" w:hAnsi="Times New Roman" w:cs="Times New Roman"/>
          <w:sz w:val="32"/>
          <w:szCs w:val="32"/>
          <w:lang w:eastAsia="zh-CN"/>
        </w:rPr>
        <w:t>，预算资金</w:t>
      </w:r>
      <w:r w:rsidR="00BB6930">
        <w:rPr>
          <w:rFonts w:ascii="Times New Roman" w:eastAsia="仿宋_GB2312" w:hAnsi="Times New Roman" w:cs="Times New Roman" w:hint="eastAsia"/>
          <w:sz w:val="32"/>
          <w:szCs w:val="32"/>
          <w:lang w:eastAsia="zh-CN"/>
        </w:rPr>
        <w:t>未</w:t>
      </w:r>
      <w:r w:rsidR="005423C2">
        <w:rPr>
          <w:rFonts w:ascii="Times New Roman" w:eastAsia="仿宋_GB2312" w:hAnsi="Times New Roman" w:cs="Times New Roman" w:hint="eastAsia"/>
          <w:sz w:val="32"/>
          <w:szCs w:val="32"/>
          <w:lang w:eastAsia="zh-CN"/>
        </w:rPr>
        <w:t>完全</w:t>
      </w:r>
      <w:r w:rsidR="005974C4" w:rsidRPr="000723CF">
        <w:rPr>
          <w:rFonts w:ascii="Times New Roman" w:eastAsia="仿宋_GB2312" w:hAnsi="Times New Roman" w:cs="Times New Roman"/>
          <w:sz w:val="32"/>
          <w:szCs w:val="32"/>
          <w:lang w:eastAsia="zh-CN"/>
        </w:rPr>
        <w:t>按计划执行，执行情况</w:t>
      </w:r>
      <w:r w:rsidR="005423C2">
        <w:rPr>
          <w:rFonts w:ascii="Times New Roman" w:eastAsia="仿宋_GB2312" w:hAnsi="Times New Roman" w:cs="Times New Roman" w:hint="eastAsia"/>
          <w:sz w:val="32"/>
          <w:szCs w:val="32"/>
          <w:lang w:eastAsia="zh-CN"/>
        </w:rPr>
        <w:t>一般</w:t>
      </w:r>
      <w:r w:rsidR="005974C4" w:rsidRPr="000723CF">
        <w:rPr>
          <w:rFonts w:ascii="Times New Roman" w:eastAsia="仿宋_GB2312" w:hAnsi="Times New Roman" w:cs="Times New Roman"/>
          <w:sz w:val="32"/>
          <w:szCs w:val="32"/>
          <w:lang w:eastAsia="zh-CN"/>
        </w:rPr>
        <w:t>。</w:t>
      </w:r>
      <w:r w:rsidR="00F63EF1" w:rsidRPr="00E26957">
        <w:rPr>
          <w:rFonts w:ascii="Times New Roman" w:eastAsia="仿宋_GB2312" w:hAnsi="Times New Roman" w:cs="Times New Roman"/>
          <w:sz w:val="32"/>
          <w:szCs w:val="32"/>
          <w:lang w:eastAsia="zh-CN"/>
        </w:rPr>
        <w:t>项目人员、设备等落实到位，项目调整及支出调整手</w:t>
      </w:r>
      <w:r w:rsidR="00F63EF1" w:rsidRPr="00F63EF1">
        <w:rPr>
          <w:rFonts w:ascii="Times New Roman" w:eastAsia="仿宋_GB2312" w:hAnsi="Times New Roman" w:cs="Times New Roman"/>
          <w:sz w:val="32"/>
          <w:szCs w:val="32"/>
          <w:lang w:eastAsia="zh-CN"/>
        </w:rPr>
        <w:t>续完备，资料齐全。</w:t>
      </w:r>
      <w:bookmarkStart w:id="20" w:name="_Hlk106142562"/>
      <w:bookmarkStart w:id="21" w:name="_Hlk106144459"/>
      <w:proofErr w:type="gramStart"/>
      <w:r w:rsidR="00E75CEC">
        <w:rPr>
          <w:rFonts w:ascii="Times New Roman" w:eastAsia="仿宋_GB2312" w:hAnsi="Times New Roman" w:cs="Times New Roman" w:hint="eastAsia"/>
          <w:sz w:val="32"/>
          <w:szCs w:val="32"/>
          <w:lang w:eastAsia="zh-CN"/>
        </w:rPr>
        <w:t>规</w:t>
      </w:r>
      <w:proofErr w:type="gramEnd"/>
      <w:r w:rsidR="00E75CEC">
        <w:rPr>
          <w:rFonts w:ascii="Times New Roman" w:eastAsia="仿宋_GB2312" w:hAnsi="Times New Roman" w:cs="Times New Roman" w:hint="eastAsia"/>
          <w:sz w:val="32"/>
          <w:szCs w:val="32"/>
          <w:lang w:eastAsia="zh-CN"/>
        </w:rPr>
        <w:t>建局提供了相关的</w:t>
      </w:r>
      <w:r w:rsidR="00E75CEC" w:rsidRPr="00F63EF1">
        <w:rPr>
          <w:rFonts w:ascii="Times New Roman" w:eastAsia="仿宋_GB2312" w:hAnsi="Times New Roman" w:cs="Times New Roman" w:hint="eastAsia"/>
          <w:sz w:val="32"/>
          <w:szCs w:val="32"/>
          <w:lang w:eastAsia="zh-CN"/>
        </w:rPr>
        <w:t>业务管理制度</w:t>
      </w:r>
      <w:bookmarkStart w:id="22" w:name="_Hlk106142609"/>
      <w:bookmarkEnd w:id="20"/>
      <w:r w:rsidR="00E75CEC">
        <w:rPr>
          <w:rFonts w:ascii="Times New Roman" w:eastAsia="仿宋_GB2312" w:hAnsi="Times New Roman" w:cs="Times New Roman" w:hint="eastAsia"/>
          <w:sz w:val="32"/>
          <w:szCs w:val="32"/>
          <w:lang w:eastAsia="zh-CN"/>
        </w:rPr>
        <w:t>资料，制度合法、合</w:t>
      </w:r>
      <w:proofErr w:type="gramStart"/>
      <w:r w:rsidR="00E75CEC">
        <w:rPr>
          <w:rFonts w:ascii="Times New Roman" w:eastAsia="仿宋_GB2312" w:hAnsi="Times New Roman" w:cs="Times New Roman" w:hint="eastAsia"/>
          <w:sz w:val="32"/>
          <w:szCs w:val="32"/>
          <w:lang w:eastAsia="zh-CN"/>
        </w:rPr>
        <w:t>规</w:t>
      </w:r>
      <w:proofErr w:type="gramEnd"/>
      <w:r w:rsidR="00E75CEC">
        <w:rPr>
          <w:rFonts w:ascii="Times New Roman" w:eastAsia="仿宋_GB2312" w:hAnsi="Times New Roman" w:cs="Times New Roman" w:hint="eastAsia"/>
          <w:sz w:val="32"/>
          <w:szCs w:val="32"/>
          <w:lang w:eastAsia="zh-CN"/>
        </w:rPr>
        <w:t>、完整</w:t>
      </w:r>
      <w:r w:rsidR="00E75CEC" w:rsidRPr="00F63EF1">
        <w:rPr>
          <w:rFonts w:ascii="Times New Roman" w:eastAsia="仿宋_GB2312" w:hAnsi="Times New Roman" w:cs="Times New Roman" w:hint="eastAsia"/>
          <w:sz w:val="32"/>
          <w:szCs w:val="32"/>
          <w:lang w:eastAsia="zh-CN"/>
        </w:rPr>
        <w:t>。</w:t>
      </w:r>
      <w:bookmarkEnd w:id="21"/>
      <w:bookmarkEnd w:id="22"/>
    </w:p>
    <w:p w14:paraId="2ADC90F9" w14:textId="77777777" w:rsidR="0012606C" w:rsidRPr="00F63EF1" w:rsidRDefault="00DD2293">
      <w:pPr>
        <w:spacing w:line="300" w:lineRule="auto"/>
        <w:outlineLvl w:val="2"/>
        <w:rPr>
          <w:rFonts w:ascii="Times New Roman" w:eastAsia="仿宋_GB2312" w:hAnsi="Times New Roman" w:cs="Times New Roman"/>
          <w:b/>
          <w:sz w:val="32"/>
          <w:szCs w:val="32"/>
          <w:lang w:eastAsia="zh-CN"/>
        </w:rPr>
      </w:pPr>
      <w:bookmarkStart w:id="23" w:name="_Toc460413899"/>
      <w:r w:rsidRPr="00F63EF1">
        <w:rPr>
          <w:rFonts w:ascii="Times New Roman" w:eastAsia="仿宋_GB2312" w:hAnsi="Times New Roman" w:cs="Times New Roman"/>
          <w:b/>
          <w:sz w:val="32"/>
          <w:szCs w:val="32"/>
          <w:lang w:eastAsia="zh-CN"/>
        </w:rPr>
        <w:t>3.</w:t>
      </w:r>
      <w:r w:rsidRPr="00F63EF1">
        <w:rPr>
          <w:rFonts w:ascii="Times New Roman" w:eastAsia="仿宋_GB2312" w:hAnsi="Times New Roman" w:cs="Times New Roman"/>
          <w:b/>
          <w:sz w:val="32"/>
          <w:szCs w:val="32"/>
          <w:lang w:eastAsia="zh-CN"/>
        </w:rPr>
        <w:t>项目产出评价结论</w:t>
      </w:r>
      <w:bookmarkEnd w:id="23"/>
    </w:p>
    <w:p w14:paraId="6AB27D37" w14:textId="7B01A065" w:rsidR="0012606C" w:rsidRPr="002E758C" w:rsidRDefault="005423C2">
      <w:pPr>
        <w:spacing w:line="300" w:lineRule="auto"/>
        <w:ind w:firstLineChars="200" w:firstLine="640"/>
        <w:jc w:val="both"/>
        <w:rPr>
          <w:rFonts w:ascii="Times New Roman" w:eastAsia="仿宋_GB2312" w:hAnsi="Times New Roman" w:cs="Times New Roman"/>
          <w:spacing w:val="-4"/>
          <w:w w:val="105"/>
          <w:sz w:val="32"/>
          <w:szCs w:val="32"/>
          <w:lang w:eastAsia="zh-CN"/>
        </w:rPr>
      </w:pPr>
      <w:r w:rsidRPr="000723CF">
        <w:rPr>
          <w:rFonts w:ascii="Times New Roman" w:eastAsia="仿宋_GB2312" w:hAnsi="Times New Roman" w:cs="Times New Roman"/>
          <w:sz w:val="32"/>
          <w:szCs w:val="32"/>
          <w:lang w:eastAsia="zh-CN"/>
        </w:rPr>
        <w:t>本项目</w:t>
      </w:r>
      <w:r w:rsidR="00C06641">
        <w:rPr>
          <w:rFonts w:ascii="Times New Roman" w:eastAsia="仿宋_GB2312" w:hAnsi="Times New Roman" w:cs="Times New Roman"/>
          <w:sz w:val="32"/>
          <w:szCs w:val="32"/>
          <w:lang w:eastAsia="zh-CN"/>
        </w:rPr>
        <w:t>实际完成规划面积</w:t>
      </w:r>
      <w:r w:rsidR="00C06641">
        <w:rPr>
          <w:rFonts w:ascii="Times New Roman" w:eastAsia="仿宋_GB2312" w:hAnsi="Times New Roman" w:cs="Times New Roman" w:hint="eastAsia"/>
          <w:sz w:val="32"/>
          <w:szCs w:val="32"/>
          <w:lang w:eastAsia="zh-CN"/>
        </w:rPr>
        <w:t>32</w:t>
      </w:r>
      <w:r w:rsidR="00C06641">
        <w:rPr>
          <w:rFonts w:ascii="Times New Roman" w:eastAsia="仿宋_GB2312" w:hAnsi="Times New Roman" w:cs="Times New Roman" w:hint="eastAsia"/>
          <w:sz w:val="32"/>
          <w:szCs w:val="32"/>
          <w:lang w:eastAsia="zh-CN"/>
        </w:rPr>
        <w:t>平方公里，</w:t>
      </w:r>
      <w:r w:rsidRPr="000723CF">
        <w:rPr>
          <w:rFonts w:ascii="Times New Roman" w:eastAsia="仿宋_GB2312" w:hAnsi="Times New Roman" w:cs="Times New Roman"/>
          <w:sz w:val="32"/>
          <w:szCs w:val="32"/>
          <w:lang w:eastAsia="zh-CN"/>
        </w:rPr>
        <w:t>实际完成率为</w:t>
      </w:r>
      <w:r>
        <w:rPr>
          <w:rFonts w:ascii="Times New Roman" w:eastAsia="仿宋_GB2312" w:hAnsi="Times New Roman" w:cs="Times New Roman" w:hint="eastAsia"/>
          <w:sz w:val="32"/>
          <w:szCs w:val="32"/>
          <w:lang w:eastAsia="zh-CN"/>
        </w:rPr>
        <w:t>10</w:t>
      </w:r>
      <w:r w:rsidRPr="000723CF">
        <w:rPr>
          <w:rFonts w:ascii="Times New Roman" w:eastAsia="仿宋_GB2312" w:hAnsi="Times New Roman" w:cs="Times New Roman"/>
          <w:sz w:val="32"/>
          <w:szCs w:val="32"/>
          <w:lang w:eastAsia="zh-CN"/>
        </w:rPr>
        <w:t>0%</w:t>
      </w:r>
      <w:r w:rsidRPr="000723CF">
        <w:rPr>
          <w:rFonts w:ascii="Times New Roman" w:eastAsia="仿宋_GB2312" w:hAnsi="Times New Roman" w:cs="Times New Roman"/>
          <w:sz w:val="32"/>
          <w:szCs w:val="32"/>
          <w:lang w:eastAsia="zh-CN"/>
        </w:rPr>
        <w:t>。</w:t>
      </w:r>
      <w:r w:rsidR="001E1E3D" w:rsidRPr="00DD09DF">
        <w:rPr>
          <w:rFonts w:ascii="Times New Roman" w:eastAsia="仿宋_GB2312" w:hAnsi="Times New Roman" w:cs="Times New Roman" w:hint="eastAsia"/>
          <w:sz w:val="32"/>
          <w:szCs w:val="32"/>
          <w:lang w:eastAsia="zh-CN"/>
        </w:rPr>
        <w:t>国土空间总体规划</w:t>
      </w:r>
      <w:r w:rsidR="001E1E3D">
        <w:rPr>
          <w:rFonts w:ascii="Times New Roman" w:eastAsia="仿宋_GB2312" w:hAnsi="Times New Roman" w:cs="Times New Roman" w:hint="eastAsia"/>
          <w:sz w:val="32"/>
          <w:szCs w:val="32"/>
          <w:lang w:eastAsia="zh-CN"/>
        </w:rPr>
        <w:t>项目质量达标率为</w:t>
      </w:r>
      <w:r w:rsidR="001E1E3D">
        <w:rPr>
          <w:rFonts w:ascii="Times New Roman" w:eastAsia="仿宋_GB2312" w:hAnsi="Times New Roman" w:cs="Times New Roman" w:hint="eastAsia"/>
          <w:sz w:val="32"/>
          <w:szCs w:val="32"/>
          <w:lang w:eastAsia="zh-CN"/>
        </w:rPr>
        <w:t>8</w:t>
      </w:r>
      <w:r w:rsidR="001E1E3D">
        <w:rPr>
          <w:rFonts w:ascii="Times New Roman" w:eastAsia="仿宋_GB2312" w:hAnsi="Times New Roman" w:cs="Times New Roman"/>
          <w:sz w:val="32"/>
          <w:szCs w:val="32"/>
          <w:lang w:eastAsia="zh-CN"/>
        </w:rPr>
        <w:t>0%</w:t>
      </w:r>
      <w:r w:rsidR="001E1E3D">
        <w:rPr>
          <w:rFonts w:ascii="Times New Roman" w:eastAsia="仿宋_GB2312" w:hAnsi="Times New Roman" w:cs="Times New Roman" w:hint="eastAsia"/>
          <w:sz w:val="32"/>
          <w:szCs w:val="32"/>
          <w:lang w:eastAsia="zh-CN"/>
        </w:rPr>
        <w:t>，电力专项规划项目质量达标率为</w:t>
      </w:r>
      <w:r w:rsidR="001E1E3D">
        <w:rPr>
          <w:rFonts w:ascii="Times New Roman" w:eastAsia="仿宋_GB2312" w:hAnsi="Times New Roman" w:cs="Times New Roman" w:hint="eastAsia"/>
          <w:sz w:val="32"/>
          <w:szCs w:val="32"/>
          <w:lang w:eastAsia="zh-CN"/>
        </w:rPr>
        <w:t>1</w:t>
      </w:r>
      <w:r w:rsidR="001E1E3D">
        <w:rPr>
          <w:rFonts w:ascii="Times New Roman" w:eastAsia="仿宋_GB2312" w:hAnsi="Times New Roman" w:cs="Times New Roman"/>
          <w:sz w:val="32"/>
          <w:szCs w:val="32"/>
          <w:lang w:eastAsia="zh-CN"/>
        </w:rPr>
        <w:t>00%</w:t>
      </w:r>
      <w:r w:rsidR="001E1E3D">
        <w:rPr>
          <w:rFonts w:ascii="Times New Roman" w:eastAsia="仿宋_GB2312" w:hAnsi="Times New Roman" w:cs="Times New Roman" w:hint="eastAsia"/>
          <w:sz w:val="32"/>
          <w:szCs w:val="32"/>
          <w:lang w:eastAsia="zh-CN"/>
        </w:rPr>
        <w:t>。</w:t>
      </w:r>
      <w:r w:rsidR="001E1E3D" w:rsidRPr="00DD09DF">
        <w:rPr>
          <w:rFonts w:ascii="Times New Roman" w:eastAsia="仿宋_GB2312" w:hAnsi="Times New Roman" w:cs="Times New Roman" w:hint="eastAsia"/>
          <w:sz w:val="32"/>
          <w:szCs w:val="32"/>
          <w:lang w:eastAsia="zh-CN"/>
        </w:rPr>
        <w:t>国土空间总体规划</w:t>
      </w:r>
      <w:r w:rsidR="001E1E3D">
        <w:rPr>
          <w:rFonts w:ascii="Times New Roman" w:eastAsia="仿宋_GB2312" w:hAnsi="Times New Roman" w:cs="Times New Roman" w:hint="eastAsia"/>
          <w:sz w:val="32"/>
          <w:szCs w:val="32"/>
          <w:lang w:eastAsia="zh-CN"/>
        </w:rPr>
        <w:t>项目规划报告完成</w:t>
      </w:r>
      <w:r w:rsidR="001E1E3D">
        <w:rPr>
          <w:rFonts w:ascii="Times New Roman" w:eastAsia="仿宋_GB2312" w:hAnsi="Times New Roman" w:cs="Times New Roman" w:hint="eastAsia"/>
          <w:sz w:val="32"/>
          <w:szCs w:val="32"/>
          <w:lang w:eastAsia="zh-CN"/>
        </w:rPr>
        <w:t>8</w:t>
      </w:r>
      <w:r w:rsidR="001E1E3D">
        <w:rPr>
          <w:rFonts w:ascii="Times New Roman" w:eastAsia="仿宋_GB2312" w:hAnsi="Times New Roman" w:cs="Times New Roman"/>
          <w:sz w:val="32"/>
          <w:szCs w:val="32"/>
          <w:lang w:eastAsia="zh-CN"/>
        </w:rPr>
        <w:t>0%</w:t>
      </w:r>
      <w:r w:rsidR="001E1E3D">
        <w:rPr>
          <w:rFonts w:ascii="Times New Roman" w:eastAsia="仿宋_GB2312" w:hAnsi="Times New Roman" w:cs="Times New Roman" w:hint="eastAsia"/>
          <w:sz w:val="32"/>
          <w:szCs w:val="32"/>
          <w:lang w:eastAsia="zh-CN"/>
        </w:rPr>
        <w:t>，项目进度滞后</w:t>
      </w:r>
      <w:r w:rsidR="001E1E3D">
        <w:rPr>
          <w:rFonts w:ascii="Times New Roman" w:eastAsia="仿宋_GB2312" w:hAnsi="Times New Roman" w:cs="Times New Roman"/>
          <w:sz w:val="32"/>
          <w:szCs w:val="32"/>
          <w:lang w:eastAsia="zh-CN"/>
        </w:rPr>
        <w:t>11.11%</w:t>
      </w:r>
      <w:r w:rsidR="001E1E3D">
        <w:rPr>
          <w:rFonts w:ascii="Times New Roman" w:eastAsia="仿宋_GB2312" w:hAnsi="Times New Roman" w:cs="Times New Roman" w:hint="eastAsia"/>
          <w:sz w:val="32"/>
          <w:szCs w:val="32"/>
          <w:lang w:eastAsia="zh-CN"/>
        </w:rPr>
        <w:t>；电力专项规划项目规划报告完成</w:t>
      </w:r>
      <w:r w:rsidR="001E1E3D">
        <w:rPr>
          <w:rFonts w:ascii="Times New Roman" w:eastAsia="仿宋_GB2312" w:hAnsi="Times New Roman" w:cs="Times New Roman"/>
          <w:sz w:val="32"/>
          <w:szCs w:val="32"/>
          <w:lang w:eastAsia="zh-CN"/>
        </w:rPr>
        <w:t>100</w:t>
      </w:r>
      <w:r w:rsidR="001E1E3D">
        <w:rPr>
          <w:rFonts w:ascii="Times New Roman" w:eastAsia="仿宋_GB2312" w:hAnsi="Times New Roman" w:cs="Times New Roman" w:hint="eastAsia"/>
          <w:sz w:val="32"/>
          <w:szCs w:val="32"/>
          <w:lang w:eastAsia="zh-CN"/>
        </w:rPr>
        <w:t>%</w:t>
      </w:r>
      <w:r w:rsidR="001E1E3D">
        <w:rPr>
          <w:rFonts w:ascii="Times New Roman" w:eastAsia="仿宋_GB2312" w:hAnsi="Times New Roman" w:cs="Times New Roman" w:hint="eastAsia"/>
          <w:sz w:val="32"/>
          <w:szCs w:val="32"/>
          <w:lang w:eastAsia="zh-CN"/>
        </w:rPr>
        <w:t>，进度偏差提前</w:t>
      </w:r>
      <w:r w:rsidR="001E1E3D">
        <w:rPr>
          <w:rFonts w:ascii="Times New Roman" w:eastAsia="仿宋_GB2312" w:hAnsi="Times New Roman" w:cs="Times New Roman"/>
          <w:sz w:val="32"/>
          <w:szCs w:val="32"/>
          <w:lang w:eastAsia="zh-CN"/>
        </w:rPr>
        <w:t>11.11%</w:t>
      </w:r>
      <w:r w:rsidR="001E1E3D">
        <w:rPr>
          <w:rFonts w:ascii="Times New Roman" w:eastAsia="仿宋_GB2312" w:hAnsi="Times New Roman" w:cs="Times New Roman" w:hint="eastAsia"/>
          <w:sz w:val="32"/>
          <w:szCs w:val="32"/>
          <w:lang w:eastAsia="zh-CN"/>
        </w:rPr>
        <w:t>。</w:t>
      </w:r>
      <w:r w:rsidRPr="000723CF">
        <w:rPr>
          <w:rFonts w:ascii="Times New Roman" w:eastAsia="仿宋_GB2312" w:hAnsi="Times New Roman" w:cs="Times New Roman"/>
          <w:sz w:val="32"/>
          <w:szCs w:val="32"/>
          <w:lang w:eastAsia="zh-CN"/>
        </w:rPr>
        <w:t>项目成本偏差率为</w:t>
      </w:r>
      <w:r w:rsidR="001E1E3D">
        <w:rPr>
          <w:rFonts w:ascii="Times New Roman" w:eastAsia="仿宋_GB2312" w:hAnsi="Times New Roman" w:cs="Times New Roman" w:hint="eastAsia"/>
          <w:sz w:val="32"/>
          <w:szCs w:val="32"/>
          <w:lang w:eastAsia="zh-CN"/>
        </w:rPr>
        <w:t>-</w:t>
      </w:r>
      <w:r w:rsidR="001E1E3D">
        <w:rPr>
          <w:rFonts w:ascii="Times New Roman" w:eastAsia="仿宋_GB2312" w:hAnsi="Times New Roman" w:cs="Times New Roman"/>
          <w:sz w:val="32"/>
          <w:szCs w:val="32"/>
          <w:lang w:eastAsia="zh-CN"/>
        </w:rPr>
        <w:t>18.95%</w:t>
      </w:r>
      <w:r w:rsidRPr="000723CF">
        <w:rPr>
          <w:rFonts w:ascii="Times New Roman" w:eastAsia="仿宋_GB2312" w:hAnsi="Times New Roman" w:cs="Times New Roman"/>
          <w:sz w:val="32"/>
          <w:szCs w:val="32"/>
          <w:lang w:eastAsia="zh-CN"/>
        </w:rPr>
        <w:t>，项目实际总成</w:t>
      </w:r>
      <w:proofErr w:type="gramStart"/>
      <w:r w:rsidRPr="000723CF">
        <w:rPr>
          <w:rFonts w:ascii="Times New Roman" w:eastAsia="仿宋_GB2312" w:hAnsi="Times New Roman" w:cs="Times New Roman"/>
          <w:sz w:val="32"/>
          <w:szCs w:val="32"/>
          <w:lang w:eastAsia="zh-CN"/>
        </w:rPr>
        <w:t>本未</w:t>
      </w:r>
      <w:proofErr w:type="gramEnd"/>
      <w:r w:rsidRPr="000723CF">
        <w:rPr>
          <w:rFonts w:ascii="Times New Roman" w:eastAsia="仿宋_GB2312" w:hAnsi="Times New Roman" w:cs="Times New Roman"/>
          <w:sz w:val="32"/>
          <w:szCs w:val="32"/>
          <w:lang w:eastAsia="zh-CN"/>
        </w:rPr>
        <w:t>超</w:t>
      </w:r>
      <w:r>
        <w:rPr>
          <w:rFonts w:ascii="Times New Roman" w:eastAsia="仿宋_GB2312" w:hAnsi="Times New Roman" w:cs="Times New Roman"/>
          <w:sz w:val="32"/>
          <w:szCs w:val="32"/>
          <w:lang w:eastAsia="zh-CN"/>
        </w:rPr>
        <w:t>过</w:t>
      </w:r>
      <w:r w:rsidRPr="000723CF">
        <w:rPr>
          <w:rFonts w:ascii="Times New Roman" w:eastAsia="仿宋_GB2312" w:hAnsi="Times New Roman" w:cs="Times New Roman"/>
          <w:sz w:val="32"/>
          <w:szCs w:val="32"/>
          <w:lang w:eastAsia="zh-CN"/>
        </w:rPr>
        <w:t>计划总成本。</w:t>
      </w:r>
    </w:p>
    <w:p w14:paraId="5C7AA23C" w14:textId="77777777" w:rsidR="0012606C" w:rsidRPr="00F63EF1" w:rsidRDefault="00DD2293">
      <w:pPr>
        <w:spacing w:line="300" w:lineRule="auto"/>
        <w:outlineLvl w:val="2"/>
        <w:rPr>
          <w:rFonts w:ascii="Times New Roman" w:eastAsia="仿宋_GB2312" w:hAnsi="Times New Roman" w:cs="Times New Roman"/>
          <w:b/>
          <w:sz w:val="32"/>
          <w:szCs w:val="32"/>
          <w:lang w:eastAsia="zh-CN"/>
        </w:rPr>
      </w:pPr>
      <w:bookmarkStart w:id="24" w:name="_Toc460413900"/>
      <w:r w:rsidRPr="00F63EF1">
        <w:rPr>
          <w:rFonts w:ascii="Times New Roman" w:eastAsia="仿宋_GB2312" w:hAnsi="Times New Roman" w:cs="Times New Roman"/>
          <w:b/>
          <w:sz w:val="32"/>
          <w:szCs w:val="32"/>
          <w:lang w:eastAsia="zh-CN"/>
        </w:rPr>
        <w:t>4.</w:t>
      </w:r>
      <w:r w:rsidRPr="00F63EF1">
        <w:rPr>
          <w:rFonts w:ascii="Times New Roman" w:eastAsia="仿宋_GB2312" w:hAnsi="Times New Roman" w:cs="Times New Roman"/>
          <w:b/>
          <w:sz w:val="32"/>
          <w:szCs w:val="32"/>
          <w:lang w:eastAsia="zh-CN"/>
        </w:rPr>
        <w:t>项目效益评价结论</w:t>
      </w:r>
      <w:bookmarkEnd w:id="24"/>
    </w:p>
    <w:p w14:paraId="67AED048" w14:textId="7A9AC8EE" w:rsidR="0012606C" w:rsidRPr="00807601" w:rsidRDefault="00DD2293">
      <w:pPr>
        <w:spacing w:line="300" w:lineRule="auto"/>
        <w:ind w:firstLineChars="200" w:firstLine="640"/>
        <w:jc w:val="both"/>
        <w:rPr>
          <w:rFonts w:ascii="Times New Roman" w:eastAsia="仿宋_GB2312" w:hAnsi="Times New Roman" w:cs="Times New Roman"/>
          <w:sz w:val="32"/>
          <w:szCs w:val="32"/>
          <w:lang w:eastAsia="zh-CN"/>
        </w:rPr>
      </w:pPr>
      <w:r w:rsidRPr="002E758C">
        <w:rPr>
          <w:rFonts w:ascii="Times New Roman" w:eastAsia="仿宋_GB2312" w:hAnsi="Times New Roman" w:cs="Times New Roman"/>
          <w:sz w:val="32"/>
          <w:szCs w:val="32"/>
          <w:lang w:eastAsia="zh-CN"/>
        </w:rPr>
        <w:t>本项目的实施</w:t>
      </w:r>
      <w:r w:rsidR="00955C5A">
        <w:rPr>
          <w:rFonts w:ascii="Times New Roman" w:eastAsia="仿宋_GB2312" w:hAnsi="Times New Roman" w:cs="Times New Roman" w:hint="eastAsia"/>
          <w:sz w:val="32"/>
          <w:szCs w:val="32"/>
          <w:lang w:eastAsia="zh-CN"/>
        </w:rPr>
        <w:t>在总体规划及专项规划期内，规划持续有效，指导区域内的经济和社会发展建设，可产生经济及社会效益，并产生可持续影响效益。</w:t>
      </w:r>
      <w:r w:rsidRPr="00807601">
        <w:rPr>
          <w:rFonts w:ascii="Times New Roman" w:eastAsia="仿宋_GB2312" w:hAnsi="Times New Roman" w:cs="Times New Roman"/>
          <w:sz w:val="32"/>
          <w:szCs w:val="32"/>
          <w:lang w:eastAsia="zh-CN"/>
        </w:rPr>
        <w:t>项目服务对象满意度为</w:t>
      </w:r>
      <w:r w:rsidR="00807601" w:rsidRPr="00807601">
        <w:rPr>
          <w:rFonts w:ascii="Times New Roman" w:eastAsia="仿宋_GB2312" w:hAnsi="Times New Roman" w:cs="Times New Roman" w:hint="eastAsia"/>
          <w:sz w:val="32"/>
          <w:szCs w:val="32"/>
          <w:lang w:eastAsia="zh-CN"/>
        </w:rPr>
        <w:t>99.43</w:t>
      </w:r>
      <w:r w:rsidRPr="00807601">
        <w:rPr>
          <w:rFonts w:ascii="Times New Roman" w:eastAsia="仿宋_GB2312" w:hAnsi="Times New Roman" w:cs="Times New Roman"/>
          <w:sz w:val="32"/>
          <w:szCs w:val="32"/>
          <w:lang w:eastAsia="zh-CN"/>
        </w:rPr>
        <w:t>%</w:t>
      </w:r>
      <w:r w:rsidRPr="00807601">
        <w:rPr>
          <w:rFonts w:ascii="Times New Roman" w:eastAsia="仿宋_GB2312" w:hAnsi="Times New Roman" w:cs="Times New Roman"/>
          <w:sz w:val="32"/>
          <w:szCs w:val="32"/>
          <w:lang w:eastAsia="zh-CN"/>
        </w:rPr>
        <w:t>。</w:t>
      </w:r>
    </w:p>
    <w:p w14:paraId="387936FE" w14:textId="77777777" w:rsidR="0012606C" w:rsidRPr="00522FAF" w:rsidRDefault="00DD2293">
      <w:pPr>
        <w:spacing w:line="300" w:lineRule="auto"/>
        <w:outlineLvl w:val="2"/>
        <w:rPr>
          <w:rFonts w:ascii="Times New Roman" w:eastAsia="仿宋_GB2312" w:hAnsi="Times New Roman" w:cs="Times New Roman"/>
          <w:b/>
          <w:sz w:val="32"/>
          <w:szCs w:val="32"/>
          <w:lang w:eastAsia="zh-CN"/>
        </w:rPr>
      </w:pPr>
      <w:r w:rsidRPr="00807601">
        <w:rPr>
          <w:rFonts w:ascii="Times New Roman" w:eastAsia="仿宋_GB2312" w:hAnsi="Times New Roman" w:cs="Times New Roman"/>
          <w:b/>
          <w:sz w:val="32"/>
          <w:szCs w:val="32"/>
          <w:lang w:eastAsia="zh-CN"/>
        </w:rPr>
        <w:t>5.</w:t>
      </w:r>
      <w:r w:rsidRPr="00807601">
        <w:rPr>
          <w:rFonts w:ascii="Times New Roman" w:eastAsia="仿宋_GB2312" w:hAnsi="Times New Roman" w:cs="Times New Roman"/>
          <w:b/>
          <w:sz w:val="32"/>
          <w:szCs w:val="32"/>
          <w:lang w:eastAsia="zh-CN"/>
        </w:rPr>
        <w:t>项目自评评价结论</w:t>
      </w:r>
    </w:p>
    <w:p w14:paraId="79DFE180" w14:textId="27D60787" w:rsidR="00522FAF" w:rsidRPr="00522FAF" w:rsidRDefault="000E2D2F" w:rsidP="00522FAF">
      <w:pPr>
        <w:spacing w:line="300" w:lineRule="auto"/>
        <w:ind w:firstLineChars="200" w:firstLine="640"/>
        <w:jc w:val="both"/>
        <w:rPr>
          <w:rFonts w:ascii="Times New Roman" w:eastAsia="仿宋_GB2312" w:hAnsi="Times New Roman" w:cs="Times New Roman"/>
          <w:sz w:val="32"/>
          <w:szCs w:val="32"/>
          <w:lang w:eastAsia="zh-CN"/>
        </w:rPr>
      </w:pPr>
      <w:bookmarkStart w:id="25" w:name="_Hlk106142649"/>
      <w:proofErr w:type="gramStart"/>
      <w:r>
        <w:rPr>
          <w:rFonts w:ascii="Times New Roman" w:eastAsia="仿宋_GB2312" w:hAnsi="Times New Roman" w:cs="Times New Roman" w:hint="eastAsia"/>
          <w:sz w:val="32"/>
          <w:szCs w:val="32"/>
          <w:lang w:eastAsia="zh-CN"/>
        </w:rPr>
        <w:t>规</w:t>
      </w:r>
      <w:proofErr w:type="gramEnd"/>
      <w:r>
        <w:rPr>
          <w:rFonts w:ascii="Times New Roman" w:eastAsia="仿宋_GB2312" w:hAnsi="Times New Roman" w:cs="Times New Roman" w:hint="eastAsia"/>
          <w:sz w:val="32"/>
          <w:szCs w:val="32"/>
          <w:lang w:eastAsia="zh-CN"/>
        </w:rPr>
        <w:t>建局</w:t>
      </w:r>
      <w:r w:rsidRPr="00522FAF">
        <w:rPr>
          <w:rFonts w:ascii="Times New Roman" w:eastAsia="仿宋_GB2312" w:hAnsi="Times New Roman" w:cs="Times New Roman"/>
          <w:sz w:val="32"/>
          <w:szCs w:val="32"/>
          <w:lang w:eastAsia="zh-CN"/>
        </w:rPr>
        <w:t>按照规定报送了项目支出绩效自评表及项目支出绩效自评报告，报告和自评表撰写、填写基本满足要求，</w:t>
      </w:r>
      <w:bookmarkEnd w:id="25"/>
      <w:r w:rsidR="003567A6" w:rsidRPr="00E60BB5">
        <w:rPr>
          <w:rFonts w:ascii="Times New Roman" w:eastAsia="仿宋_GB2312" w:hAnsi="Times New Roman" w:cs="Times New Roman" w:hint="eastAsia"/>
          <w:sz w:val="32"/>
          <w:szCs w:val="32"/>
          <w:lang w:eastAsia="zh-CN"/>
        </w:rPr>
        <w:lastRenderedPageBreak/>
        <w:t>资料报送及时。</w:t>
      </w:r>
    </w:p>
    <w:p w14:paraId="29A32EB8" w14:textId="77777777" w:rsidR="0012606C" w:rsidRPr="000723CF" w:rsidRDefault="0012606C" w:rsidP="00723147">
      <w:pPr>
        <w:spacing w:line="600" w:lineRule="exact"/>
        <w:ind w:firstLineChars="200" w:firstLine="654"/>
        <w:jc w:val="both"/>
        <w:rPr>
          <w:rFonts w:ascii="Times New Roman" w:eastAsia="仿宋_GB2312" w:hAnsi="Times New Roman" w:cs="Times New Roman"/>
          <w:spacing w:val="-4"/>
          <w:w w:val="105"/>
          <w:sz w:val="32"/>
          <w:szCs w:val="32"/>
          <w:lang w:eastAsia="zh-CN"/>
        </w:rPr>
      </w:pPr>
    </w:p>
    <w:p w14:paraId="7443FFB0" w14:textId="77777777" w:rsidR="0012606C" w:rsidRPr="000723CF" w:rsidRDefault="0012606C" w:rsidP="00723147">
      <w:pPr>
        <w:spacing w:line="600" w:lineRule="exact"/>
        <w:ind w:firstLineChars="200" w:firstLine="654"/>
        <w:jc w:val="both"/>
        <w:rPr>
          <w:rFonts w:ascii="Times New Roman" w:eastAsia="仿宋_GB2312" w:hAnsi="Times New Roman" w:cs="Times New Roman"/>
          <w:spacing w:val="-4"/>
          <w:w w:val="105"/>
          <w:sz w:val="32"/>
          <w:szCs w:val="32"/>
          <w:lang w:eastAsia="zh-CN"/>
        </w:rPr>
        <w:sectPr w:rsidR="0012606C" w:rsidRPr="000723CF">
          <w:pgSz w:w="11906" w:h="16838"/>
          <w:pgMar w:top="1440" w:right="1800" w:bottom="1440" w:left="1800" w:header="851" w:footer="992" w:gutter="0"/>
          <w:cols w:space="425"/>
          <w:docGrid w:type="lines" w:linePitch="312"/>
        </w:sectPr>
      </w:pPr>
    </w:p>
    <w:p w14:paraId="6FB501A3" w14:textId="77777777" w:rsidR="0012606C" w:rsidRPr="000723CF"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26" w:name="_Toc109398854"/>
      <w:r w:rsidRPr="000723CF">
        <w:rPr>
          <w:rFonts w:ascii="Times New Roman" w:eastAsia="黑体" w:hAnsi="Times New Roman" w:cs="Times New Roman"/>
          <w:spacing w:val="-4"/>
          <w:w w:val="105"/>
          <w:sz w:val="32"/>
          <w:szCs w:val="32"/>
          <w:lang w:eastAsia="zh-CN"/>
        </w:rPr>
        <w:lastRenderedPageBreak/>
        <w:t>四、绩效评价指标分析</w:t>
      </w:r>
      <w:bookmarkEnd w:id="26"/>
    </w:p>
    <w:p w14:paraId="0E0CD06A"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27" w:name="_Toc109398855"/>
      <w:r w:rsidRPr="000723CF">
        <w:rPr>
          <w:rFonts w:ascii="Times New Roman" w:eastAsia="仿宋_GB2312" w:hAnsi="Times New Roman" w:cs="Times New Roman"/>
          <w:b/>
          <w:sz w:val="32"/>
          <w:szCs w:val="32"/>
          <w:lang w:eastAsia="zh-CN"/>
        </w:rPr>
        <w:t>（一）项目决策情况</w:t>
      </w:r>
      <w:bookmarkEnd w:id="27"/>
    </w:p>
    <w:p w14:paraId="1CA43246"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bookmarkStart w:id="28" w:name="_Toc405796691"/>
      <w:bookmarkStart w:id="29" w:name="_Toc373310206"/>
      <w:r w:rsidRPr="000723CF">
        <w:rPr>
          <w:rFonts w:ascii="Times New Roman" w:eastAsia="仿宋_GB2312" w:hAnsi="Times New Roman" w:cs="Times New Roman"/>
          <w:b/>
          <w:sz w:val="32"/>
          <w:szCs w:val="32"/>
          <w:lang w:eastAsia="zh-CN"/>
        </w:rPr>
        <w:t>1.</w:t>
      </w:r>
      <w:bookmarkEnd w:id="28"/>
      <w:bookmarkEnd w:id="29"/>
      <w:r w:rsidRPr="000723CF">
        <w:rPr>
          <w:rFonts w:ascii="Times New Roman" w:eastAsia="仿宋_GB2312" w:hAnsi="Times New Roman" w:cs="Times New Roman"/>
          <w:b/>
          <w:sz w:val="32"/>
          <w:szCs w:val="32"/>
          <w:lang w:eastAsia="zh-CN"/>
        </w:rPr>
        <w:t>立项依据充分性</w:t>
      </w:r>
    </w:p>
    <w:p w14:paraId="6229710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6AE141CD" w14:textId="0F40C3FB" w:rsidR="0012606C" w:rsidRPr="000723CF" w:rsidRDefault="00DD2293" w:rsidP="00B97D37">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w:t>
      </w:r>
      <w:r w:rsidR="00AF09D6" w:rsidRPr="005A2B57">
        <w:rPr>
          <w:rFonts w:ascii="Times New Roman" w:eastAsia="仿宋_GB2312" w:hAnsi="Times New Roman" w:cs="Times New Roman" w:hint="eastAsia"/>
          <w:sz w:val="32"/>
          <w:szCs w:val="32"/>
          <w:lang w:eastAsia="zh-CN"/>
        </w:rPr>
        <w:t>按照中共中央国务院《关于建立国土空间规划体系并监督实施的若干意见》、中共天津市滨海新区委员会、天津市滨海新区人民政府《关于加快推进新时代滨海新区高质量发展的攻坚行动方案》等要求，</w:t>
      </w:r>
      <w:r w:rsidR="00AF09D6" w:rsidRPr="005A2B57">
        <w:rPr>
          <w:rFonts w:ascii="Times New Roman" w:eastAsia="仿宋_GB2312" w:hAnsi="Times New Roman" w:cs="Times New Roman" w:hint="eastAsia"/>
          <w:sz w:val="32"/>
          <w:szCs w:val="32"/>
          <w:lang w:eastAsia="zh-CN"/>
        </w:rPr>
        <w:t>2021</w:t>
      </w:r>
      <w:r w:rsidR="00AF09D6" w:rsidRPr="005A2B57">
        <w:rPr>
          <w:rFonts w:ascii="Times New Roman" w:eastAsia="仿宋_GB2312" w:hAnsi="Times New Roman" w:cs="Times New Roman" w:hint="eastAsia"/>
          <w:sz w:val="32"/>
          <w:szCs w:val="32"/>
          <w:lang w:eastAsia="zh-CN"/>
        </w:rPr>
        <w:t>年开展国土空间总体规划的编制，并逐步形成国土空间基础信息平台，建立形成国土空间开发保护的“一张图”。根据天津市、滨海新区对国土空间规划相关工作指示要求，</w:t>
      </w:r>
      <w:r w:rsidR="00AF09D6">
        <w:rPr>
          <w:rFonts w:ascii="Times New Roman" w:eastAsia="仿宋_GB2312" w:hAnsi="Times New Roman" w:cs="Times New Roman" w:hint="eastAsia"/>
          <w:sz w:val="32"/>
          <w:szCs w:val="32"/>
          <w:lang w:eastAsia="zh-CN"/>
        </w:rPr>
        <w:t>天津东疆保税港区</w:t>
      </w:r>
      <w:r w:rsidR="00AF09D6" w:rsidRPr="005A2B57">
        <w:rPr>
          <w:rFonts w:ascii="Times New Roman" w:eastAsia="仿宋_GB2312" w:hAnsi="Times New Roman" w:cs="Times New Roman" w:hint="eastAsia"/>
          <w:sz w:val="32"/>
          <w:szCs w:val="32"/>
          <w:lang w:eastAsia="zh-CN"/>
        </w:rPr>
        <w:t>开展区域国土空间规划研究及编制工作。按照《中共中央国务院关于建立国土空间规划体系并监督实施的若干意见》、区域用电需求，同时结合八号路以北项目用电紧迫性的实际情况，开展电力专项规划修编。</w:t>
      </w:r>
      <w:r w:rsidR="00B97D37">
        <w:rPr>
          <w:rFonts w:ascii="Times New Roman" w:eastAsia="仿宋_GB2312" w:hAnsi="Times New Roman" w:cs="Times New Roman" w:hint="eastAsia"/>
          <w:sz w:val="32"/>
          <w:szCs w:val="32"/>
          <w:lang w:eastAsia="zh-CN"/>
        </w:rPr>
        <w:t>本项目立项符合国家法律法规和相关政策。</w:t>
      </w:r>
    </w:p>
    <w:p w14:paraId="5EA63AC6" w14:textId="06752962" w:rsidR="0012606C" w:rsidRPr="000723CF" w:rsidRDefault="00DD2293" w:rsidP="0072101F">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）依据</w:t>
      </w:r>
      <w:proofErr w:type="gramStart"/>
      <w:r w:rsidRPr="000723CF">
        <w:rPr>
          <w:rFonts w:ascii="Times New Roman" w:eastAsia="仿宋_GB2312" w:hAnsi="Times New Roman" w:cs="Times New Roman"/>
          <w:sz w:val="32"/>
          <w:szCs w:val="32"/>
          <w:lang w:eastAsia="zh-CN"/>
        </w:rPr>
        <w:t>《</w:t>
      </w:r>
      <w:proofErr w:type="gramEnd"/>
      <w:r w:rsidR="0072101F" w:rsidRPr="0072101F">
        <w:rPr>
          <w:rFonts w:ascii="Times New Roman" w:eastAsia="仿宋_GB2312" w:hAnsi="Times New Roman" w:cs="Times New Roman" w:hint="eastAsia"/>
          <w:sz w:val="32"/>
          <w:szCs w:val="32"/>
          <w:lang w:eastAsia="zh-CN"/>
        </w:rPr>
        <w:t>中共天津东疆保税港区委员会关于印发</w:t>
      </w:r>
      <w:proofErr w:type="gramStart"/>
      <w:r w:rsidR="0072101F" w:rsidRPr="0072101F">
        <w:rPr>
          <w:rFonts w:ascii="Times New Roman" w:eastAsia="仿宋_GB2312" w:hAnsi="Times New Roman" w:cs="Times New Roman" w:hint="eastAsia"/>
          <w:sz w:val="32"/>
          <w:szCs w:val="32"/>
          <w:lang w:eastAsia="zh-CN"/>
        </w:rPr>
        <w:t>《</w:t>
      </w:r>
      <w:proofErr w:type="gramEnd"/>
      <w:r w:rsidR="0072101F" w:rsidRPr="0072101F">
        <w:rPr>
          <w:rFonts w:ascii="Times New Roman" w:eastAsia="仿宋_GB2312" w:hAnsi="Times New Roman" w:cs="Times New Roman" w:hint="eastAsia"/>
          <w:sz w:val="32"/>
          <w:szCs w:val="32"/>
          <w:lang w:eastAsia="zh-CN"/>
        </w:rPr>
        <w:t>天津东疆保税港区规划国土和建设管理局“三定”方案</w:t>
      </w:r>
      <w:proofErr w:type="gramStart"/>
      <w:r w:rsidR="0072101F" w:rsidRPr="0072101F">
        <w:rPr>
          <w:rFonts w:ascii="Times New Roman" w:eastAsia="仿宋_GB2312" w:hAnsi="Times New Roman" w:cs="Times New Roman" w:hint="eastAsia"/>
          <w:sz w:val="32"/>
          <w:szCs w:val="32"/>
          <w:lang w:eastAsia="zh-CN"/>
        </w:rPr>
        <w:t>》</w:t>
      </w:r>
      <w:proofErr w:type="gramEnd"/>
      <w:r w:rsidR="0072101F" w:rsidRPr="0072101F">
        <w:rPr>
          <w:rFonts w:ascii="Times New Roman" w:eastAsia="仿宋_GB2312" w:hAnsi="Times New Roman" w:cs="Times New Roman" w:hint="eastAsia"/>
          <w:sz w:val="32"/>
          <w:szCs w:val="32"/>
          <w:lang w:eastAsia="zh-CN"/>
        </w:rPr>
        <w:t>的通知</w:t>
      </w:r>
      <w:proofErr w:type="gramStart"/>
      <w:r w:rsidRPr="000723CF">
        <w:rPr>
          <w:rFonts w:ascii="Times New Roman" w:eastAsia="仿宋_GB2312" w:hAnsi="Times New Roman" w:cs="Times New Roman"/>
          <w:sz w:val="32"/>
          <w:szCs w:val="32"/>
          <w:lang w:eastAsia="zh-CN"/>
        </w:rPr>
        <w:t>》</w:t>
      </w:r>
      <w:proofErr w:type="gramEnd"/>
      <w:r w:rsidR="008F30B7">
        <w:rPr>
          <w:rFonts w:ascii="Times New Roman" w:eastAsia="仿宋_GB2312" w:hAnsi="Times New Roman" w:cs="Times New Roman" w:hint="eastAsia"/>
          <w:sz w:val="32"/>
          <w:szCs w:val="32"/>
          <w:lang w:eastAsia="zh-CN"/>
        </w:rPr>
        <w:t>（</w:t>
      </w:r>
      <w:r w:rsidR="008F30B7" w:rsidRPr="008F30B7">
        <w:rPr>
          <w:rFonts w:ascii="Times New Roman" w:eastAsia="仿宋_GB2312" w:hAnsi="Times New Roman" w:cs="Times New Roman" w:hint="eastAsia"/>
          <w:sz w:val="32"/>
          <w:szCs w:val="32"/>
          <w:lang w:eastAsia="zh-CN"/>
        </w:rPr>
        <w:t>津东疆党委发</w:t>
      </w:r>
      <w:r w:rsidR="008F30B7">
        <w:rPr>
          <w:rFonts w:ascii="Times New Roman" w:eastAsia="仿宋_GB2312" w:hAnsi="Times New Roman" w:cs="Times New Roman" w:hint="eastAsia"/>
          <w:sz w:val="32"/>
          <w:szCs w:val="32"/>
          <w:lang w:eastAsia="zh-CN"/>
        </w:rPr>
        <w:t>[</w:t>
      </w:r>
      <w:r w:rsidR="008F30B7" w:rsidRPr="008F30B7">
        <w:rPr>
          <w:rFonts w:ascii="Times New Roman" w:eastAsia="仿宋_GB2312" w:hAnsi="Times New Roman" w:cs="Times New Roman" w:hint="eastAsia"/>
          <w:sz w:val="32"/>
          <w:szCs w:val="32"/>
          <w:lang w:eastAsia="zh-CN"/>
        </w:rPr>
        <w:t>2021</w:t>
      </w:r>
      <w:r w:rsidR="008F30B7">
        <w:rPr>
          <w:rFonts w:ascii="Times New Roman" w:eastAsia="仿宋_GB2312" w:hAnsi="Times New Roman" w:cs="Times New Roman"/>
          <w:sz w:val="32"/>
          <w:szCs w:val="32"/>
          <w:lang w:eastAsia="zh-CN"/>
        </w:rPr>
        <w:t>]</w:t>
      </w:r>
      <w:r w:rsidR="0072101F">
        <w:rPr>
          <w:rFonts w:ascii="Times New Roman" w:eastAsia="仿宋_GB2312" w:hAnsi="Times New Roman" w:cs="Times New Roman"/>
          <w:sz w:val="32"/>
          <w:szCs w:val="32"/>
          <w:lang w:eastAsia="zh-CN"/>
        </w:rPr>
        <w:t>31</w:t>
      </w:r>
      <w:r w:rsidR="008F30B7" w:rsidRPr="008F30B7">
        <w:rPr>
          <w:rFonts w:ascii="Times New Roman" w:eastAsia="仿宋_GB2312" w:hAnsi="Times New Roman" w:cs="Times New Roman" w:hint="eastAsia"/>
          <w:sz w:val="32"/>
          <w:szCs w:val="32"/>
          <w:lang w:eastAsia="zh-CN"/>
        </w:rPr>
        <w:t>号</w:t>
      </w:r>
      <w:r w:rsidR="008F30B7">
        <w:rPr>
          <w:rFonts w:ascii="Times New Roman" w:eastAsia="仿宋_GB2312" w:hAnsi="Times New Roman" w:cs="Times New Roman" w:hint="eastAsia"/>
          <w:sz w:val="32"/>
          <w:szCs w:val="32"/>
          <w:lang w:eastAsia="zh-CN"/>
        </w:rPr>
        <w:t>）</w:t>
      </w:r>
      <w:r w:rsidRPr="000723CF">
        <w:rPr>
          <w:rFonts w:ascii="Times New Roman" w:eastAsia="仿宋_GB2312" w:hAnsi="Times New Roman" w:cs="Times New Roman"/>
          <w:sz w:val="32"/>
          <w:szCs w:val="32"/>
          <w:lang w:eastAsia="zh-CN"/>
        </w:rPr>
        <w:t>，</w:t>
      </w:r>
      <w:proofErr w:type="gramStart"/>
      <w:r w:rsidR="0072101F">
        <w:rPr>
          <w:rFonts w:ascii="Times New Roman" w:eastAsia="仿宋_GB2312" w:hAnsi="Times New Roman" w:cs="Times New Roman" w:hint="eastAsia"/>
          <w:sz w:val="32"/>
          <w:szCs w:val="32"/>
          <w:lang w:eastAsia="zh-CN"/>
        </w:rPr>
        <w:t>规</w:t>
      </w:r>
      <w:proofErr w:type="gramEnd"/>
      <w:r w:rsidR="0072101F">
        <w:rPr>
          <w:rFonts w:ascii="Times New Roman" w:eastAsia="仿宋_GB2312" w:hAnsi="Times New Roman" w:cs="Times New Roman" w:hint="eastAsia"/>
          <w:sz w:val="32"/>
          <w:szCs w:val="32"/>
          <w:lang w:eastAsia="zh-CN"/>
        </w:rPr>
        <w:t>建局</w:t>
      </w:r>
      <w:r w:rsidR="008F30B7">
        <w:rPr>
          <w:rFonts w:ascii="Times New Roman" w:eastAsia="仿宋_GB2312" w:hAnsi="Times New Roman" w:cs="Times New Roman" w:hint="eastAsia"/>
          <w:sz w:val="32"/>
          <w:szCs w:val="32"/>
          <w:lang w:eastAsia="zh-CN"/>
        </w:rPr>
        <w:t>基本职能包括：</w:t>
      </w:r>
      <w:r w:rsidR="0072101F" w:rsidRPr="0072101F">
        <w:rPr>
          <w:rFonts w:ascii="Times New Roman" w:eastAsia="仿宋_GB2312" w:hAnsi="Times New Roman" w:cs="Times New Roman" w:hint="eastAsia"/>
          <w:sz w:val="32"/>
          <w:szCs w:val="32"/>
          <w:lang w:eastAsia="zh-CN"/>
        </w:rPr>
        <w:t>承担区域规划、国土资源和海域使用管理、土地储备管理工作；承担区域基础设施建设及消防管理工作；承担区域房屋管理和不动产登记等工作；承担负责本部门主管行业、业务</w:t>
      </w:r>
      <w:r w:rsidR="0072101F" w:rsidRPr="0072101F">
        <w:rPr>
          <w:rFonts w:ascii="Times New Roman" w:eastAsia="仿宋_GB2312" w:hAnsi="Times New Roman" w:cs="Times New Roman" w:hint="eastAsia"/>
          <w:sz w:val="32"/>
          <w:szCs w:val="32"/>
          <w:lang w:eastAsia="zh-CN"/>
        </w:rPr>
        <w:lastRenderedPageBreak/>
        <w:t>的安全生产工作。</w:t>
      </w:r>
      <w:r w:rsidRPr="000723CF">
        <w:rPr>
          <w:rFonts w:ascii="Times New Roman" w:eastAsia="仿宋_GB2312" w:hAnsi="Times New Roman" w:cs="Times New Roman"/>
          <w:sz w:val="32"/>
          <w:szCs w:val="32"/>
          <w:lang w:eastAsia="zh-CN"/>
        </w:rPr>
        <w:t>本项目立项与</w:t>
      </w:r>
      <w:proofErr w:type="gramStart"/>
      <w:r w:rsidR="0072101F">
        <w:rPr>
          <w:rFonts w:ascii="Times New Roman" w:eastAsia="仿宋_GB2312" w:hAnsi="Times New Roman" w:cs="Times New Roman" w:hint="eastAsia"/>
          <w:sz w:val="32"/>
          <w:szCs w:val="32"/>
          <w:lang w:eastAsia="zh-CN"/>
        </w:rPr>
        <w:t>规</w:t>
      </w:r>
      <w:proofErr w:type="gramEnd"/>
      <w:r w:rsidR="0072101F">
        <w:rPr>
          <w:rFonts w:ascii="Times New Roman" w:eastAsia="仿宋_GB2312" w:hAnsi="Times New Roman" w:cs="Times New Roman" w:hint="eastAsia"/>
          <w:sz w:val="32"/>
          <w:szCs w:val="32"/>
          <w:lang w:eastAsia="zh-CN"/>
        </w:rPr>
        <w:t>建局</w:t>
      </w:r>
      <w:r w:rsidRPr="000723CF">
        <w:rPr>
          <w:rFonts w:ascii="Times New Roman" w:eastAsia="仿宋_GB2312" w:hAnsi="Times New Roman" w:cs="Times New Roman"/>
          <w:sz w:val="32"/>
          <w:szCs w:val="32"/>
          <w:lang w:eastAsia="zh-CN"/>
        </w:rPr>
        <w:t>部门职责范围相符，属于部门履职需要。</w:t>
      </w:r>
    </w:p>
    <w:p w14:paraId="17C929CD" w14:textId="214E0DF1" w:rsidR="00C93CB1" w:rsidRPr="00C93CB1" w:rsidRDefault="00DD2293" w:rsidP="00C93CB1">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w:t>
      </w:r>
      <w:r w:rsidR="00C93CB1" w:rsidRPr="00E6268D">
        <w:rPr>
          <w:rFonts w:ascii="Times New Roman" w:eastAsia="仿宋_GB2312" w:hAnsi="Times New Roman" w:cs="Times New Roman" w:hint="eastAsia"/>
          <w:sz w:val="32"/>
          <w:szCs w:val="32"/>
          <w:lang w:eastAsia="zh-CN"/>
        </w:rPr>
        <w:t>本项目所申请预算主要为</w:t>
      </w:r>
      <w:r w:rsidR="006A10C6">
        <w:rPr>
          <w:rFonts w:ascii="Times New Roman" w:eastAsia="仿宋_GB2312" w:hAnsi="Times New Roman" w:cs="Times New Roman" w:hint="eastAsia"/>
          <w:sz w:val="32"/>
          <w:szCs w:val="32"/>
          <w:lang w:eastAsia="zh-CN"/>
        </w:rPr>
        <w:t>规划编制、规划研究费用</w:t>
      </w:r>
      <w:r w:rsidR="00C93CB1" w:rsidRPr="00E6268D">
        <w:rPr>
          <w:rFonts w:ascii="Times New Roman" w:eastAsia="仿宋_GB2312" w:hAnsi="Times New Roman" w:cs="Times New Roman" w:hint="eastAsia"/>
          <w:sz w:val="32"/>
          <w:szCs w:val="32"/>
          <w:lang w:eastAsia="zh-CN"/>
        </w:rPr>
        <w:t>。根据《财政部关于印发</w:t>
      </w:r>
      <w:r w:rsidR="00C93CB1" w:rsidRPr="00E6268D">
        <w:rPr>
          <w:rFonts w:ascii="Times New Roman" w:eastAsia="仿宋_GB2312" w:hAnsi="Times New Roman" w:cs="Times New Roman" w:hint="eastAsia"/>
          <w:sz w:val="32"/>
          <w:szCs w:val="32"/>
          <w:lang w:eastAsia="zh-CN"/>
        </w:rPr>
        <w:t>20</w:t>
      </w:r>
      <w:r w:rsidR="00C93CB1">
        <w:rPr>
          <w:rFonts w:ascii="Times New Roman" w:eastAsia="仿宋_GB2312" w:hAnsi="Times New Roman" w:cs="Times New Roman" w:hint="eastAsia"/>
          <w:sz w:val="32"/>
          <w:szCs w:val="32"/>
          <w:lang w:eastAsia="zh-CN"/>
        </w:rPr>
        <w:t>21</w:t>
      </w:r>
      <w:r w:rsidR="00C93CB1" w:rsidRPr="00E6268D">
        <w:rPr>
          <w:rFonts w:ascii="Times New Roman" w:eastAsia="仿宋_GB2312" w:hAnsi="Times New Roman" w:cs="Times New Roman" w:hint="eastAsia"/>
          <w:sz w:val="32"/>
          <w:szCs w:val="32"/>
          <w:lang w:eastAsia="zh-CN"/>
        </w:rPr>
        <w:t>年政府收支分类科目的通知（财预</w:t>
      </w:r>
      <w:r w:rsidR="00C93CB1" w:rsidRPr="00E6268D">
        <w:rPr>
          <w:rFonts w:ascii="Times New Roman" w:eastAsia="仿宋_GB2312" w:hAnsi="Times New Roman" w:cs="Times New Roman" w:hint="eastAsia"/>
          <w:sz w:val="32"/>
          <w:szCs w:val="32"/>
          <w:lang w:eastAsia="zh-CN"/>
        </w:rPr>
        <w:t>[20</w:t>
      </w:r>
      <w:r w:rsidR="00C93CB1">
        <w:rPr>
          <w:rFonts w:ascii="Times New Roman" w:eastAsia="仿宋_GB2312" w:hAnsi="Times New Roman" w:cs="Times New Roman" w:hint="eastAsia"/>
          <w:sz w:val="32"/>
          <w:szCs w:val="32"/>
          <w:lang w:eastAsia="zh-CN"/>
        </w:rPr>
        <w:t>20</w:t>
      </w:r>
      <w:r w:rsidR="00C93CB1" w:rsidRPr="00E6268D">
        <w:rPr>
          <w:rFonts w:ascii="Times New Roman" w:eastAsia="仿宋_GB2312" w:hAnsi="Times New Roman" w:cs="Times New Roman" w:hint="eastAsia"/>
          <w:sz w:val="32"/>
          <w:szCs w:val="32"/>
          <w:lang w:eastAsia="zh-CN"/>
        </w:rPr>
        <w:t>]1</w:t>
      </w:r>
      <w:r w:rsidR="00C93CB1">
        <w:rPr>
          <w:rFonts w:ascii="Times New Roman" w:eastAsia="仿宋_GB2312" w:hAnsi="Times New Roman" w:cs="Times New Roman" w:hint="eastAsia"/>
          <w:sz w:val="32"/>
          <w:szCs w:val="32"/>
          <w:lang w:eastAsia="zh-CN"/>
        </w:rPr>
        <w:t>01</w:t>
      </w:r>
      <w:r w:rsidR="00C93CB1" w:rsidRPr="00E6268D">
        <w:rPr>
          <w:rFonts w:ascii="Times New Roman" w:eastAsia="仿宋_GB2312" w:hAnsi="Times New Roman" w:cs="Times New Roman" w:hint="eastAsia"/>
          <w:sz w:val="32"/>
          <w:szCs w:val="32"/>
          <w:lang w:eastAsia="zh-CN"/>
        </w:rPr>
        <w:t>号）》，本项目支出功能科目为</w:t>
      </w:r>
      <w:r w:rsidR="00C93CB1" w:rsidRPr="00E6268D">
        <w:rPr>
          <w:rFonts w:ascii="Times New Roman" w:eastAsia="仿宋_GB2312" w:hAnsi="Times New Roman" w:cs="Times New Roman" w:hint="eastAsia"/>
          <w:sz w:val="32"/>
          <w:szCs w:val="32"/>
          <w:lang w:eastAsia="zh-CN"/>
        </w:rPr>
        <w:t>2</w:t>
      </w:r>
      <w:r w:rsidR="005A15F9">
        <w:rPr>
          <w:rFonts w:ascii="Times New Roman" w:eastAsia="仿宋_GB2312" w:hAnsi="Times New Roman" w:cs="Times New Roman" w:hint="eastAsia"/>
          <w:sz w:val="32"/>
          <w:szCs w:val="32"/>
          <w:lang w:eastAsia="zh-CN"/>
        </w:rPr>
        <w:t>12</w:t>
      </w:r>
      <w:r w:rsidR="00C93CB1" w:rsidRPr="00E6268D">
        <w:rPr>
          <w:rFonts w:ascii="Times New Roman" w:eastAsia="仿宋_GB2312" w:hAnsi="Times New Roman" w:cs="Times New Roman" w:hint="eastAsia"/>
          <w:sz w:val="32"/>
          <w:szCs w:val="32"/>
          <w:lang w:eastAsia="zh-CN"/>
        </w:rPr>
        <w:t>-</w:t>
      </w:r>
      <w:r w:rsidR="005A15F9">
        <w:rPr>
          <w:rFonts w:ascii="Times New Roman" w:eastAsia="仿宋_GB2312" w:hAnsi="Times New Roman" w:cs="Times New Roman" w:hint="eastAsia"/>
          <w:sz w:val="32"/>
          <w:szCs w:val="32"/>
          <w:lang w:eastAsia="zh-CN"/>
        </w:rPr>
        <w:t>02</w:t>
      </w:r>
      <w:r w:rsidR="00C93CB1" w:rsidRPr="00E6268D">
        <w:rPr>
          <w:rFonts w:ascii="Times New Roman" w:eastAsia="仿宋_GB2312" w:hAnsi="Times New Roman" w:cs="Times New Roman" w:hint="eastAsia"/>
          <w:sz w:val="32"/>
          <w:szCs w:val="32"/>
          <w:lang w:eastAsia="zh-CN"/>
        </w:rPr>
        <w:t>-</w:t>
      </w:r>
      <w:r w:rsidR="005A15F9">
        <w:rPr>
          <w:rFonts w:ascii="Times New Roman" w:eastAsia="仿宋_GB2312" w:hAnsi="Times New Roman" w:cs="Times New Roman" w:hint="eastAsia"/>
          <w:sz w:val="32"/>
          <w:szCs w:val="32"/>
          <w:lang w:eastAsia="zh-CN"/>
        </w:rPr>
        <w:t>01</w:t>
      </w:r>
      <w:r w:rsidR="00C93CB1" w:rsidRPr="00E6268D">
        <w:rPr>
          <w:rFonts w:ascii="Times New Roman" w:eastAsia="仿宋_GB2312" w:hAnsi="Times New Roman" w:cs="Times New Roman" w:hint="eastAsia"/>
          <w:sz w:val="32"/>
          <w:szCs w:val="32"/>
          <w:lang w:eastAsia="zh-CN"/>
        </w:rPr>
        <w:t>，支出经济分类科目为</w:t>
      </w:r>
      <w:r w:rsidR="00C93CB1" w:rsidRPr="00E6268D">
        <w:rPr>
          <w:rFonts w:ascii="Times New Roman" w:eastAsia="仿宋_GB2312" w:hAnsi="Times New Roman" w:cs="Times New Roman" w:hint="eastAsia"/>
          <w:sz w:val="32"/>
          <w:szCs w:val="32"/>
          <w:lang w:eastAsia="zh-CN"/>
        </w:rPr>
        <w:t>50</w:t>
      </w:r>
      <w:r w:rsidR="00C93CB1">
        <w:rPr>
          <w:rFonts w:ascii="Times New Roman" w:eastAsia="仿宋_GB2312" w:hAnsi="Times New Roman" w:cs="Times New Roman" w:hint="eastAsia"/>
          <w:sz w:val="32"/>
          <w:szCs w:val="32"/>
          <w:lang w:eastAsia="zh-CN"/>
        </w:rPr>
        <w:t>2</w:t>
      </w:r>
      <w:r w:rsidR="00C93CB1" w:rsidRPr="00E6268D">
        <w:rPr>
          <w:rFonts w:ascii="Times New Roman" w:eastAsia="仿宋_GB2312" w:hAnsi="Times New Roman" w:cs="Times New Roman" w:hint="eastAsia"/>
          <w:sz w:val="32"/>
          <w:szCs w:val="32"/>
          <w:lang w:eastAsia="zh-CN"/>
        </w:rPr>
        <w:t>-</w:t>
      </w:r>
      <w:r w:rsidR="00C93CB1">
        <w:rPr>
          <w:rFonts w:ascii="Times New Roman" w:eastAsia="仿宋_GB2312" w:hAnsi="Times New Roman" w:cs="Times New Roman" w:hint="eastAsia"/>
          <w:sz w:val="32"/>
          <w:szCs w:val="32"/>
          <w:lang w:eastAsia="zh-CN"/>
        </w:rPr>
        <w:t>05</w:t>
      </w:r>
      <w:r w:rsidR="00C93CB1" w:rsidRPr="00E6268D">
        <w:rPr>
          <w:rFonts w:ascii="Times New Roman" w:eastAsia="仿宋_GB2312" w:hAnsi="Times New Roman" w:cs="Times New Roman" w:hint="eastAsia"/>
          <w:sz w:val="32"/>
          <w:szCs w:val="32"/>
          <w:lang w:eastAsia="zh-CN"/>
        </w:rPr>
        <w:t>，即本项目属于公共财政支持范围。</w:t>
      </w:r>
    </w:p>
    <w:p w14:paraId="2A29ADF3" w14:textId="1B5559F1"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根据《国务院办公厅关于印发基本公共服务领域中央与地方共同财政事权和支出责任划分改革方案的通知》（国办发</w:t>
      </w:r>
      <w:r w:rsidRPr="000723CF">
        <w:rPr>
          <w:rFonts w:ascii="Times New Roman" w:eastAsia="仿宋_GB2312" w:hAnsi="Times New Roman" w:cs="Times New Roman"/>
          <w:sz w:val="32"/>
          <w:szCs w:val="32"/>
          <w:lang w:eastAsia="zh-CN"/>
        </w:rPr>
        <w:t>[2018]6</w:t>
      </w:r>
      <w:r w:rsidRPr="000723CF">
        <w:rPr>
          <w:rFonts w:ascii="Times New Roman" w:eastAsia="仿宋_GB2312" w:hAnsi="Times New Roman" w:cs="Times New Roman"/>
          <w:sz w:val="32"/>
          <w:szCs w:val="32"/>
          <w:lang w:eastAsia="zh-CN"/>
        </w:rPr>
        <w:t>号），本项目不属于纳入中央与地方共同财政事权范围的八大类</w:t>
      </w:r>
      <w:r w:rsidRPr="000723CF">
        <w:rPr>
          <w:rFonts w:ascii="Times New Roman" w:eastAsia="仿宋_GB2312" w:hAnsi="Times New Roman" w:cs="Times New Roman"/>
          <w:sz w:val="32"/>
          <w:szCs w:val="32"/>
          <w:lang w:eastAsia="zh-CN"/>
        </w:rPr>
        <w:t>18</w:t>
      </w:r>
      <w:r w:rsidRPr="000723CF">
        <w:rPr>
          <w:rFonts w:ascii="Times New Roman" w:eastAsia="仿宋_GB2312" w:hAnsi="Times New Roman" w:cs="Times New Roman"/>
          <w:sz w:val="32"/>
          <w:szCs w:val="32"/>
          <w:lang w:eastAsia="zh-CN"/>
        </w:rPr>
        <w:t>项，因此应按照《国务院关于推进中央与地方财政事权和支出责任划分改革的指导意见》（国发</w:t>
      </w:r>
      <w:r w:rsidRPr="000723CF">
        <w:rPr>
          <w:rFonts w:ascii="Times New Roman" w:eastAsia="仿宋_GB2312" w:hAnsi="Times New Roman" w:cs="Times New Roman"/>
          <w:sz w:val="32"/>
          <w:szCs w:val="32"/>
          <w:lang w:eastAsia="zh-CN"/>
        </w:rPr>
        <w:t>[2016]49</w:t>
      </w:r>
      <w:r w:rsidRPr="000723CF">
        <w:rPr>
          <w:rFonts w:ascii="Times New Roman" w:eastAsia="仿宋_GB2312" w:hAnsi="Times New Roman" w:cs="Times New Roman"/>
          <w:sz w:val="32"/>
          <w:szCs w:val="32"/>
          <w:lang w:eastAsia="zh-CN"/>
        </w:rPr>
        <w:t>号）、《国务院关于印发</w:t>
      </w:r>
      <w:r w:rsidRPr="000723CF">
        <w:rPr>
          <w:rFonts w:ascii="Times New Roman" w:eastAsia="仿宋_GB2312" w:hAnsi="Times New Roman" w:cs="Times New Roman"/>
          <w:sz w:val="32"/>
          <w:szCs w:val="32"/>
          <w:lang w:eastAsia="zh-CN"/>
        </w:rPr>
        <w:t> “</w:t>
      </w:r>
      <w:r w:rsidRPr="000723CF">
        <w:rPr>
          <w:rFonts w:ascii="Times New Roman" w:eastAsia="仿宋_GB2312" w:hAnsi="Times New Roman" w:cs="Times New Roman"/>
          <w:sz w:val="32"/>
          <w:szCs w:val="32"/>
          <w:lang w:eastAsia="zh-CN"/>
        </w:rPr>
        <w:t>十三五</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推进基本公共服务均等化规划的通知》（国发</w:t>
      </w:r>
      <w:r w:rsidRPr="000723CF">
        <w:rPr>
          <w:rFonts w:ascii="Times New Roman" w:eastAsia="仿宋_GB2312" w:hAnsi="Times New Roman" w:cs="Times New Roman"/>
          <w:sz w:val="32"/>
          <w:szCs w:val="32"/>
          <w:lang w:eastAsia="zh-CN"/>
        </w:rPr>
        <w:t>[2017]9</w:t>
      </w:r>
      <w:r w:rsidRPr="000723CF">
        <w:rPr>
          <w:rFonts w:ascii="Times New Roman" w:eastAsia="仿宋_GB2312" w:hAnsi="Times New Roman" w:cs="Times New Roman"/>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Pr="000723CF">
        <w:rPr>
          <w:rFonts w:ascii="Times New Roman" w:eastAsia="仿宋_GB2312" w:hAnsi="Times New Roman" w:cs="Times New Roman"/>
          <w:sz w:val="32"/>
          <w:szCs w:val="32"/>
          <w:lang w:eastAsia="zh-CN"/>
        </w:rPr>
        <w:t>[2018]67</w:t>
      </w:r>
      <w:r w:rsidRPr="000723CF">
        <w:rPr>
          <w:rFonts w:ascii="Times New Roman" w:eastAsia="仿宋_GB2312" w:hAnsi="Times New Roman" w:cs="Times New Roman"/>
          <w:sz w:val="32"/>
          <w:szCs w:val="32"/>
          <w:lang w:eastAsia="zh-CN"/>
        </w:rPr>
        <w:t>号），将中央已明确的八大类</w:t>
      </w:r>
      <w:r w:rsidRPr="000723CF">
        <w:rPr>
          <w:rFonts w:ascii="Times New Roman" w:eastAsia="仿宋_GB2312" w:hAnsi="Times New Roman" w:cs="Times New Roman"/>
          <w:sz w:val="32"/>
          <w:szCs w:val="32"/>
          <w:lang w:eastAsia="zh-CN"/>
        </w:rPr>
        <w:t>18</w:t>
      </w:r>
      <w:r w:rsidRPr="000723CF">
        <w:rPr>
          <w:rFonts w:ascii="Times New Roman" w:eastAsia="仿宋_GB2312" w:hAnsi="Times New Roman" w:cs="Times New Roman"/>
          <w:sz w:val="32"/>
          <w:szCs w:val="32"/>
          <w:lang w:eastAsia="zh-CN"/>
        </w:rPr>
        <w:t>项基本公共服务领域中央与地方共同财政事权首先纳入市与区共同财政事权范围。本项目属于区级政府事权支出责任，符合中央、地方事权支出责任划分原则。</w:t>
      </w:r>
    </w:p>
    <w:p w14:paraId="1C030BF6" w14:textId="429E2A93"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）经与</w:t>
      </w:r>
      <w:proofErr w:type="gramStart"/>
      <w:r w:rsidR="0072101F">
        <w:rPr>
          <w:rFonts w:ascii="Times New Roman" w:eastAsia="仿宋_GB2312" w:hAnsi="Times New Roman" w:cs="Times New Roman" w:hint="eastAsia"/>
          <w:sz w:val="32"/>
          <w:szCs w:val="32"/>
          <w:lang w:eastAsia="zh-CN"/>
        </w:rPr>
        <w:t>规</w:t>
      </w:r>
      <w:proofErr w:type="gramEnd"/>
      <w:r w:rsidR="0072101F">
        <w:rPr>
          <w:rFonts w:ascii="Times New Roman" w:eastAsia="仿宋_GB2312" w:hAnsi="Times New Roman" w:cs="Times New Roman" w:hint="eastAsia"/>
          <w:sz w:val="32"/>
          <w:szCs w:val="32"/>
          <w:lang w:eastAsia="zh-CN"/>
        </w:rPr>
        <w:t>建局</w:t>
      </w:r>
      <w:r w:rsidRPr="000723CF">
        <w:rPr>
          <w:rFonts w:ascii="Times New Roman" w:eastAsia="仿宋_GB2312" w:hAnsi="Times New Roman" w:cs="Times New Roman"/>
          <w:sz w:val="32"/>
          <w:szCs w:val="32"/>
          <w:lang w:eastAsia="zh-CN"/>
        </w:rPr>
        <w:t>确认，本项目与相关部门同类项目及</w:t>
      </w:r>
      <w:proofErr w:type="gramStart"/>
      <w:r w:rsidR="0072101F">
        <w:rPr>
          <w:rFonts w:ascii="Times New Roman" w:eastAsia="仿宋_GB2312" w:hAnsi="Times New Roman" w:cs="Times New Roman" w:hint="eastAsia"/>
          <w:sz w:val="32"/>
          <w:szCs w:val="32"/>
          <w:lang w:eastAsia="zh-CN"/>
        </w:rPr>
        <w:t>规</w:t>
      </w:r>
      <w:proofErr w:type="gramEnd"/>
      <w:r w:rsidR="0072101F">
        <w:rPr>
          <w:rFonts w:ascii="Times New Roman" w:eastAsia="仿宋_GB2312" w:hAnsi="Times New Roman" w:cs="Times New Roman" w:hint="eastAsia"/>
          <w:sz w:val="32"/>
          <w:szCs w:val="32"/>
          <w:lang w:eastAsia="zh-CN"/>
        </w:rPr>
        <w:lastRenderedPageBreak/>
        <w:t>建局</w:t>
      </w:r>
      <w:r w:rsidRPr="000723CF">
        <w:rPr>
          <w:rFonts w:ascii="Times New Roman" w:eastAsia="仿宋_GB2312" w:hAnsi="Times New Roman" w:cs="Times New Roman"/>
          <w:sz w:val="32"/>
          <w:szCs w:val="32"/>
          <w:lang w:eastAsia="zh-CN"/>
        </w:rPr>
        <w:t>内部相关项目不重复。</w:t>
      </w:r>
    </w:p>
    <w:p w14:paraId="3BEE9730"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4B2AD677" w14:textId="1A7830AD"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综上分析，本项目立项符合国家法律法规、国民经济发展规划和相关政策；符合行业发展规划和政策要求；与</w:t>
      </w:r>
      <w:proofErr w:type="gramStart"/>
      <w:r w:rsidR="0072101F">
        <w:rPr>
          <w:rFonts w:ascii="Times New Roman" w:eastAsia="仿宋_GB2312" w:hAnsi="Times New Roman" w:cs="Times New Roman" w:hint="eastAsia"/>
          <w:sz w:val="32"/>
          <w:szCs w:val="32"/>
          <w:lang w:eastAsia="zh-CN"/>
        </w:rPr>
        <w:t>规</w:t>
      </w:r>
      <w:proofErr w:type="gramEnd"/>
      <w:r w:rsidR="0072101F">
        <w:rPr>
          <w:rFonts w:ascii="Times New Roman" w:eastAsia="仿宋_GB2312" w:hAnsi="Times New Roman" w:cs="Times New Roman" w:hint="eastAsia"/>
          <w:sz w:val="32"/>
          <w:szCs w:val="32"/>
          <w:lang w:eastAsia="zh-CN"/>
        </w:rPr>
        <w:t>建局</w:t>
      </w:r>
      <w:r w:rsidRPr="000723CF">
        <w:rPr>
          <w:rFonts w:ascii="Times New Roman" w:eastAsia="仿宋_GB2312" w:hAnsi="Times New Roman" w:cs="Times New Roman"/>
          <w:sz w:val="32"/>
          <w:szCs w:val="32"/>
          <w:lang w:eastAsia="zh-CN"/>
        </w:rPr>
        <w:t>职责范围相符；属于公共财政支持范围；与其他部门和</w:t>
      </w:r>
      <w:proofErr w:type="gramStart"/>
      <w:r w:rsidR="0072101F">
        <w:rPr>
          <w:rFonts w:ascii="Times New Roman" w:eastAsia="仿宋_GB2312" w:hAnsi="Times New Roman" w:cs="Times New Roman" w:hint="eastAsia"/>
          <w:sz w:val="32"/>
          <w:szCs w:val="32"/>
          <w:lang w:eastAsia="zh-CN"/>
        </w:rPr>
        <w:t>规建</w:t>
      </w:r>
      <w:proofErr w:type="gramEnd"/>
      <w:r w:rsidR="0072101F">
        <w:rPr>
          <w:rFonts w:ascii="Times New Roman" w:eastAsia="仿宋_GB2312" w:hAnsi="Times New Roman" w:cs="Times New Roman" w:hint="eastAsia"/>
          <w:sz w:val="32"/>
          <w:szCs w:val="32"/>
          <w:lang w:eastAsia="zh-CN"/>
        </w:rPr>
        <w:t>局</w:t>
      </w:r>
      <w:r w:rsidRPr="000723CF">
        <w:rPr>
          <w:rFonts w:ascii="Times New Roman" w:eastAsia="仿宋_GB2312" w:hAnsi="Times New Roman" w:cs="Times New Roman"/>
          <w:sz w:val="32"/>
          <w:szCs w:val="32"/>
          <w:lang w:eastAsia="zh-CN"/>
        </w:rPr>
        <w:t>内部项目不重复。本指标标准分值为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w:t>
      </w:r>
    </w:p>
    <w:p w14:paraId="45727EC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立项程序规范性</w:t>
      </w:r>
    </w:p>
    <w:p w14:paraId="54757EB0"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3A8A1834" w14:textId="78B683D3" w:rsidR="0012606C" w:rsidRPr="000723CF" w:rsidRDefault="0072101F">
      <w:pPr>
        <w:spacing w:line="300" w:lineRule="auto"/>
        <w:ind w:firstLineChars="200" w:firstLine="640"/>
        <w:jc w:val="both"/>
        <w:rPr>
          <w:rFonts w:ascii="Times New Roman" w:eastAsia="仿宋_GB2312" w:hAnsi="Times New Roman" w:cs="Times New Roman"/>
          <w:sz w:val="32"/>
          <w:szCs w:val="32"/>
          <w:lang w:eastAsia="zh-CN"/>
        </w:rPr>
      </w:pPr>
      <w:bookmarkStart w:id="30" w:name="_Hlk105752458"/>
      <w:proofErr w:type="gramStart"/>
      <w:r>
        <w:rPr>
          <w:rFonts w:ascii="Times New Roman" w:eastAsia="仿宋_GB2312" w:hAnsi="Times New Roman" w:cs="Times New Roman" w:hint="eastAsia"/>
          <w:sz w:val="32"/>
          <w:szCs w:val="32"/>
          <w:lang w:eastAsia="zh-CN"/>
        </w:rPr>
        <w:t>规</w:t>
      </w:r>
      <w:proofErr w:type="gramEnd"/>
      <w:r>
        <w:rPr>
          <w:rFonts w:ascii="Times New Roman" w:eastAsia="仿宋_GB2312" w:hAnsi="Times New Roman" w:cs="Times New Roman" w:hint="eastAsia"/>
          <w:sz w:val="32"/>
          <w:szCs w:val="32"/>
          <w:lang w:eastAsia="zh-CN"/>
        </w:rPr>
        <w:t>建局</w:t>
      </w:r>
      <w:r w:rsidRPr="000723CF">
        <w:rPr>
          <w:rFonts w:ascii="Times New Roman" w:eastAsia="仿宋_GB2312" w:hAnsi="Times New Roman" w:cs="Times New Roman"/>
          <w:sz w:val="32"/>
          <w:szCs w:val="32"/>
          <w:lang w:eastAsia="zh-CN"/>
        </w:rPr>
        <w:t>申报了</w:t>
      </w:r>
      <w:r w:rsidRPr="001A6843">
        <w:rPr>
          <w:rFonts w:ascii="Times New Roman" w:eastAsia="仿宋_GB2312" w:hAnsi="Times New Roman" w:cs="Times New Roman" w:hint="eastAsia"/>
          <w:sz w:val="32"/>
          <w:szCs w:val="32"/>
          <w:lang w:eastAsia="zh-CN"/>
        </w:rPr>
        <w:t>2021</w:t>
      </w:r>
      <w:r w:rsidRPr="001A6843">
        <w:rPr>
          <w:rFonts w:ascii="Times New Roman" w:eastAsia="仿宋_GB2312" w:hAnsi="Times New Roman" w:cs="Times New Roman" w:hint="eastAsia"/>
          <w:sz w:val="32"/>
          <w:szCs w:val="32"/>
          <w:lang w:eastAsia="zh-CN"/>
        </w:rPr>
        <w:t>年度部门预算</w:t>
      </w:r>
      <w:r>
        <w:rPr>
          <w:rFonts w:ascii="Times New Roman" w:eastAsia="仿宋_GB2312" w:hAnsi="Times New Roman" w:cs="Times New Roman" w:hint="eastAsia"/>
          <w:sz w:val="32"/>
          <w:szCs w:val="32"/>
          <w:lang w:eastAsia="zh-CN"/>
        </w:rPr>
        <w:t>、</w:t>
      </w:r>
      <w:r w:rsidRPr="000723CF">
        <w:rPr>
          <w:rFonts w:ascii="Times New Roman" w:eastAsia="仿宋_GB2312" w:hAnsi="Times New Roman" w:cs="Times New Roman"/>
          <w:sz w:val="32"/>
          <w:szCs w:val="32"/>
          <w:lang w:eastAsia="zh-CN"/>
        </w:rPr>
        <w:t>20</w:t>
      </w:r>
      <w:r>
        <w:rPr>
          <w:rFonts w:ascii="Times New Roman" w:eastAsia="仿宋_GB2312" w:hAnsi="Times New Roman" w:cs="Times New Roman"/>
          <w:sz w:val="32"/>
          <w:szCs w:val="32"/>
          <w:lang w:eastAsia="zh-CN"/>
        </w:rPr>
        <w:t>21</w:t>
      </w:r>
      <w:r w:rsidRPr="000723CF">
        <w:rPr>
          <w:rFonts w:ascii="Times New Roman" w:eastAsia="仿宋_GB2312" w:hAnsi="Times New Roman" w:cs="Times New Roman"/>
          <w:sz w:val="32"/>
          <w:szCs w:val="32"/>
          <w:lang w:eastAsia="zh-CN"/>
        </w:rPr>
        <w:t>年</w:t>
      </w:r>
      <w:r>
        <w:rPr>
          <w:rFonts w:ascii="Times New Roman" w:eastAsia="仿宋_GB2312" w:hAnsi="Times New Roman" w:cs="Times New Roman" w:hint="eastAsia"/>
          <w:sz w:val="32"/>
          <w:szCs w:val="32"/>
          <w:lang w:eastAsia="zh-CN"/>
        </w:rPr>
        <w:t>中期调整</w:t>
      </w:r>
      <w:r w:rsidRPr="000723CF">
        <w:rPr>
          <w:rFonts w:ascii="Times New Roman" w:eastAsia="仿宋_GB2312" w:hAnsi="Times New Roman" w:cs="Times New Roman"/>
          <w:sz w:val="32"/>
          <w:szCs w:val="32"/>
          <w:lang w:eastAsia="zh-CN"/>
        </w:rPr>
        <w:t>部门预算编制说明，并获得了财政局批复（</w:t>
      </w:r>
      <w:r w:rsidRPr="001A6843">
        <w:rPr>
          <w:rFonts w:ascii="Times New Roman" w:eastAsia="仿宋_GB2312" w:hAnsi="Times New Roman" w:cs="Times New Roman" w:hint="eastAsia"/>
          <w:sz w:val="32"/>
          <w:szCs w:val="32"/>
          <w:lang w:eastAsia="zh-CN"/>
        </w:rPr>
        <w:t>津东疆</w:t>
      </w:r>
      <w:proofErr w:type="gramStart"/>
      <w:r w:rsidRPr="001A6843">
        <w:rPr>
          <w:rFonts w:ascii="Times New Roman" w:eastAsia="仿宋_GB2312" w:hAnsi="Times New Roman" w:cs="Times New Roman" w:hint="eastAsia"/>
          <w:sz w:val="32"/>
          <w:szCs w:val="32"/>
          <w:lang w:eastAsia="zh-CN"/>
        </w:rPr>
        <w:t>财预指</w:t>
      </w:r>
      <w:proofErr w:type="gramEnd"/>
      <w:r w:rsidRPr="001A6843">
        <w:rPr>
          <w:rFonts w:ascii="Times New Roman" w:eastAsia="仿宋_GB2312" w:hAnsi="Times New Roman" w:cs="Times New Roman"/>
          <w:sz w:val="32"/>
          <w:szCs w:val="32"/>
          <w:lang w:eastAsia="zh-CN"/>
        </w:rPr>
        <w:t>[2021]</w:t>
      </w:r>
      <w:r>
        <w:rPr>
          <w:rFonts w:ascii="Times New Roman" w:eastAsia="仿宋_GB2312" w:hAnsi="Times New Roman" w:cs="Times New Roman"/>
          <w:sz w:val="32"/>
          <w:szCs w:val="32"/>
          <w:lang w:eastAsia="zh-CN"/>
        </w:rPr>
        <w:t>23</w:t>
      </w:r>
      <w:r w:rsidRPr="001A6843">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0723CF">
        <w:rPr>
          <w:rFonts w:ascii="Times New Roman" w:eastAsia="仿宋_GB2312" w:hAnsi="Times New Roman" w:cs="Times New Roman"/>
          <w:sz w:val="32"/>
          <w:szCs w:val="32"/>
          <w:lang w:eastAsia="zh-CN"/>
        </w:rPr>
        <w:t>津东疆</w:t>
      </w:r>
      <w:proofErr w:type="gramStart"/>
      <w:r w:rsidRPr="000723CF">
        <w:rPr>
          <w:rFonts w:ascii="Times New Roman" w:eastAsia="仿宋_GB2312" w:hAnsi="Times New Roman" w:cs="Times New Roman"/>
          <w:sz w:val="32"/>
          <w:szCs w:val="32"/>
          <w:lang w:eastAsia="zh-CN"/>
        </w:rPr>
        <w:t>财预指</w:t>
      </w:r>
      <w:proofErr w:type="gramEnd"/>
      <w:r w:rsidRPr="000723CF">
        <w:rPr>
          <w:rFonts w:ascii="Times New Roman" w:eastAsia="仿宋_GB2312" w:hAnsi="Times New Roman" w:cs="Times New Roman"/>
          <w:sz w:val="32"/>
          <w:szCs w:val="32"/>
          <w:lang w:eastAsia="zh-CN"/>
        </w:rPr>
        <w:t>[20</w:t>
      </w:r>
      <w:r>
        <w:rPr>
          <w:rFonts w:ascii="Times New Roman" w:eastAsia="仿宋_GB2312" w:hAnsi="Times New Roman" w:cs="Times New Roman"/>
          <w:sz w:val="32"/>
          <w:szCs w:val="32"/>
          <w:lang w:eastAsia="zh-CN"/>
        </w:rPr>
        <w:t>21</w:t>
      </w:r>
      <w:r w:rsidRPr="000723CF">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45</w:t>
      </w:r>
      <w:r w:rsidRPr="000723CF">
        <w:rPr>
          <w:rFonts w:ascii="Times New Roman" w:eastAsia="仿宋_GB2312" w:hAnsi="Times New Roman" w:cs="Times New Roman"/>
          <w:sz w:val="32"/>
          <w:szCs w:val="32"/>
          <w:lang w:eastAsia="zh-CN"/>
        </w:rPr>
        <w:t>号）</w:t>
      </w:r>
      <w:bookmarkEnd w:id="30"/>
      <w:r w:rsidR="00DD2293" w:rsidRPr="000723CF">
        <w:rPr>
          <w:rFonts w:ascii="Times New Roman" w:eastAsia="仿宋_GB2312" w:hAnsi="Times New Roman" w:cs="Times New Roman"/>
          <w:sz w:val="32"/>
          <w:szCs w:val="32"/>
          <w:lang w:eastAsia="zh-CN"/>
        </w:rPr>
        <w:t>。项目预算资金申报符合《天津东疆保税港区管理委员会财政预算管理办法》的规定，审批文件及材料等内容较完整，预算较清晰，符合相关要求。</w:t>
      </w:r>
      <w:r w:rsidR="00365D4B">
        <w:rPr>
          <w:rFonts w:ascii="Times New Roman" w:eastAsia="仿宋_GB2312" w:hAnsi="Times New Roman" w:cs="Times New Roman" w:hint="eastAsia"/>
          <w:sz w:val="32"/>
          <w:szCs w:val="32"/>
          <w:lang w:eastAsia="zh-CN"/>
        </w:rPr>
        <w:t>项目</w:t>
      </w:r>
      <w:r w:rsidR="00365D4B">
        <w:rPr>
          <w:rFonts w:ascii="Times New Roman" w:eastAsia="仿宋_GB2312" w:hAnsi="Times New Roman" w:cs="Times New Roman"/>
          <w:sz w:val="32"/>
          <w:szCs w:val="32"/>
          <w:lang w:eastAsia="zh-CN"/>
        </w:rPr>
        <w:t>进行了</w:t>
      </w:r>
      <w:r w:rsidR="00DD2293" w:rsidRPr="000723CF">
        <w:rPr>
          <w:rFonts w:ascii="Times New Roman" w:eastAsia="仿宋_GB2312" w:hAnsi="Times New Roman" w:cs="Times New Roman"/>
          <w:sz w:val="32"/>
          <w:szCs w:val="32"/>
          <w:lang w:eastAsia="zh-CN"/>
        </w:rPr>
        <w:t>集体决策</w:t>
      </w:r>
      <w:r w:rsidR="00365D4B">
        <w:rPr>
          <w:rFonts w:ascii="Times New Roman" w:eastAsia="仿宋_GB2312" w:hAnsi="Times New Roman" w:cs="Times New Roman"/>
          <w:sz w:val="32"/>
          <w:szCs w:val="32"/>
          <w:lang w:eastAsia="zh-CN"/>
        </w:rPr>
        <w:t>并形成会议纪要</w:t>
      </w:r>
      <w:r w:rsidR="00DD2293" w:rsidRPr="000723CF">
        <w:rPr>
          <w:rFonts w:ascii="Times New Roman" w:eastAsia="仿宋_GB2312" w:hAnsi="Times New Roman" w:cs="Times New Roman"/>
          <w:sz w:val="32"/>
          <w:szCs w:val="32"/>
          <w:lang w:eastAsia="zh-CN"/>
        </w:rPr>
        <w:t>。</w:t>
      </w:r>
    </w:p>
    <w:p w14:paraId="5ECF5CCE"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5428237A"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综上分析，本项目申请、设立过程符合相关规定要求，事前进行</w:t>
      </w:r>
      <w:r w:rsidR="00365D4B">
        <w:rPr>
          <w:rFonts w:ascii="Times New Roman" w:eastAsia="仿宋_GB2312" w:hAnsi="Times New Roman" w:cs="Times New Roman"/>
          <w:sz w:val="32"/>
          <w:szCs w:val="32"/>
          <w:lang w:eastAsia="zh-CN"/>
        </w:rPr>
        <w:t>了</w:t>
      </w:r>
      <w:r w:rsidRPr="000723CF">
        <w:rPr>
          <w:rFonts w:ascii="Times New Roman" w:eastAsia="仿宋_GB2312" w:hAnsi="Times New Roman" w:cs="Times New Roman"/>
          <w:sz w:val="32"/>
          <w:szCs w:val="32"/>
          <w:lang w:eastAsia="zh-CN"/>
        </w:rPr>
        <w:t>相应的决策与评估，项目立项程序较规范。本指标标准分值为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00365D4B">
        <w:rPr>
          <w:rFonts w:ascii="Times New Roman" w:eastAsia="仿宋_GB2312" w:hAnsi="Times New Roman" w:cs="Times New Roman" w:hint="eastAsia"/>
          <w:sz w:val="32"/>
          <w:szCs w:val="32"/>
          <w:lang w:eastAsia="zh-CN"/>
        </w:rPr>
        <w:t>4</w:t>
      </w:r>
      <w:r w:rsidRPr="000723CF">
        <w:rPr>
          <w:rFonts w:ascii="Times New Roman" w:eastAsia="仿宋_GB2312" w:hAnsi="Times New Roman" w:cs="Times New Roman"/>
          <w:sz w:val="32"/>
          <w:szCs w:val="32"/>
          <w:lang w:eastAsia="zh-CN"/>
        </w:rPr>
        <w:t>分。</w:t>
      </w:r>
    </w:p>
    <w:p w14:paraId="22E5D497"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绩效目标合理性</w:t>
      </w:r>
    </w:p>
    <w:p w14:paraId="66197374"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416BCD8A" w14:textId="77777777" w:rsidR="003A1C4B" w:rsidRDefault="00DD2293" w:rsidP="00513092">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本项目设定的预算绩效目标如下：</w:t>
      </w:r>
    </w:p>
    <w:p w14:paraId="796F17BB" w14:textId="06A1DC93" w:rsidR="00E873DE" w:rsidRDefault="003A1C4B" w:rsidP="0051309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绩效总目标：</w:t>
      </w:r>
      <w:r w:rsidR="004C6464">
        <w:rPr>
          <w:rFonts w:ascii="Times New Roman" w:eastAsia="仿宋_GB2312" w:hAnsi="Times New Roman" w:cs="Times New Roman" w:hint="eastAsia"/>
          <w:sz w:val="32"/>
          <w:szCs w:val="32"/>
          <w:lang w:eastAsia="zh-CN"/>
        </w:rPr>
        <w:t>①</w:t>
      </w:r>
      <w:r w:rsidR="006E60FB" w:rsidRPr="006E60FB">
        <w:rPr>
          <w:rFonts w:ascii="Times New Roman" w:eastAsia="仿宋_GB2312" w:hAnsi="Times New Roman" w:cs="Times New Roman" w:hint="eastAsia"/>
          <w:sz w:val="32"/>
          <w:szCs w:val="32"/>
          <w:lang w:eastAsia="zh-CN"/>
        </w:rPr>
        <w:t>2021</w:t>
      </w:r>
      <w:r w:rsidR="006E60FB" w:rsidRPr="006E60FB">
        <w:rPr>
          <w:rFonts w:ascii="Times New Roman" w:eastAsia="仿宋_GB2312" w:hAnsi="Times New Roman" w:cs="Times New Roman" w:hint="eastAsia"/>
          <w:sz w:val="32"/>
          <w:szCs w:val="32"/>
          <w:lang w:eastAsia="zh-CN"/>
        </w:rPr>
        <w:t>年底形成东疆国土空间总体规划基础数据汇编、规划实施评估报告、专题成果报告，建立东疆空间战略规划体系，形成专项规划研究阶段成果，为下一步开展国土空间控制性详细规划修编提供上位规划基础</w:t>
      </w:r>
      <w:r w:rsidR="004C6464">
        <w:rPr>
          <w:rFonts w:ascii="Times New Roman" w:eastAsia="仿宋_GB2312" w:hAnsi="Times New Roman" w:cs="Times New Roman" w:hint="eastAsia"/>
          <w:sz w:val="32"/>
          <w:szCs w:val="32"/>
          <w:lang w:eastAsia="zh-CN"/>
        </w:rPr>
        <w:t>；②</w:t>
      </w:r>
      <w:r w:rsidR="006E60FB" w:rsidRPr="006E60FB">
        <w:rPr>
          <w:rFonts w:ascii="Times New Roman" w:eastAsia="仿宋_GB2312" w:hAnsi="Times New Roman" w:cs="Times New Roman" w:hint="eastAsia"/>
          <w:sz w:val="32"/>
          <w:szCs w:val="32"/>
          <w:lang w:eastAsia="zh-CN"/>
        </w:rPr>
        <w:t>形成东疆电力专项规划报告</w:t>
      </w:r>
      <w:r w:rsidR="004C6464" w:rsidRPr="004D2E65">
        <w:rPr>
          <w:rFonts w:ascii="Times New Roman" w:eastAsia="仿宋_GB2312" w:hAnsi="Times New Roman" w:cs="Times New Roman" w:hint="eastAsia"/>
          <w:sz w:val="32"/>
          <w:szCs w:val="32"/>
          <w:lang w:eastAsia="zh-CN"/>
        </w:rPr>
        <w:t>。</w:t>
      </w:r>
    </w:p>
    <w:p w14:paraId="35EE6508" w14:textId="77777777" w:rsidR="0012606C" w:rsidRPr="000723CF" w:rsidRDefault="00513092" w:rsidP="00513092">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可见，本项目绩效目标与实际工作内容具有相关性，</w:t>
      </w:r>
      <w:r w:rsidR="00DD2293" w:rsidRPr="000723CF">
        <w:rPr>
          <w:rFonts w:ascii="Times New Roman" w:eastAsia="仿宋_GB2312" w:hAnsi="Times New Roman" w:cs="Times New Roman"/>
          <w:sz w:val="32"/>
          <w:szCs w:val="32"/>
          <w:lang w:eastAsia="zh-CN"/>
        </w:rPr>
        <w:t>与预算确定的项目投资额相匹配</w:t>
      </w:r>
      <w:r w:rsidR="002C5C98" w:rsidRPr="000723CF">
        <w:rPr>
          <w:rFonts w:ascii="Times New Roman" w:eastAsia="仿宋_GB2312" w:hAnsi="Times New Roman" w:cs="Times New Roman"/>
          <w:sz w:val="32"/>
          <w:szCs w:val="32"/>
          <w:lang w:eastAsia="zh-CN"/>
        </w:rPr>
        <w:t>，</w:t>
      </w:r>
      <w:r w:rsidR="008026A1">
        <w:rPr>
          <w:rFonts w:ascii="Times New Roman" w:eastAsia="仿宋_GB2312" w:hAnsi="Times New Roman" w:cs="Times New Roman"/>
          <w:sz w:val="32"/>
          <w:szCs w:val="32"/>
          <w:lang w:eastAsia="zh-CN"/>
        </w:rPr>
        <w:t>项目</w:t>
      </w:r>
      <w:r w:rsidR="002C5C98" w:rsidRPr="000723CF">
        <w:rPr>
          <w:rFonts w:ascii="Times New Roman" w:eastAsia="仿宋_GB2312" w:hAnsi="Times New Roman" w:cs="Times New Roman"/>
          <w:sz w:val="32"/>
          <w:szCs w:val="32"/>
          <w:lang w:eastAsia="zh-CN"/>
        </w:rPr>
        <w:t>预期产出效益和效果符合正常</w:t>
      </w:r>
      <w:r w:rsidR="008026A1">
        <w:rPr>
          <w:rFonts w:ascii="Times New Roman" w:eastAsia="仿宋_GB2312" w:hAnsi="Times New Roman" w:cs="Times New Roman"/>
          <w:sz w:val="32"/>
          <w:szCs w:val="32"/>
          <w:lang w:eastAsia="zh-CN"/>
        </w:rPr>
        <w:t>的</w:t>
      </w:r>
      <w:r w:rsidR="002C5C98" w:rsidRPr="000723CF">
        <w:rPr>
          <w:rFonts w:ascii="Times New Roman" w:eastAsia="仿宋_GB2312" w:hAnsi="Times New Roman" w:cs="Times New Roman"/>
          <w:sz w:val="32"/>
          <w:szCs w:val="32"/>
          <w:lang w:eastAsia="zh-CN"/>
        </w:rPr>
        <w:t>业绩水平</w:t>
      </w:r>
      <w:r w:rsidR="00DD2293" w:rsidRPr="000723CF">
        <w:rPr>
          <w:rFonts w:ascii="Times New Roman" w:eastAsia="仿宋_GB2312" w:hAnsi="Times New Roman" w:cs="Times New Roman"/>
          <w:sz w:val="32"/>
          <w:szCs w:val="32"/>
          <w:lang w:eastAsia="zh-CN"/>
        </w:rPr>
        <w:t>。</w:t>
      </w:r>
    </w:p>
    <w:p w14:paraId="15A6C6BD"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3A230A8A" w14:textId="77777777" w:rsidR="0012606C" w:rsidRPr="000723CF" w:rsidRDefault="00454D30">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综上分析，本项目设置了与实际工作内容相关的绩效目标，</w:t>
      </w:r>
      <w:r w:rsidR="001601B5" w:rsidRPr="000723CF">
        <w:rPr>
          <w:rFonts w:ascii="Times New Roman" w:eastAsia="仿宋_GB2312" w:hAnsi="Times New Roman" w:cs="Times New Roman"/>
          <w:sz w:val="32"/>
          <w:szCs w:val="32"/>
          <w:lang w:eastAsia="zh-CN"/>
        </w:rPr>
        <w:t>项目绩效目标与预算确定的项目投资额相匹配，</w:t>
      </w:r>
      <w:r w:rsidR="00DD2293" w:rsidRPr="000723CF">
        <w:rPr>
          <w:rFonts w:ascii="Times New Roman" w:eastAsia="仿宋_GB2312" w:hAnsi="Times New Roman" w:cs="Times New Roman"/>
          <w:sz w:val="32"/>
          <w:szCs w:val="32"/>
          <w:lang w:eastAsia="zh-CN"/>
        </w:rPr>
        <w:t>项目预期产出效益和效果基本符合正常的业绩水平</w:t>
      </w:r>
      <w:r w:rsidR="008026A1">
        <w:rPr>
          <w:rFonts w:ascii="Times New Roman" w:eastAsia="仿宋_GB2312" w:hAnsi="Times New Roman" w:cs="Times New Roman" w:hint="eastAsia"/>
          <w:sz w:val="32"/>
          <w:szCs w:val="32"/>
          <w:lang w:eastAsia="zh-CN"/>
        </w:rPr>
        <w:t>。</w:t>
      </w:r>
      <w:r w:rsidR="00DD2293" w:rsidRPr="000723CF">
        <w:rPr>
          <w:rFonts w:ascii="Times New Roman" w:eastAsia="仿宋_GB2312" w:hAnsi="Times New Roman" w:cs="Times New Roman"/>
          <w:sz w:val="32"/>
          <w:szCs w:val="32"/>
          <w:lang w:eastAsia="zh-CN"/>
        </w:rPr>
        <w:t>本指标标准分值为</w:t>
      </w:r>
      <w:r w:rsidR="00DD2293" w:rsidRPr="000723CF">
        <w:rPr>
          <w:rFonts w:ascii="Times New Roman" w:eastAsia="仿宋_GB2312" w:hAnsi="Times New Roman" w:cs="Times New Roman"/>
          <w:sz w:val="32"/>
          <w:szCs w:val="32"/>
          <w:lang w:eastAsia="zh-CN"/>
        </w:rPr>
        <w:t>3</w:t>
      </w:r>
      <w:r w:rsidR="00DD2293" w:rsidRPr="000723CF">
        <w:rPr>
          <w:rFonts w:ascii="Times New Roman" w:eastAsia="仿宋_GB2312" w:hAnsi="Times New Roman" w:cs="Times New Roman"/>
          <w:sz w:val="32"/>
          <w:szCs w:val="32"/>
          <w:lang w:eastAsia="zh-CN"/>
        </w:rPr>
        <w:t>分，实际得分为</w:t>
      </w:r>
      <w:r w:rsidR="00DD2293" w:rsidRPr="000723CF">
        <w:rPr>
          <w:rFonts w:ascii="Times New Roman" w:eastAsia="仿宋_GB2312" w:hAnsi="Times New Roman" w:cs="Times New Roman"/>
          <w:sz w:val="32"/>
          <w:szCs w:val="32"/>
          <w:lang w:eastAsia="zh-CN"/>
        </w:rPr>
        <w:t>3</w:t>
      </w:r>
      <w:r w:rsidR="00DD2293" w:rsidRPr="000723CF">
        <w:rPr>
          <w:rFonts w:ascii="Times New Roman" w:eastAsia="仿宋_GB2312" w:hAnsi="Times New Roman" w:cs="Times New Roman"/>
          <w:sz w:val="32"/>
          <w:szCs w:val="32"/>
          <w:lang w:eastAsia="zh-CN"/>
        </w:rPr>
        <w:t>分。</w:t>
      </w:r>
    </w:p>
    <w:p w14:paraId="6D582DB7"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4.</w:t>
      </w:r>
      <w:r w:rsidRPr="000723CF">
        <w:rPr>
          <w:rFonts w:ascii="Times New Roman" w:eastAsia="仿宋_GB2312" w:hAnsi="Times New Roman" w:cs="Times New Roman"/>
          <w:b/>
          <w:sz w:val="32"/>
          <w:szCs w:val="32"/>
          <w:lang w:eastAsia="zh-CN"/>
        </w:rPr>
        <w:t>绩效目标明确性</w:t>
      </w:r>
    </w:p>
    <w:p w14:paraId="6ADEC0A9"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7CF07CF8" w14:textId="134C670A" w:rsidR="004B44D7" w:rsidRDefault="00C33EB5" w:rsidP="004B44D7">
      <w:pPr>
        <w:spacing w:line="300" w:lineRule="auto"/>
        <w:ind w:firstLineChars="200" w:firstLine="640"/>
        <w:jc w:val="both"/>
        <w:rPr>
          <w:rFonts w:ascii="Times New Roman" w:eastAsia="仿宋_GB2312" w:hAnsi="Times New Roman" w:cs="Times New Roman"/>
          <w:sz w:val="32"/>
          <w:szCs w:val="32"/>
          <w:lang w:eastAsia="zh-CN"/>
        </w:rPr>
      </w:pPr>
      <w:proofErr w:type="gramStart"/>
      <w:r>
        <w:rPr>
          <w:rFonts w:ascii="Times New Roman" w:eastAsia="仿宋_GB2312" w:hAnsi="Times New Roman" w:cs="Times New Roman" w:hint="eastAsia"/>
          <w:sz w:val="32"/>
          <w:szCs w:val="32"/>
          <w:lang w:eastAsia="zh-CN"/>
        </w:rPr>
        <w:t>规</w:t>
      </w:r>
      <w:proofErr w:type="gramEnd"/>
      <w:r>
        <w:rPr>
          <w:rFonts w:ascii="Times New Roman" w:eastAsia="仿宋_GB2312" w:hAnsi="Times New Roman" w:cs="Times New Roman" w:hint="eastAsia"/>
          <w:sz w:val="32"/>
          <w:szCs w:val="32"/>
          <w:lang w:eastAsia="zh-CN"/>
        </w:rPr>
        <w:t>建局</w:t>
      </w:r>
      <w:r w:rsidR="00DD2293" w:rsidRPr="000723CF">
        <w:rPr>
          <w:rFonts w:ascii="Times New Roman" w:eastAsia="仿宋_GB2312" w:hAnsi="Times New Roman" w:cs="Times New Roman"/>
          <w:sz w:val="32"/>
          <w:szCs w:val="32"/>
          <w:lang w:eastAsia="zh-CN"/>
        </w:rPr>
        <w:t>将本项目绩效目标细化</w:t>
      </w:r>
      <w:r w:rsidR="007A4056">
        <w:rPr>
          <w:rFonts w:ascii="Times New Roman" w:eastAsia="仿宋_GB2312" w:hAnsi="Times New Roman" w:cs="Times New Roman"/>
          <w:sz w:val="32"/>
          <w:szCs w:val="32"/>
          <w:lang w:eastAsia="zh-CN"/>
        </w:rPr>
        <w:t>为</w:t>
      </w:r>
      <w:r w:rsidR="00DD2293" w:rsidRPr="000723CF">
        <w:rPr>
          <w:rFonts w:ascii="Times New Roman" w:eastAsia="仿宋_GB2312" w:hAnsi="Times New Roman" w:cs="Times New Roman"/>
          <w:sz w:val="32"/>
          <w:szCs w:val="32"/>
          <w:lang w:eastAsia="zh-CN"/>
        </w:rPr>
        <w:t>三级绩效指标体系，包括</w:t>
      </w:r>
      <w:r w:rsidR="00DD2293" w:rsidRPr="000723CF">
        <w:rPr>
          <w:rFonts w:ascii="Times New Roman" w:eastAsia="仿宋_GB2312" w:hAnsi="Times New Roman" w:cs="Times New Roman"/>
          <w:sz w:val="32"/>
          <w:szCs w:val="32"/>
          <w:lang w:eastAsia="zh-CN"/>
        </w:rPr>
        <w:t>3</w:t>
      </w:r>
      <w:r w:rsidR="00DD2293" w:rsidRPr="000723CF">
        <w:rPr>
          <w:rFonts w:ascii="Times New Roman" w:eastAsia="仿宋_GB2312" w:hAnsi="Times New Roman" w:cs="Times New Roman"/>
          <w:sz w:val="32"/>
          <w:szCs w:val="32"/>
          <w:lang w:eastAsia="zh-CN"/>
        </w:rPr>
        <w:t>个一级指标、</w:t>
      </w:r>
      <w:r w:rsidR="00DD2293" w:rsidRPr="000723CF">
        <w:rPr>
          <w:rFonts w:ascii="Times New Roman" w:eastAsia="仿宋_GB2312" w:hAnsi="Times New Roman" w:cs="Times New Roman"/>
          <w:sz w:val="32"/>
          <w:szCs w:val="32"/>
          <w:lang w:eastAsia="zh-CN"/>
        </w:rPr>
        <w:t>6</w:t>
      </w:r>
      <w:r w:rsidR="00DD2293" w:rsidRPr="000723CF">
        <w:rPr>
          <w:rFonts w:ascii="Times New Roman" w:eastAsia="仿宋_GB2312" w:hAnsi="Times New Roman" w:cs="Times New Roman"/>
          <w:sz w:val="32"/>
          <w:szCs w:val="32"/>
          <w:lang w:eastAsia="zh-CN"/>
        </w:rPr>
        <w:t>个二级指标和</w:t>
      </w:r>
      <w:r w:rsidR="004C6464">
        <w:rPr>
          <w:rFonts w:ascii="Times New Roman" w:eastAsia="仿宋_GB2312" w:hAnsi="Times New Roman" w:cs="Times New Roman" w:hint="eastAsia"/>
          <w:sz w:val="32"/>
          <w:szCs w:val="32"/>
          <w:lang w:eastAsia="zh-CN"/>
        </w:rPr>
        <w:t>1</w:t>
      </w:r>
      <w:r w:rsidR="004C6464">
        <w:rPr>
          <w:rFonts w:ascii="Times New Roman" w:eastAsia="仿宋_GB2312" w:hAnsi="Times New Roman" w:cs="Times New Roman"/>
          <w:sz w:val="32"/>
          <w:szCs w:val="32"/>
          <w:lang w:eastAsia="zh-CN"/>
        </w:rPr>
        <w:t>0</w:t>
      </w:r>
      <w:r w:rsidR="00DD2293" w:rsidRPr="000723CF">
        <w:rPr>
          <w:rFonts w:ascii="Times New Roman" w:eastAsia="仿宋_GB2312" w:hAnsi="Times New Roman" w:cs="Times New Roman"/>
          <w:sz w:val="32"/>
          <w:szCs w:val="32"/>
          <w:lang w:eastAsia="zh-CN"/>
        </w:rPr>
        <w:t>个三级指标，其中：一级指标包括产出指标、效益指标和满意度指标，二级指标包括数量指标、质量指标、时效指标、成本指标、社会效益指标</w:t>
      </w:r>
      <w:r w:rsidR="00E518F2">
        <w:rPr>
          <w:rFonts w:ascii="Times New Roman" w:eastAsia="仿宋_GB2312" w:hAnsi="Times New Roman" w:cs="Times New Roman" w:hint="eastAsia"/>
          <w:sz w:val="32"/>
          <w:szCs w:val="32"/>
          <w:lang w:eastAsia="zh-CN"/>
        </w:rPr>
        <w:t>和</w:t>
      </w:r>
      <w:r w:rsidR="00DD2293" w:rsidRPr="000723CF">
        <w:rPr>
          <w:rFonts w:ascii="Times New Roman" w:eastAsia="仿宋_GB2312" w:hAnsi="Times New Roman" w:cs="Times New Roman"/>
          <w:sz w:val="32"/>
          <w:szCs w:val="32"/>
          <w:lang w:eastAsia="zh-CN"/>
        </w:rPr>
        <w:t>服务对象满意度指标，三级指标是对二级指标的进一步细化。</w:t>
      </w:r>
      <w:r w:rsidR="004B44D7" w:rsidRPr="000723CF">
        <w:rPr>
          <w:rFonts w:ascii="Times New Roman" w:eastAsia="仿宋_GB2312" w:hAnsi="Times New Roman" w:cs="Times New Roman"/>
          <w:sz w:val="32"/>
          <w:szCs w:val="32"/>
          <w:lang w:eastAsia="zh-CN"/>
        </w:rPr>
        <w:t>《项目支出绩效目标申报表》中</w:t>
      </w:r>
      <w:r w:rsidR="004B44D7" w:rsidRPr="00B06FBA">
        <w:rPr>
          <w:rFonts w:ascii="Times New Roman" w:eastAsia="仿宋_GB2312" w:hAnsi="Times New Roman" w:cs="Times New Roman"/>
          <w:sz w:val="32"/>
          <w:szCs w:val="32"/>
          <w:lang w:eastAsia="zh-CN"/>
        </w:rPr>
        <w:t>绩效指标设置能反映本项目目标任务的要求，绩效目标设置全面</w:t>
      </w:r>
      <w:r w:rsidR="004B44D7">
        <w:rPr>
          <w:rFonts w:ascii="Times New Roman" w:eastAsia="仿宋_GB2312" w:hAnsi="Times New Roman" w:cs="Times New Roman"/>
          <w:sz w:val="32"/>
          <w:szCs w:val="32"/>
          <w:lang w:eastAsia="zh-CN"/>
        </w:rPr>
        <w:t>。</w:t>
      </w:r>
    </w:p>
    <w:p w14:paraId="42D33FAD" w14:textId="30F741B0" w:rsidR="0012606C" w:rsidRPr="000723CF" w:rsidRDefault="00DD2293" w:rsidP="00543DF7">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3D3EB261" w14:textId="18FDAE91"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综上分析，本项目将项目目标细化分解为具体的绩效指标，并且与项目目标任务相对应，绩效目标设置全面，未设置经济效益指标、可持续影响效益指标</w:t>
      </w:r>
      <w:r w:rsidRPr="00D72DB9">
        <w:rPr>
          <w:rFonts w:ascii="Times New Roman" w:eastAsia="仿宋_GB2312" w:hAnsi="Times New Roman" w:cs="Times New Roman"/>
          <w:sz w:val="32"/>
          <w:szCs w:val="32"/>
          <w:lang w:eastAsia="zh-CN"/>
        </w:rPr>
        <w:t>。</w:t>
      </w:r>
      <w:r w:rsidRPr="00D72DB9">
        <w:rPr>
          <w:rFonts w:ascii="Times New Roman" w:eastAsia="仿宋_GB2312" w:hAnsi="Times New Roman" w:cs="Times New Roman" w:hint="eastAsia"/>
          <w:sz w:val="32"/>
          <w:szCs w:val="32"/>
          <w:lang w:eastAsia="zh-CN"/>
        </w:rPr>
        <w:t>本指标标准分值为</w:t>
      </w:r>
      <w:r w:rsidRPr="00D72DB9">
        <w:rPr>
          <w:rFonts w:ascii="Times New Roman" w:eastAsia="仿宋_GB2312" w:hAnsi="Times New Roman" w:cs="Times New Roman"/>
          <w:sz w:val="32"/>
          <w:szCs w:val="32"/>
          <w:lang w:eastAsia="zh-CN"/>
        </w:rPr>
        <w:t>3</w:t>
      </w:r>
      <w:r w:rsidRPr="00D72DB9">
        <w:rPr>
          <w:rFonts w:ascii="Times New Roman" w:eastAsia="仿宋_GB2312" w:hAnsi="Times New Roman" w:cs="Times New Roman" w:hint="eastAsia"/>
          <w:sz w:val="32"/>
          <w:szCs w:val="32"/>
          <w:lang w:eastAsia="zh-CN"/>
        </w:rPr>
        <w:t>分，实际得分为</w:t>
      </w:r>
      <w:r w:rsidR="00FD3CA5">
        <w:rPr>
          <w:rFonts w:ascii="Times New Roman" w:eastAsia="仿宋_GB2312" w:hAnsi="Times New Roman" w:cs="Times New Roman" w:hint="eastAsia"/>
          <w:sz w:val="32"/>
          <w:szCs w:val="32"/>
          <w:lang w:eastAsia="zh-CN"/>
        </w:rPr>
        <w:t>3</w:t>
      </w:r>
      <w:r w:rsidRPr="001070D1">
        <w:rPr>
          <w:rFonts w:ascii="Times New Roman" w:eastAsia="仿宋_GB2312" w:hAnsi="Times New Roman" w:cs="Times New Roman" w:hint="eastAsia"/>
          <w:sz w:val="32"/>
          <w:szCs w:val="32"/>
          <w:lang w:eastAsia="zh-CN"/>
        </w:rPr>
        <w:t>分</w:t>
      </w:r>
      <w:r w:rsidR="009F2D75" w:rsidRPr="001070D1">
        <w:rPr>
          <w:rFonts w:ascii="Times New Roman" w:eastAsia="仿宋_GB2312" w:hAnsi="Times New Roman" w:cs="Times New Roman" w:hint="eastAsia"/>
          <w:sz w:val="32"/>
          <w:szCs w:val="32"/>
          <w:lang w:eastAsia="zh-CN"/>
        </w:rPr>
        <w:t>。</w:t>
      </w:r>
    </w:p>
    <w:p w14:paraId="294E079C"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5.</w:t>
      </w:r>
      <w:r w:rsidRPr="000723CF">
        <w:rPr>
          <w:rFonts w:ascii="Times New Roman" w:eastAsia="仿宋_GB2312" w:hAnsi="Times New Roman" w:cs="Times New Roman"/>
          <w:b/>
          <w:sz w:val="32"/>
          <w:szCs w:val="32"/>
          <w:lang w:eastAsia="zh-CN"/>
        </w:rPr>
        <w:t>预算编制科学性</w:t>
      </w:r>
    </w:p>
    <w:p w14:paraId="3186B36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179C6390" w14:textId="75199A82" w:rsidR="0012606C" w:rsidRPr="000723CF" w:rsidRDefault="00AE76E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008920AB">
        <w:rPr>
          <w:rFonts w:ascii="Times New Roman" w:eastAsia="仿宋_GB2312" w:hAnsi="Times New Roman" w:cs="Times New Roman" w:hint="eastAsia"/>
          <w:sz w:val="32"/>
          <w:szCs w:val="32"/>
          <w:lang w:eastAsia="zh-CN"/>
        </w:rPr>
        <w:t>由</w:t>
      </w:r>
      <w:r w:rsidR="00DD2293" w:rsidRPr="000723CF">
        <w:rPr>
          <w:rFonts w:ascii="Times New Roman" w:eastAsia="仿宋_GB2312" w:hAnsi="Times New Roman" w:cs="Times New Roman"/>
          <w:sz w:val="32"/>
          <w:szCs w:val="32"/>
          <w:lang w:eastAsia="zh-CN"/>
        </w:rPr>
        <w:t>财政局聘请第三</w:t>
      </w:r>
      <w:proofErr w:type="gramStart"/>
      <w:r w:rsidR="00DD2293" w:rsidRPr="000723CF">
        <w:rPr>
          <w:rFonts w:ascii="Times New Roman" w:eastAsia="仿宋_GB2312" w:hAnsi="Times New Roman" w:cs="Times New Roman"/>
          <w:sz w:val="32"/>
          <w:szCs w:val="32"/>
          <w:lang w:eastAsia="zh-CN"/>
        </w:rPr>
        <w:t>方专业</w:t>
      </w:r>
      <w:proofErr w:type="gramEnd"/>
      <w:r w:rsidR="00F97FAF" w:rsidRPr="000723CF">
        <w:rPr>
          <w:rFonts w:ascii="Times New Roman" w:eastAsia="仿宋_GB2312" w:hAnsi="Times New Roman" w:cs="Times New Roman"/>
          <w:sz w:val="32"/>
          <w:szCs w:val="32"/>
          <w:lang w:eastAsia="zh-CN"/>
        </w:rPr>
        <w:t>机构</w:t>
      </w:r>
      <w:r w:rsidR="00DD2293" w:rsidRPr="000723CF">
        <w:rPr>
          <w:rFonts w:ascii="Times New Roman" w:eastAsia="仿宋_GB2312" w:hAnsi="Times New Roman" w:cs="Times New Roman"/>
          <w:sz w:val="32"/>
          <w:szCs w:val="32"/>
          <w:lang w:eastAsia="zh-CN"/>
        </w:rPr>
        <w:t>对</w:t>
      </w:r>
      <w:r w:rsidR="00685B78">
        <w:rPr>
          <w:rFonts w:ascii="Times New Roman" w:eastAsia="仿宋_GB2312" w:hAnsi="Times New Roman" w:cs="Times New Roman" w:hint="eastAsia"/>
          <w:sz w:val="32"/>
          <w:szCs w:val="32"/>
          <w:lang w:eastAsia="zh-CN"/>
        </w:rPr>
        <w:t>项目</w:t>
      </w:r>
      <w:r w:rsidR="00DD2293" w:rsidRPr="000723CF">
        <w:rPr>
          <w:rFonts w:ascii="Times New Roman" w:eastAsia="仿宋_GB2312" w:hAnsi="Times New Roman" w:cs="Times New Roman"/>
          <w:sz w:val="32"/>
          <w:szCs w:val="32"/>
          <w:lang w:eastAsia="zh-CN"/>
        </w:rPr>
        <w:t>预算</w:t>
      </w:r>
      <w:r>
        <w:rPr>
          <w:rFonts w:ascii="Times New Roman" w:eastAsia="仿宋_GB2312" w:hAnsi="Times New Roman" w:cs="Times New Roman" w:hint="eastAsia"/>
          <w:sz w:val="32"/>
          <w:szCs w:val="32"/>
          <w:lang w:eastAsia="zh-CN"/>
        </w:rPr>
        <w:t>开展</w:t>
      </w:r>
      <w:r w:rsidR="00DD2293" w:rsidRPr="000723CF">
        <w:rPr>
          <w:rFonts w:ascii="Times New Roman" w:eastAsia="仿宋_GB2312" w:hAnsi="Times New Roman" w:cs="Times New Roman"/>
          <w:sz w:val="32"/>
          <w:szCs w:val="32"/>
          <w:lang w:eastAsia="zh-CN"/>
        </w:rPr>
        <w:t>审核</w:t>
      </w:r>
      <w:r w:rsidR="008920AB">
        <w:rPr>
          <w:rFonts w:ascii="Times New Roman" w:eastAsia="仿宋_GB2312" w:hAnsi="Times New Roman" w:cs="Times New Roman" w:hint="eastAsia"/>
          <w:sz w:val="32"/>
          <w:szCs w:val="32"/>
          <w:lang w:eastAsia="zh-CN"/>
        </w:rPr>
        <w:t>并</w:t>
      </w:r>
      <w:r w:rsidR="00DD2293" w:rsidRPr="000723CF">
        <w:rPr>
          <w:rFonts w:ascii="Times New Roman" w:eastAsia="仿宋_GB2312" w:hAnsi="Times New Roman" w:cs="Times New Roman"/>
          <w:sz w:val="32"/>
          <w:szCs w:val="32"/>
          <w:lang w:eastAsia="zh-CN"/>
        </w:rPr>
        <w:t>出具</w:t>
      </w:r>
      <w:r w:rsidR="004C6464">
        <w:rPr>
          <w:rFonts w:ascii="Times New Roman" w:eastAsia="仿宋_GB2312" w:hAnsi="Times New Roman" w:cs="Times New Roman" w:hint="eastAsia"/>
          <w:sz w:val="32"/>
          <w:szCs w:val="32"/>
          <w:lang w:eastAsia="zh-CN"/>
        </w:rPr>
        <w:t>“</w:t>
      </w:r>
      <w:r w:rsidR="004C6464" w:rsidRPr="004C6464">
        <w:rPr>
          <w:rFonts w:ascii="Times New Roman" w:eastAsia="仿宋_GB2312" w:hAnsi="Times New Roman" w:cs="Times New Roman" w:hint="eastAsia"/>
          <w:sz w:val="32"/>
          <w:szCs w:val="32"/>
          <w:lang w:eastAsia="zh-CN"/>
        </w:rPr>
        <w:t>天津东疆保税港区国土空间总体规划经费预算审核</w:t>
      </w:r>
      <w:r w:rsidR="004C6464">
        <w:rPr>
          <w:rFonts w:ascii="Times New Roman" w:eastAsia="仿宋_GB2312" w:hAnsi="Times New Roman" w:cs="Times New Roman" w:hint="eastAsia"/>
          <w:sz w:val="32"/>
          <w:szCs w:val="32"/>
          <w:lang w:eastAsia="zh-CN"/>
        </w:rPr>
        <w:t>表”，项目制定了</w:t>
      </w:r>
      <w:r w:rsidR="00B53613">
        <w:rPr>
          <w:rFonts w:ascii="Times New Roman" w:eastAsia="仿宋_GB2312" w:hAnsi="Times New Roman" w:cs="Times New Roman" w:hint="eastAsia"/>
          <w:sz w:val="32"/>
          <w:szCs w:val="32"/>
          <w:lang w:eastAsia="zh-CN"/>
        </w:rPr>
        <w:t>天津东疆保税港区政府采购预算确定表</w:t>
      </w:r>
      <w:r>
        <w:rPr>
          <w:rFonts w:ascii="Times New Roman" w:eastAsia="仿宋_GB2312" w:hAnsi="Times New Roman" w:cs="Times New Roman" w:hint="eastAsia"/>
          <w:sz w:val="32"/>
          <w:szCs w:val="32"/>
          <w:lang w:eastAsia="zh-CN"/>
        </w:rPr>
        <w:t>。</w:t>
      </w:r>
      <w:r w:rsidR="00DD2293" w:rsidRPr="000723CF">
        <w:rPr>
          <w:rFonts w:ascii="Times New Roman" w:eastAsia="仿宋_GB2312" w:hAnsi="Times New Roman" w:cs="Times New Roman"/>
          <w:sz w:val="32"/>
          <w:szCs w:val="32"/>
          <w:lang w:eastAsia="zh-CN"/>
        </w:rPr>
        <w:t>预算编制合理，测算依据充分，与项目内容和工作任务匹配。</w:t>
      </w:r>
      <w:r w:rsidR="004C6464">
        <w:rPr>
          <w:rFonts w:ascii="Times New Roman" w:eastAsia="仿宋_GB2312" w:hAnsi="Times New Roman" w:cs="Times New Roman" w:hint="eastAsia"/>
          <w:sz w:val="32"/>
          <w:szCs w:val="32"/>
          <w:lang w:eastAsia="zh-CN"/>
        </w:rPr>
        <w:t>上述两个项目均</w:t>
      </w:r>
      <w:r w:rsidR="00DD2293" w:rsidRPr="000723CF">
        <w:rPr>
          <w:rFonts w:ascii="Times New Roman" w:eastAsia="仿宋_GB2312" w:hAnsi="Times New Roman" w:cs="Times New Roman"/>
          <w:sz w:val="32"/>
          <w:szCs w:val="32"/>
          <w:lang w:eastAsia="zh-CN"/>
        </w:rPr>
        <w:t>纳入了部门预算，并得到财政局批复</w:t>
      </w:r>
      <w:r w:rsidR="00B53613" w:rsidRPr="000723CF">
        <w:rPr>
          <w:rFonts w:ascii="Times New Roman" w:eastAsia="仿宋_GB2312" w:hAnsi="Times New Roman" w:cs="Times New Roman"/>
          <w:sz w:val="32"/>
          <w:szCs w:val="32"/>
          <w:lang w:eastAsia="zh-CN"/>
        </w:rPr>
        <w:t>（</w:t>
      </w:r>
      <w:r w:rsidR="00B53613" w:rsidRPr="001A6843">
        <w:rPr>
          <w:rFonts w:ascii="Times New Roman" w:eastAsia="仿宋_GB2312" w:hAnsi="Times New Roman" w:cs="Times New Roman" w:hint="eastAsia"/>
          <w:sz w:val="32"/>
          <w:szCs w:val="32"/>
          <w:lang w:eastAsia="zh-CN"/>
        </w:rPr>
        <w:t>津东疆</w:t>
      </w:r>
      <w:proofErr w:type="gramStart"/>
      <w:r w:rsidR="00B53613" w:rsidRPr="001A6843">
        <w:rPr>
          <w:rFonts w:ascii="Times New Roman" w:eastAsia="仿宋_GB2312" w:hAnsi="Times New Roman" w:cs="Times New Roman" w:hint="eastAsia"/>
          <w:sz w:val="32"/>
          <w:szCs w:val="32"/>
          <w:lang w:eastAsia="zh-CN"/>
        </w:rPr>
        <w:t>财预指</w:t>
      </w:r>
      <w:proofErr w:type="gramEnd"/>
      <w:r w:rsidR="00B53613" w:rsidRPr="001A6843">
        <w:rPr>
          <w:rFonts w:ascii="Times New Roman" w:eastAsia="仿宋_GB2312" w:hAnsi="Times New Roman" w:cs="Times New Roman"/>
          <w:sz w:val="32"/>
          <w:szCs w:val="32"/>
          <w:lang w:eastAsia="zh-CN"/>
        </w:rPr>
        <w:t>[2021]</w:t>
      </w:r>
      <w:r w:rsidR="00B53613">
        <w:rPr>
          <w:rFonts w:ascii="Times New Roman" w:eastAsia="仿宋_GB2312" w:hAnsi="Times New Roman" w:cs="Times New Roman"/>
          <w:sz w:val="32"/>
          <w:szCs w:val="32"/>
          <w:lang w:eastAsia="zh-CN"/>
        </w:rPr>
        <w:t>23</w:t>
      </w:r>
      <w:r w:rsidR="00B53613" w:rsidRPr="001A6843">
        <w:rPr>
          <w:rFonts w:ascii="Times New Roman" w:eastAsia="仿宋_GB2312" w:hAnsi="Times New Roman" w:cs="Times New Roman" w:hint="eastAsia"/>
          <w:sz w:val="32"/>
          <w:szCs w:val="32"/>
          <w:lang w:eastAsia="zh-CN"/>
        </w:rPr>
        <w:t>号</w:t>
      </w:r>
      <w:r w:rsidR="00B53613">
        <w:rPr>
          <w:rFonts w:ascii="Times New Roman" w:eastAsia="仿宋_GB2312" w:hAnsi="Times New Roman" w:cs="Times New Roman" w:hint="eastAsia"/>
          <w:sz w:val="32"/>
          <w:szCs w:val="32"/>
          <w:lang w:eastAsia="zh-CN"/>
        </w:rPr>
        <w:t>、</w:t>
      </w:r>
      <w:r w:rsidR="00B53613" w:rsidRPr="000723CF">
        <w:rPr>
          <w:rFonts w:ascii="Times New Roman" w:eastAsia="仿宋_GB2312" w:hAnsi="Times New Roman" w:cs="Times New Roman"/>
          <w:sz w:val="32"/>
          <w:szCs w:val="32"/>
          <w:lang w:eastAsia="zh-CN"/>
        </w:rPr>
        <w:t>津东疆</w:t>
      </w:r>
      <w:proofErr w:type="gramStart"/>
      <w:r w:rsidR="00B53613" w:rsidRPr="000723CF">
        <w:rPr>
          <w:rFonts w:ascii="Times New Roman" w:eastAsia="仿宋_GB2312" w:hAnsi="Times New Roman" w:cs="Times New Roman"/>
          <w:sz w:val="32"/>
          <w:szCs w:val="32"/>
          <w:lang w:eastAsia="zh-CN"/>
        </w:rPr>
        <w:t>财预指</w:t>
      </w:r>
      <w:proofErr w:type="gramEnd"/>
      <w:r w:rsidR="00B53613" w:rsidRPr="000723CF">
        <w:rPr>
          <w:rFonts w:ascii="Times New Roman" w:eastAsia="仿宋_GB2312" w:hAnsi="Times New Roman" w:cs="Times New Roman"/>
          <w:sz w:val="32"/>
          <w:szCs w:val="32"/>
          <w:lang w:eastAsia="zh-CN"/>
        </w:rPr>
        <w:t>[20</w:t>
      </w:r>
      <w:r w:rsidR="00B53613">
        <w:rPr>
          <w:rFonts w:ascii="Times New Roman" w:eastAsia="仿宋_GB2312" w:hAnsi="Times New Roman" w:cs="Times New Roman"/>
          <w:sz w:val="32"/>
          <w:szCs w:val="32"/>
          <w:lang w:eastAsia="zh-CN"/>
        </w:rPr>
        <w:t>21</w:t>
      </w:r>
      <w:r w:rsidR="00B53613" w:rsidRPr="000723CF">
        <w:rPr>
          <w:rFonts w:ascii="Times New Roman" w:eastAsia="仿宋_GB2312" w:hAnsi="Times New Roman" w:cs="Times New Roman"/>
          <w:sz w:val="32"/>
          <w:szCs w:val="32"/>
          <w:lang w:eastAsia="zh-CN"/>
        </w:rPr>
        <w:t>]</w:t>
      </w:r>
      <w:r w:rsidR="00B53613">
        <w:rPr>
          <w:rFonts w:ascii="Times New Roman" w:eastAsia="仿宋_GB2312" w:hAnsi="Times New Roman" w:cs="Times New Roman"/>
          <w:sz w:val="32"/>
          <w:szCs w:val="32"/>
          <w:lang w:eastAsia="zh-CN"/>
        </w:rPr>
        <w:t>45</w:t>
      </w:r>
      <w:r w:rsidR="00B53613" w:rsidRPr="000723CF">
        <w:rPr>
          <w:rFonts w:ascii="Times New Roman" w:eastAsia="仿宋_GB2312" w:hAnsi="Times New Roman" w:cs="Times New Roman"/>
          <w:sz w:val="32"/>
          <w:szCs w:val="32"/>
          <w:lang w:eastAsia="zh-CN"/>
        </w:rPr>
        <w:t>号）</w:t>
      </w:r>
      <w:r w:rsidR="00DD2293" w:rsidRPr="000723CF">
        <w:rPr>
          <w:rFonts w:ascii="Times New Roman" w:eastAsia="仿宋_GB2312" w:hAnsi="Times New Roman" w:cs="Times New Roman"/>
          <w:sz w:val="32"/>
          <w:szCs w:val="32"/>
          <w:lang w:eastAsia="zh-CN"/>
        </w:rPr>
        <w:t>。</w:t>
      </w:r>
    </w:p>
    <w:p w14:paraId="65A43E30"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68F29E16" w14:textId="0451C350"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综上分析，本项目预算编制经过科学论证，预算内容与项目内容匹配，预算额度测算依据充分且与工作任务相匹配。本指标标准分值为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分，实际得分为</w:t>
      </w:r>
      <w:r w:rsidR="004B44D7">
        <w:rPr>
          <w:rFonts w:ascii="Times New Roman" w:eastAsia="仿宋_GB2312" w:hAnsi="Times New Roman" w:cs="Times New Roman" w:hint="eastAsia"/>
          <w:sz w:val="32"/>
          <w:szCs w:val="32"/>
          <w:lang w:eastAsia="zh-CN"/>
        </w:rPr>
        <w:t>3</w:t>
      </w:r>
      <w:r w:rsidRPr="000723CF">
        <w:rPr>
          <w:rFonts w:ascii="Times New Roman" w:eastAsia="仿宋_GB2312" w:hAnsi="Times New Roman" w:cs="Times New Roman"/>
          <w:sz w:val="32"/>
          <w:szCs w:val="32"/>
          <w:lang w:eastAsia="zh-CN"/>
        </w:rPr>
        <w:t>分。</w:t>
      </w:r>
    </w:p>
    <w:p w14:paraId="3EA7AC5A"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6.</w:t>
      </w:r>
      <w:r w:rsidRPr="000723CF">
        <w:rPr>
          <w:rFonts w:ascii="Times New Roman" w:eastAsia="仿宋_GB2312" w:hAnsi="Times New Roman" w:cs="Times New Roman"/>
          <w:b/>
          <w:sz w:val="32"/>
          <w:szCs w:val="32"/>
          <w:lang w:eastAsia="zh-CN"/>
        </w:rPr>
        <w:t>资金分配合理性</w:t>
      </w:r>
    </w:p>
    <w:p w14:paraId="418BC3EC"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65EF1939" w14:textId="202716D5" w:rsidR="004B44D7" w:rsidRPr="00B06FBA" w:rsidRDefault="00B53613" w:rsidP="004B44D7">
      <w:pPr>
        <w:spacing w:line="300" w:lineRule="auto"/>
        <w:ind w:firstLineChars="200" w:firstLine="600"/>
        <w:jc w:val="both"/>
        <w:rPr>
          <w:rFonts w:ascii="Times New Roman" w:eastAsia="仿宋_GB2312" w:hAnsi="Times New Roman" w:cs="Times New Roman"/>
          <w:sz w:val="32"/>
          <w:szCs w:val="32"/>
          <w:lang w:eastAsia="zh-CN"/>
        </w:rPr>
      </w:pPr>
      <w:proofErr w:type="gramStart"/>
      <w:r>
        <w:rPr>
          <w:rFonts w:ascii="Times New Roman" w:eastAsia="仿宋_GB2312" w:hAnsi="Times New Roman" w:cs="Times New Roman" w:hint="eastAsia"/>
          <w:sz w:val="30"/>
          <w:szCs w:val="30"/>
          <w:lang w:eastAsia="zh-CN"/>
        </w:rPr>
        <w:t>规</w:t>
      </w:r>
      <w:proofErr w:type="gramEnd"/>
      <w:r>
        <w:rPr>
          <w:rFonts w:ascii="Times New Roman" w:eastAsia="仿宋_GB2312" w:hAnsi="Times New Roman" w:cs="Times New Roman" w:hint="eastAsia"/>
          <w:sz w:val="30"/>
          <w:szCs w:val="30"/>
          <w:lang w:eastAsia="zh-CN"/>
        </w:rPr>
        <w:t>建局</w:t>
      </w:r>
      <w:r w:rsidR="00DD2293" w:rsidRPr="000723CF">
        <w:rPr>
          <w:rFonts w:ascii="Times New Roman" w:eastAsia="仿宋_GB2312" w:hAnsi="Times New Roman" w:cs="Times New Roman"/>
          <w:sz w:val="32"/>
          <w:szCs w:val="32"/>
          <w:lang w:eastAsia="zh-CN"/>
        </w:rPr>
        <w:t>作为管委会的全额拨款单位，项目预算资金由财政局全额拨付</w:t>
      </w:r>
      <w:r w:rsidR="00D85213">
        <w:rPr>
          <w:rFonts w:ascii="Times New Roman" w:eastAsia="仿宋_GB2312" w:hAnsi="Times New Roman" w:cs="Times New Roman" w:hint="eastAsia"/>
          <w:sz w:val="32"/>
          <w:szCs w:val="32"/>
          <w:lang w:eastAsia="zh-CN"/>
        </w:rPr>
        <w:t>。</w:t>
      </w:r>
      <w:r w:rsidR="00D115AE">
        <w:rPr>
          <w:rFonts w:ascii="Times New Roman" w:eastAsia="仿宋_GB2312" w:hAnsi="Times New Roman" w:cs="Times New Roman" w:hint="eastAsia"/>
          <w:sz w:val="32"/>
          <w:szCs w:val="32"/>
          <w:lang w:eastAsia="zh-CN"/>
        </w:rPr>
        <w:t>2</w:t>
      </w:r>
      <w:r w:rsidR="00D115AE">
        <w:rPr>
          <w:rFonts w:ascii="Times New Roman" w:eastAsia="仿宋_GB2312" w:hAnsi="Times New Roman" w:cs="Times New Roman"/>
          <w:sz w:val="32"/>
          <w:szCs w:val="32"/>
          <w:lang w:eastAsia="zh-CN"/>
        </w:rPr>
        <w:t>021</w:t>
      </w:r>
      <w:r w:rsidR="00D115AE">
        <w:rPr>
          <w:rFonts w:ascii="Times New Roman" w:eastAsia="仿宋_GB2312" w:hAnsi="Times New Roman" w:cs="Times New Roman" w:hint="eastAsia"/>
          <w:sz w:val="32"/>
          <w:szCs w:val="32"/>
          <w:lang w:eastAsia="zh-CN"/>
        </w:rPr>
        <w:t>年度</w:t>
      </w:r>
      <w:r w:rsidR="004B44D7" w:rsidRPr="00196CD5">
        <w:rPr>
          <w:rFonts w:ascii="Times New Roman" w:eastAsia="仿宋_GB2312" w:hAnsi="Times New Roman" w:cs="Times New Roman" w:hint="eastAsia"/>
          <w:sz w:val="32"/>
          <w:szCs w:val="32"/>
          <w:lang w:eastAsia="zh-CN"/>
        </w:rPr>
        <w:t>实际执行预算为</w:t>
      </w:r>
      <w:r w:rsidR="00945945" w:rsidRPr="00945945">
        <w:rPr>
          <w:rFonts w:ascii="Times New Roman" w:eastAsia="仿宋_GB2312" w:hAnsi="Times New Roman" w:cs="Times New Roman"/>
          <w:sz w:val="32"/>
          <w:szCs w:val="32"/>
          <w:lang w:eastAsia="zh-CN"/>
        </w:rPr>
        <w:t>1851880</w:t>
      </w:r>
      <w:r w:rsidR="00D115AE" w:rsidRPr="00D115AE">
        <w:rPr>
          <w:rFonts w:ascii="Times New Roman" w:eastAsia="仿宋_GB2312" w:hAnsi="Times New Roman" w:cs="Times New Roman" w:hint="eastAsia"/>
          <w:sz w:val="32"/>
          <w:szCs w:val="32"/>
          <w:lang w:eastAsia="zh-CN"/>
        </w:rPr>
        <w:t>元，</w:t>
      </w:r>
      <w:r w:rsidR="004B44D7" w:rsidRPr="00196CD5">
        <w:rPr>
          <w:rFonts w:ascii="Times New Roman" w:eastAsia="仿宋_GB2312" w:hAnsi="Times New Roman" w:cs="Times New Roman" w:hint="eastAsia"/>
          <w:sz w:val="32"/>
          <w:szCs w:val="32"/>
          <w:lang w:eastAsia="zh-CN"/>
        </w:rPr>
        <w:t>财政全年预算为</w:t>
      </w:r>
      <w:r w:rsidR="004B44D7" w:rsidRPr="00DD0E7B">
        <w:rPr>
          <w:rFonts w:ascii="Times New Roman" w:eastAsia="仿宋_GB2312" w:hAnsi="Times New Roman" w:cs="Times New Roman"/>
          <w:sz w:val="32"/>
          <w:szCs w:val="32"/>
          <w:lang w:eastAsia="zh-CN"/>
        </w:rPr>
        <w:t>13708580000</w:t>
      </w:r>
      <w:r w:rsidR="004B44D7" w:rsidRPr="00196CD5">
        <w:rPr>
          <w:rFonts w:ascii="Times New Roman" w:eastAsia="仿宋_GB2312" w:hAnsi="Times New Roman" w:cs="Times New Roman" w:hint="eastAsia"/>
          <w:sz w:val="32"/>
          <w:szCs w:val="32"/>
          <w:lang w:eastAsia="zh-CN"/>
        </w:rPr>
        <w:t>元，占财政预算的</w:t>
      </w:r>
      <w:r w:rsidR="004B44D7" w:rsidRPr="00196CD5">
        <w:rPr>
          <w:rFonts w:ascii="Times New Roman" w:eastAsia="仿宋_GB2312" w:hAnsi="Times New Roman" w:cs="Times New Roman"/>
          <w:sz w:val="32"/>
          <w:szCs w:val="32"/>
          <w:lang w:eastAsia="zh-CN"/>
        </w:rPr>
        <w:t>0.</w:t>
      </w:r>
      <w:r w:rsidR="00BA1F5F">
        <w:rPr>
          <w:rFonts w:ascii="Times New Roman" w:eastAsia="仿宋_GB2312" w:hAnsi="Times New Roman" w:cs="Times New Roman" w:hint="eastAsia"/>
          <w:sz w:val="32"/>
          <w:szCs w:val="32"/>
          <w:lang w:eastAsia="zh-CN"/>
        </w:rPr>
        <w:t>01</w:t>
      </w:r>
      <w:r w:rsidR="004B44D7" w:rsidRPr="00196CD5">
        <w:rPr>
          <w:rFonts w:ascii="Times New Roman" w:eastAsia="仿宋_GB2312" w:hAnsi="Times New Roman" w:cs="Times New Roman"/>
          <w:sz w:val="32"/>
          <w:szCs w:val="32"/>
          <w:lang w:eastAsia="zh-CN"/>
        </w:rPr>
        <w:t>%</w:t>
      </w:r>
      <w:r w:rsidR="004B44D7" w:rsidRPr="00B06FBA">
        <w:rPr>
          <w:rFonts w:ascii="Times New Roman" w:eastAsia="仿宋_GB2312" w:hAnsi="Times New Roman" w:cs="Times New Roman"/>
          <w:sz w:val="32"/>
          <w:szCs w:val="32"/>
          <w:lang w:eastAsia="zh-CN"/>
        </w:rPr>
        <w:t>，在财政</w:t>
      </w:r>
      <w:r w:rsidR="004B44D7" w:rsidRPr="00B06FBA">
        <w:rPr>
          <w:rFonts w:ascii="Times New Roman" w:eastAsia="仿宋_GB2312" w:hAnsi="Times New Roman" w:cs="Times New Roman"/>
          <w:sz w:val="32"/>
          <w:szCs w:val="32"/>
          <w:lang w:eastAsia="zh-CN"/>
        </w:rPr>
        <w:lastRenderedPageBreak/>
        <w:t>承受能力范围以内。</w:t>
      </w:r>
    </w:p>
    <w:p w14:paraId="48A056C3"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4A2D48BC"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综上分析，本项目预算资金分配依据充分，资金分配额度合理，与地方实际相适应。本指标标准分值为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3</w:t>
      </w:r>
      <w:r w:rsidRPr="000723CF">
        <w:rPr>
          <w:rFonts w:ascii="Times New Roman" w:eastAsia="仿宋_GB2312" w:hAnsi="Times New Roman" w:cs="Times New Roman"/>
          <w:sz w:val="32"/>
          <w:szCs w:val="32"/>
          <w:lang w:eastAsia="zh-CN"/>
        </w:rPr>
        <w:t>分。</w:t>
      </w:r>
    </w:p>
    <w:p w14:paraId="464C429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31" w:name="_Toc109398856"/>
      <w:r w:rsidRPr="000723CF">
        <w:rPr>
          <w:rFonts w:ascii="Times New Roman" w:eastAsia="仿宋_GB2312" w:hAnsi="Times New Roman" w:cs="Times New Roman"/>
          <w:b/>
          <w:sz w:val="32"/>
          <w:szCs w:val="32"/>
          <w:lang w:eastAsia="zh-CN"/>
        </w:rPr>
        <w:t>（二）项目过程情况</w:t>
      </w:r>
      <w:bookmarkEnd w:id="31"/>
    </w:p>
    <w:p w14:paraId="76A38314"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1.</w:t>
      </w:r>
      <w:r w:rsidRPr="000723CF">
        <w:rPr>
          <w:rFonts w:ascii="Times New Roman" w:eastAsia="仿宋_GB2312" w:hAnsi="Times New Roman" w:cs="Times New Roman"/>
          <w:b/>
          <w:sz w:val="32"/>
          <w:szCs w:val="32"/>
          <w:lang w:eastAsia="zh-CN"/>
        </w:rPr>
        <w:t>资金到位率</w:t>
      </w:r>
    </w:p>
    <w:p w14:paraId="79E8898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19B04136" w14:textId="3A8825D4" w:rsidR="00656AEF" w:rsidRDefault="00BA1F5F" w:rsidP="0060118F">
      <w:pPr>
        <w:spacing w:line="300" w:lineRule="auto"/>
        <w:ind w:firstLineChars="200" w:firstLine="640"/>
        <w:jc w:val="both"/>
        <w:rPr>
          <w:rFonts w:ascii="Times New Roman" w:eastAsia="仿宋_GB2312" w:hAnsi="Times New Roman" w:cs="Times New Roman"/>
          <w:sz w:val="32"/>
          <w:szCs w:val="32"/>
          <w:lang w:eastAsia="zh-CN"/>
        </w:rPr>
      </w:pPr>
      <w:bookmarkStart w:id="32" w:name="_Hlk106140945"/>
      <w:r w:rsidRPr="00B06FBA">
        <w:rPr>
          <w:rFonts w:ascii="Times New Roman" w:eastAsia="仿宋_GB2312" w:hAnsi="Times New Roman" w:cs="Times New Roman"/>
          <w:sz w:val="32"/>
          <w:szCs w:val="32"/>
          <w:lang w:eastAsia="zh-CN"/>
        </w:rPr>
        <w:t>根据财政局提供的数据，本项目由国库调入管委会财务专户的</w:t>
      </w:r>
      <w:r w:rsidRPr="00466064">
        <w:rPr>
          <w:rFonts w:ascii="Times New Roman" w:eastAsia="仿宋_GB2312" w:hAnsi="Times New Roman" w:cs="Times New Roman"/>
          <w:sz w:val="32"/>
          <w:szCs w:val="32"/>
          <w:lang w:eastAsia="zh-CN"/>
        </w:rPr>
        <w:t>资金为</w:t>
      </w:r>
      <w:r w:rsidRPr="00945945">
        <w:rPr>
          <w:rFonts w:ascii="Times New Roman" w:eastAsia="仿宋_GB2312" w:hAnsi="Times New Roman" w:cs="Times New Roman"/>
          <w:sz w:val="32"/>
          <w:szCs w:val="32"/>
          <w:lang w:eastAsia="zh-CN"/>
        </w:rPr>
        <w:t>1851880</w:t>
      </w:r>
      <w:r w:rsidRPr="00466064">
        <w:rPr>
          <w:rFonts w:ascii="Times New Roman" w:eastAsia="仿宋_GB2312" w:hAnsi="Times New Roman" w:cs="Times New Roman"/>
          <w:sz w:val="32"/>
          <w:szCs w:val="32"/>
          <w:lang w:eastAsia="zh-CN"/>
        </w:rPr>
        <w:t>元</w:t>
      </w:r>
      <w:r w:rsidRPr="00B06FBA">
        <w:rPr>
          <w:rFonts w:ascii="Times New Roman" w:eastAsia="仿宋_GB2312" w:hAnsi="Times New Roman" w:cs="Times New Roman"/>
          <w:sz w:val="32"/>
          <w:szCs w:val="32"/>
          <w:lang w:eastAsia="zh-CN"/>
        </w:rPr>
        <w:t>。</w:t>
      </w:r>
      <w:r w:rsidR="00F65D23" w:rsidRPr="0060118F">
        <w:rPr>
          <w:rFonts w:ascii="Times New Roman" w:eastAsia="仿宋_GB2312" w:hAnsi="Times New Roman" w:cs="Times New Roman"/>
          <w:sz w:val="32"/>
          <w:szCs w:val="32"/>
          <w:lang w:eastAsia="zh-CN"/>
        </w:rPr>
        <w:t>依据</w:t>
      </w:r>
      <w:r w:rsidR="00945945" w:rsidRPr="00945945">
        <w:rPr>
          <w:rFonts w:ascii="Times New Roman" w:eastAsia="仿宋_GB2312" w:hAnsi="Times New Roman" w:cs="Times New Roman" w:hint="eastAsia"/>
          <w:sz w:val="32"/>
          <w:szCs w:val="32"/>
          <w:lang w:eastAsia="zh-CN"/>
        </w:rPr>
        <w:t>《关于拨付规划国土和建设管理局“规划编制、规划研究费用”项目支出预算资金的通知》（津东疆财预</w:t>
      </w:r>
      <w:r w:rsidR="00945945" w:rsidRPr="00945945">
        <w:rPr>
          <w:rFonts w:ascii="Times New Roman" w:eastAsia="仿宋_GB2312" w:hAnsi="Times New Roman" w:cs="Times New Roman" w:hint="eastAsia"/>
          <w:sz w:val="32"/>
          <w:szCs w:val="32"/>
          <w:lang w:eastAsia="zh-CN"/>
        </w:rPr>
        <w:t>[2021]646</w:t>
      </w:r>
      <w:r w:rsidR="00945945" w:rsidRPr="00945945">
        <w:rPr>
          <w:rFonts w:ascii="Times New Roman" w:eastAsia="仿宋_GB2312" w:hAnsi="Times New Roman" w:cs="Times New Roman" w:hint="eastAsia"/>
          <w:sz w:val="32"/>
          <w:szCs w:val="32"/>
          <w:lang w:eastAsia="zh-CN"/>
        </w:rPr>
        <w:t>号</w:t>
      </w:r>
      <w:r w:rsidR="00945945">
        <w:rPr>
          <w:rFonts w:ascii="Times New Roman" w:eastAsia="仿宋_GB2312" w:hAnsi="Times New Roman" w:cs="Times New Roman" w:hint="eastAsia"/>
          <w:sz w:val="32"/>
          <w:szCs w:val="32"/>
          <w:lang w:eastAsia="zh-CN"/>
        </w:rPr>
        <w:t>、</w:t>
      </w:r>
      <w:r w:rsidR="00945945" w:rsidRPr="00945945">
        <w:rPr>
          <w:rFonts w:ascii="Times New Roman" w:eastAsia="仿宋_GB2312" w:hAnsi="Times New Roman" w:cs="Times New Roman" w:hint="eastAsia"/>
          <w:sz w:val="32"/>
          <w:szCs w:val="32"/>
          <w:lang w:eastAsia="zh-CN"/>
        </w:rPr>
        <w:t>津东疆财预</w:t>
      </w:r>
      <w:r w:rsidR="00945945" w:rsidRPr="00945945">
        <w:rPr>
          <w:rFonts w:ascii="Times New Roman" w:eastAsia="仿宋_GB2312" w:hAnsi="Times New Roman" w:cs="Times New Roman" w:hint="eastAsia"/>
          <w:sz w:val="32"/>
          <w:szCs w:val="32"/>
          <w:lang w:eastAsia="zh-CN"/>
        </w:rPr>
        <w:t>[2021]783</w:t>
      </w:r>
      <w:r w:rsidR="00945945" w:rsidRPr="00945945">
        <w:rPr>
          <w:rFonts w:ascii="Times New Roman" w:eastAsia="仿宋_GB2312" w:hAnsi="Times New Roman" w:cs="Times New Roman" w:hint="eastAsia"/>
          <w:sz w:val="32"/>
          <w:szCs w:val="32"/>
          <w:lang w:eastAsia="zh-CN"/>
        </w:rPr>
        <w:t>号）</w:t>
      </w:r>
      <w:r w:rsidR="00F65D23" w:rsidRPr="000723CF">
        <w:rPr>
          <w:rFonts w:ascii="Times New Roman" w:eastAsia="仿宋_GB2312" w:hAnsi="Times New Roman" w:cs="Times New Roman"/>
          <w:sz w:val="32"/>
          <w:szCs w:val="32"/>
          <w:lang w:eastAsia="zh-CN"/>
        </w:rPr>
        <w:t>，本项目</w:t>
      </w:r>
      <w:r w:rsidR="00F65D23" w:rsidRPr="000723CF">
        <w:rPr>
          <w:rFonts w:ascii="Times New Roman" w:eastAsia="仿宋_GB2312" w:hAnsi="Times New Roman" w:cs="Times New Roman"/>
          <w:sz w:val="32"/>
          <w:szCs w:val="32"/>
          <w:lang w:eastAsia="zh-CN"/>
        </w:rPr>
        <w:t>20</w:t>
      </w:r>
      <w:r w:rsidR="00F65D23">
        <w:rPr>
          <w:rFonts w:ascii="Times New Roman" w:eastAsia="仿宋_GB2312" w:hAnsi="Times New Roman" w:cs="Times New Roman"/>
          <w:sz w:val="32"/>
          <w:szCs w:val="32"/>
          <w:lang w:eastAsia="zh-CN"/>
        </w:rPr>
        <w:t>21</w:t>
      </w:r>
      <w:r w:rsidR="00F65D23" w:rsidRPr="000723CF">
        <w:rPr>
          <w:rFonts w:ascii="Times New Roman" w:eastAsia="仿宋_GB2312" w:hAnsi="Times New Roman" w:cs="Times New Roman"/>
          <w:sz w:val="32"/>
          <w:szCs w:val="32"/>
          <w:lang w:eastAsia="zh-CN"/>
        </w:rPr>
        <w:t>年度拨付预算资金为</w:t>
      </w:r>
      <w:r w:rsidR="00945945" w:rsidRPr="00945945">
        <w:rPr>
          <w:rFonts w:ascii="Times New Roman" w:eastAsia="仿宋_GB2312" w:hAnsi="Times New Roman" w:cs="Times New Roman"/>
          <w:sz w:val="32"/>
          <w:szCs w:val="32"/>
          <w:lang w:eastAsia="zh-CN"/>
        </w:rPr>
        <w:t>1851880</w:t>
      </w:r>
      <w:r w:rsidR="00F65D23" w:rsidRPr="000723CF">
        <w:rPr>
          <w:rFonts w:ascii="Times New Roman" w:eastAsia="仿宋_GB2312" w:hAnsi="Times New Roman" w:cs="Times New Roman"/>
          <w:sz w:val="32"/>
          <w:szCs w:val="32"/>
          <w:lang w:eastAsia="zh-CN"/>
        </w:rPr>
        <w:t>元。</w:t>
      </w:r>
      <w:r w:rsidR="00F65D23" w:rsidRPr="00BA1F5F">
        <w:rPr>
          <w:rFonts w:ascii="Times New Roman" w:eastAsia="仿宋_GB2312" w:hAnsi="Times New Roman" w:cs="Times New Roman"/>
          <w:sz w:val="32"/>
          <w:szCs w:val="32"/>
          <w:lang w:eastAsia="zh-CN"/>
        </w:rPr>
        <w:t>资金到位率</w:t>
      </w:r>
      <w:r w:rsidR="00F65D23" w:rsidRPr="00BA1F5F">
        <w:rPr>
          <w:rFonts w:ascii="Times New Roman" w:eastAsia="仿宋_GB2312" w:hAnsi="Times New Roman" w:cs="Times New Roman"/>
          <w:sz w:val="32"/>
          <w:szCs w:val="32"/>
          <w:lang w:eastAsia="zh-CN"/>
        </w:rPr>
        <w:t>=</w:t>
      </w:r>
      <w:r w:rsidR="00F65D23" w:rsidRPr="00BA1F5F">
        <w:rPr>
          <w:rFonts w:ascii="Times New Roman" w:eastAsia="仿宋_GB2312" w:hAnsi="Times New Roman" w:cs="Times New Roman"/>
          <w:sz w:val="32"/>
          <w:szCs w:val="32"/>
          <w:lang w:eastAsia="zh-CN"/>
        </w:rPr>
        <w:t>（</w:t>
      </w:r>
      <w:r w:rsidRPr="00945945">
        <w:rPr>
          <w:rFonts w:ascii="Times New Roman" w:eastAsia="仿宋_GB2312" w:hAnsi="Times New Roman" w:cs="Times New Roman"/>
          <w:sz w:val="32"/>
          <w:szCs w:val="32"/>
          <w:lang w:eastAsia="zh-CN"/>
        </w:rPr>
        <w:t>1851880</w:t>
      </w:r>
      <w:r w:rsidR="00F65D23" w:rsidRPr="00BA1F5F">
        <w:rPr>
          <w:rFonts w:ascii="Times New Roman" w:eastAsia="仿宋_GB2312" w:hAnsi="Times New Roman" w:cs="Times New Roman"/>
          <w:sz w:val="32"/>
          <w:szCs w:val="32"/>
          <w:lang w:eastAsia="zh-CN"/>
        </w:rPr>
        <w:t>/</w:t>
      </w:r>
      <w:r w:rsidR="00945945" w:rsidRPr="00BA1F5F">
        <w:rPr>
          <w:rFonts w:ascii="Times New Roman" w:eastAsia="仿宋_GB2312" w:hAnsi="Times New Roman" w:cs="Times New Roman"/>
          <w:sz w:val="32"/>
          <w:szCs w:val="32"/>
          <w:lang w:eastAsia="zh-CN"/>
        </w:rPr>
        <w:t xml:space="preserve"> 1851880</w:t>
      </w:r>
      <w:r w:rsidR="00F65D23" w:rsidRPr="00BA1F5F">
        <w:rPr>
          <w:rFonts w:ascii="Times New Roman" w:eastAsia="仿宋_GB2312" w:hAnsi="Times New Roman" w:cs="Times New Roman"/>
          <w:sz w:val="32"/>
          <w:szCs w:val="32"/>
          <w:lang w:eastAsia="zh-CN"/>
        </w:rPr>
        <w:t>）</w:t>
      </w:r>
      <w:r w:rsidR="00F65D23" w:rsidRPr="00BA1F5F">
        <w:rPr>
          <w:rFonts w:ascii="Times New Roman" w:eastAsia="仿宋_GB2312" w:hAnsi="Times New Roman" w:cs="Times New Roman"/>
          <w:sz w:val="32"/>
          <w:szCs w:val="32"/>
          <w:lang w:eastAsia="zh-CN"/>
        </w:rPr>
        <w:t>×100%=</w:t>
      </w:r>
      <w:r>
        <w:rPr>
          <w:rFonts w:ascii="Times New Roman" w:eastAsia="仿宋_GB2312" w:hAnsi="Times New Roman" w:cs="Times New Roman" w:hint="eastAsia"/>
          <w:sz w:val="32"/>
          <w:szCs w:val="32"/>
          <w:lang w:eastAsia="zh-CN"/>
        </w:rPr>
        <w:t>100</w:t>
      </w:r>
      <w:r w:rsidR="00F65D23" w:rsidRPr="00BA1F5F">
        <w:rPr>
          <w:rFonts w:ascii="Times New Roman" w:eastAsia="仿宋_GB2312" w:hAnsi="Times New Roman" w:cs="Times New Roman"/>
          <w:sz w:val="32"/>
          <w:szCs w:val="32"/>
          <w:lang w:eastAsia="zh-CN"/>
        </w:rPr>
        <w:t>%</w:t>
      </w:r>
      <w:r w:rsidR="00F65D23" w:rsidRPr="00BA1F5F">
        <w:rPr>
          <w:rFonts w:ascii="Times New Roman" w:eastAsia="仿宋_GB2312" w:hAnsi="Times New Roman" w:cs="Times New Roman"/>
          <w:sz w:val="32"/>
          <w:szCs w:val="32"/>
          <w:lang w:eastAsia="zh-CN"/>
        </w:rPr>
        <w:t>。</w:t>
      </w:r>
      <w:bookmarkEnd w:id="32"/>
    </w:p>
    <w:p w14:paraId="5A8179D3" w14:textId="77777777" w:rsidR="0012606C" w:rsidRPr="001C012B" w:rsidRDefault="00DD2293">
      <w:pPr>
        <w:spacing w:line="300" w:lineRule="auto"/>
        <w:outlineLvl w:val="3"/>
        <w:rPr>
          <w:rFonts w:ascii="Times New Roman" w:eastAsia="仿宋_GB2312" w:hAnsi="Times New Roman" w:cs="Times New Roman"/>
          <w:sz w:val="32"/>
          <w:szCs w:val="32"/>
          <w:lang w:eastAsia="zh-CN"/>
        </w:rPr>
      </w:pPr>
      <w:r w:rsidRPr="001C012B">
        <w:rPr>
          <w:rFonts w:ascii="Times New Roman" w:eastAsia="仿宋_GB2312" w:hAnsi="Times New Roman" w:cs="Times New Roman"/>
          <w:sz w:val="32"/>
          <w:szCs w:val="32"/>
          <w:lang w:eastAsia="zh-CN"/>
        </w:rPr>
        <w:t>（</w:t>
      </w:r>
      <w:r w:rsidRPr="001C012B">
        <w:rPr>
          <w:rFonts w:ascii="Times New Roman" w:eastAsia="仿宋_GB2312" w:hAnsi="Times New Roman" w:cs="Times New Roman"/>
          <w:sz w:val="32"/>
          <w:szCs w:val="32"/>
          <w:lang w:eastAsia="zh-CN"/>
        </w:rPr>
        <w:t>2</w:t>
      </w:r>
      <w:r w:rsidRPr="001C012B">
        <w:rPr>
          <w:rFonts w:ascii="Times New Roman" w:eastAsia="仿宋_GB2312" w:hAnsi="Times New Roman" w:cs="Times New Roman"/>
          <w:sz w:val="32"/>
          <w:szCs w:val="32"/>
          <w:lang w:eastAsia="zh-CN"/>
        </w:rPr>
        <w:t>）评价结论</w:t>
      </w:r>
    </w:p>
    <w:p w14:paraId="342B6C85" w14:textId="41A2644B"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bookmarkStart w:id="33" w:name="_Hlk106140985"/>
      <w:r w:rsidRPr="00BA1F5F">
        <w:rPr>
          <w:rFonts w:ascii="Times New Roman" w:eastAsia="仿宋_GB2312" w:hAnsi="Times New Roman" w:cs="Times New Roman"/>
          <w:sz w:val="32"/>
          <w:szCs w:val="32"/>
          <w:lang w:eastAsia="zh-CN"/>
        </w:rPr>
        <w:t>综上分析，</w:t>
      </w:r>
      <w:bookmarkEnd w:id="33"/>
      <w:r w:rsidR="00F65D23" w:rsidRPr="00BA1F5F">
        <w:rPr>
          <w:rFonts w:ascii="Times New Roman" w:eastAsia="仿宋_GB2312" w:hAnsi="Times New Roman" w:cs="Times New Roman"/>
          <w:sz w:val="32"/>
          <w:szCs w:val="32"/>
          <w:lang w:eastAsia="zh-CN"/>
        </w:rPr>
        <w:t>本项目资金到位率为</w:t>
      </w:r>
      <w:r w:rsidR="00BA1F5F">
        <w:rPr>
          <w:rFonts w:ascii="Times New Roman" w:eastAsia="仿宋_GB2312" w:hAnsi="Times New Roman" w:cs="Times New Roman" w:hint="eastAsia"/>
          <w:sz w:val="32"/>
          <w:szCs w:val="32"/>
          <w:lang w:eastAsia="zh-CN"/>
        </w:rPr>
        <w:t>100</w:t>
      </w:r>
      <w:r w:rsidR="00BA1F5F" w:rsidRPr="00BA1F5F">
        <w:rPr>
          <w:rFonts w:ascii="Times New Roman" w:eastAsia="仿宋_GB2312" w:hAnsi="Times New Roman" w:cs="Times New Roman"/>
          <w:sz w:val="32"/>
          <w:szCs w:val="32"/>
          <w:lang w:eastAsia="zh-CN"/>
        </w:rPr>
        <w:t>%</w:t>
      </w:r>
      <w:r w:rsidR="00F65D23" w:rsidRPr="00BA1F5F">
        <w:rPr>
          <w:rFonts w:ascii="Times New Roman" w:eastAsia="仿宋_GB2312" w:hAnsi="Times New Roman" w:cs="Times New Roman"/>
          <w:sz w:val="32"/>
          <w:szCs w:val="32"/>
          <w:lang w:eastAsia="zh-CN"/>
        </w:rPr>
        <w:t>，资金到位及时，保障了本项目的实施。本指标标准分值</w:t>
      </w:r>
      <w:r w:rsidR="00F65D23" w:rsidRPr="00BA1F5F">
        <w:rPr>
          <w:rFonts w:ascii="Times New Roman" w:eastAsia="仿宋_GB2312" w:hAnsi="Times New Roman" w:cs="Times New Roman"/>
          <w:sz w:val="32"/>
          <w:szCs w:val="32"/>
          <w:lang w:eastAsia="zh-CN"/>
        </w:rPr>
        <w:t>4</w:t>
      </w:r>
      <w:r w:rsidR="00F65D23" w:rsidRPr="00BA1F5F">
        <w:rPr>
          <w:rFonts w:ascii="Times New Roman" w:eastAsia="仿宋_GB2312" w:hAnsi="Times New Roman" w:cs="Times New Roman"/>
          <w:sz w:val="32"/>
          <w:szCs w:val="32"/>
          <w:lang w:eastAsia="zh-CN"/>
        </w:rPr>
        <w:t>分，实际得分为</w:t>
      </w:r>
      <w:r w:rsidR="00BA1F5F">
        <w:rPr>
          <w:rFonts w:ascii="Times New Roman" w:eastAsia="仿宋_GB2312" w:hAnsi="Times New Roman" w:cs="Times New Roman" w:hint="eastAsia"/>
          <w:sz w:val="32"/>
          <w:szCs w:val="32"/>
          <w:lang w:eastAsia="zh-CN"/>
        </w:rPr>
        <w:t>4</w:t>
      </w:r>
      <w:r w:rsidR="00F65D23" w:rsidRPr="00BA1F5F">
        <w:rPr>
          <w:rFonts w:ascii="Times New Roman" w:eastAsia="仿宋_GB2312" w:hAnsi="Times New Roman" w:cs="Times New Roman"/>
          <w:sz w:val="32"/>
          <w:szCs w:val="32"/>
          <w:lang w:eastAsia="zh-CN"/>
        </w:rPr>
        <w:t>分。</w:t>
      </w:r>
    </w:p>
    <w:p w14:paraId="00EEEE21" w14:textId="75710E88"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2.</w:t>
      </w:r>
      <w:r w:rsidRPr="000723CF">
        <w:rPr>
          <w:rFonts w:ascii="Times New Roman" w:eastAsia="仿宋_GB2312" w:hAnsi="Times New Roman" w:cs="Times New Roman"/>
          <w:b/>
          <w:sz w:val="32"/>
          <w:szCs w:val="32"/>
          <w:lang w:eastAsia="zh-CN"/>
        </w:rPr>
        <w:t>预算执行率</w:t>
      </w:r>
    </w:p>
    <w:p w14:paraId="69322A39"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01CC0EDC" w14:textId="4633924F" w:rsidR="00F65D23" w:rsidRDefault="00F65D23" w:rsidP="00143E00">
      <w:pPr>
        <w:spacing w:line="300" w:lineRule="auto"/>
        <w:ind w:firstLineChars="200" w:firstLine="640"/>
        <w:jc w:val="both"/>
        <w:rPr>
          <w:rFonts w:ascii="Times New Roman" w:eastAsia="仿宋_GB2312" w:hAnsi="Times New Roman" w:cs="Times New Roman"/>
          <w:sz w:val="32"/>
          <w:szCs w:val="32"/>
          <w:lang w:eastAsia="zh-CN"/>
        </w:rPr>
      </w:pPr>
      <w:bookmarkStart w:id="34" w:name="_Hlk106141033"/>
      <w:r w:rsidRPr="000723CF">
        <w:rPr>
          <w:rFonts w:ascii="Times New Roman" w:eastAsia="仿宋_GB2312" w:hAnsi="Times New Roman" w:cs="Times New Roman"/>
          <w:sz w:val="32"/>
          <w:szCs w:val="32"/>
          <w:lang w:eastAsia="zh-CN"/>
        </w:rPr>
        <w:t>依据</w:t>
      </w:r>
      <w:r w:rsidR="009B23A7" w:rsidRPr="00C12254">
        <w:rPr>
          <w:rFonts w:ascii="Times New Roman" w:eastAsia="仿宋_GB2312" w:hAnsi="Times New Roman" w:cs="Times New Roman" w:hint="eastAsia"/>
          <w:sz w:val="32"/>
          <w:szCs w:val="32"/>
          <w:lang w:eastAsia="zh-CN"/>
        </w:rPr>
        <w:t>《关于天津东疆保税港区规划国土和建设管理局</w:t>
      </w:r>
      <w:r w:rsidR="009B23A7" w:rsidRPr="00C12254">
        <w:rPr>
          <w:rFonts w:ascii="Times New Roman" w:eastAsia="仿宋_GB2312" w:hAnsi="Times New Roman" w:cs="Times New Roman" w:hint="eastAsia"/>
          <w:sz w:val="32"/>
          <w:szCs w:val="32"/>
          <w:lang w:eastAsia="zh-CN"/>
        </w:rPr>
        <w:t>2021</w:t>
      </w:r>
      <w:r w:rsidR="009B23A7" w:rsidRPr="00C12254">
        <w:rPr>
          <w:rFonts w:ascii="Times New Roman" w:eastAsia="仿宋_GB2312" w:hAnsi="Times New Roman" w:cs="Times New Roman" w:hint="eastAsia"/>
          <w:sz w:val="32"/>
          <w:szCs w:val="32"/>
          <w:lang w:eastAsia="zh-CN"/>
        </w:rPr>
        <w:t>年度部门预算的批复》（津东疆</w:t>
      </w:r>
      <w:proofErr w:type="gramStart"/>
      <w:r w:rsidR="009B23A7" w:rsidRPr="00C12254">
        <w:rPr>
          <w:rFonts w:ascii="Times New Roman" w:eastAsia="仿宋_GB2312" w:hAnsi="Times New Roman" w:cs="Times New Roman" w:hint="eastAsia"/>
          <w:sz w:val="32"/>
          <w:szCs w:val="32"/>
          <w:lang w:eastAsia="zh-CN"/>
        </w:rPr>
        <w:t>财预指</w:t>
      </w:r>
      <w:proofErr w:type="gramEnd"/>
      <w:r w:rsidR="009B23A7" w:rsidRPr="00C12254">
        <w:rPr>
          <w:rFonts w:ascii="Times New Roman" w:eastAsia="仿宋_GB2312" w:hAnsi="Times New Roman" w:cs="Times New Roman" w:hint="eastAsia"/>
          <w:sz w:val="32"/>
          <w:szCs w:val="32"/>
          <w:lang w:eastAsia="zh-CN"/>
        </w:rPr>
        <w:t>[2021]23</w:t>
      </w:r>
      <w:r w:rsidR="009B23A7" w:rsidRPr="00C12254">
        <w:rPr>
          <w:rFonts w:ascii="Times New Roman" w:eastAsia="仿宋_GB2312" w:hAnsi="Times New Roman" w:cs="Times New Roman" w:hint="eastAsia"/>
          <w:sz w:val="32"/>
          <w:szCs w:val="32"/>
          <w:lang w:eastAsia="zh-CN"/>
        </w:rPr>
        <w:t>号）</w:t>
      </w:r>
      <w:r w:rsidR="009B23A7">
        <w:rPr>
          <w:rFonts w:ascii="Times New Roman" w:eastAsia="仿宋_GB2312" w:hAnsi="Times New Roman" w:cs="Times New Roman" w:hint="eastAsia"/>
          <w:sz w:val="32"/>
          <w:szCs w:val="32"/>
          <w:lang w:eastAsia="zh-CN"/>
        </w:rPr>
        <w:t>和</w:t>
      </w:r>
      <w:r w:rsidR="0060118F" w:rsidRPr="0060118F">
        <w:rPr>
          <w:rFonts w:ascii="Times New Roman" w:eastAsia="仿宋_GB2312" w:hAnsi="Times New Roman" w:cs="Times New Roman" w:hint="eastAsia"/>
          <w:sz w:val="32"/>
          <w:szCs w:val="32"/>
          <w:lang w:eastAsia="zh-CN"/>
        </w:rPr>
        <w:lastRenderedPageBreak/>
        <w:t>《关于天津东疆保税港区规划国土和建设管理局</w:t>
      </w:r>
      <w:r w:rsidR="0060118F" w:rsidRPr="0060118F">
        <w:rPr>
          <w:rFonts w:ascii="Times New Roman" w:eastAsia="仿宋_GB2312" w:hAnsi="Times New Roman" w:cs="Times New Roman" w:hint="eastAsia"/>
          <w:sz w:val="32"/>
          <w:szCs w:val="32"/>
          <w:lang w:eastAsia="zh-CN"/>
        </w:rPr>
        <w:t xml:space="preserve">2021 </w:t>
      </w:r>
      <w:r w:rsidR="0060118F" w:rsidRPr="0060118F">
        <w:rPr>
          <w:rFonts w:ascii="Times New Roman" w:eastAsia="仿宋_GB2312" w:hAnsi="Times New Roman" w:cs="Times New Roman" w:hint="eastAsia"/>
          <w:sz w:val="32"/>
          <w:szCs w:val="32"/>
          <w:lang w:eastAsia="zh-CN"/>
        </w:rPr>
        <w:t>年度部门预算（中期调整后）的批复》（津东疆</w:t>
      </w:r>
      <w:proofErr w:type="gramStart"/>
      <w:r w:rsidR="0060118F" w:rsidRPr="0060118F">
        <w:rPr>
          <w:rFonts w:ascii="Times New Roman" w:eastAsia="仿宋_GB2312" w:hAnsi="Times New Roman" w:cs="Times New Roman" w:hint="eastAsia"/>
          <w:sz w:val="32"/>
          <w:szCs w:val="32"/>
          <w:lang w:eastAsia="zh-CN"/>
        </w:rPr>
        <w:t>财预指</w:t>
      </w:r>
      <w:proofErr w:type="gramEnd"/>
      <w:r w:rsidR="0060118F" w:rsidRPr="0060118F">
        <w:rPr>
          <w:rFonts w:ascii="Times New Roman" w:eastAsia="仿宋_GB2312" w:hAnsi="Times New Roman" w:cs="Times New Roman" w:hint="eastAsia"/>
          <w:sz w:val="32"/>
          <w:szCs w:val="32"/>
          <w:lang w:eastAsia="zh-CN"/>
        </w:rPr>
        <w:t>[2021]</w:t>
      </w:r>
      <w:r w:rsidR="0060118F" w:rsidRPr="004F718A">
        <w:rPr>
          <w:rFonts w:ascii="Times New Roman" w:eastAsia="仿宋_GB2312" w:hAnsi="Times New Roman" w:cs="Times New Roman" w:hint="eastAsia"/>
          <w:sz w:val="32"/>
          <w:szCs w:val="32"/>
          <w:lang w:eastAsia="zh-CN"/>
        </w:rPr>
        <w:t>45</w:t>
      </w:r>
      <w:r w:rsidR="0060118F" w:rsidRPr="004F718A">
        <w:rPr>
          <w:rFonts w:ascii="Times New Roman" w:eastAsia="仿宋_GB2312" w:hAnsi="Times New Roman" w:cs="Times New Roman" w:hint="eastAsia"/>
          <w:sz w:val="32"/>
          <w:szCs w:val="32"/>
          <w:lang w:eastAsia="zh-CN"/>
        </w:rPr>
        <w:t>号）</w:t>
      </w:r>
      <w:r w:rsidRPr="004F718A">
        <w:rPr>
          <w:rFonts w:ascii="Times New Roman" w:eastAsia="仿宋_GB2312" w:hAnsi="Times New Roman" w:cs="Times New Roman"/>
          <w:sz w:val="32"/>
          <w:szCs w:val="32"/>
          <w:lang w:eastAsia="zh-CN"/>
        </w:rPr>
        <w:t>，本项目全年预算为</w:t>
      </w:r>
      <w:r w:rsidR="009B23A7">
        <w:rPr>
          <w:rFonts w:ascii="Times New Roman" w:eastAsia="仿宋_GB2312" w:hAnsi="Times New Roman" w:cs="Times New Roman" w:hint="eastAsia"/>
          <w:sz w:val="32"/>
          <w:szCs w:val="32"/>
          <w:lang w:eastAsia="zh-CN"/>
        </w:rPr>
        <w:t>2284980</w:t>
      </w:r>
      <w:r w:rsidRPr="004F718A">
        <w:rPr>
          <w:rFonts w:ascii="Times New Roman" w:eastAsia="仿宋_GB2312" w:hAnsi="Times New Roman" w:cs="Times New Roman"/>
          <w:sz w:val="32"/>
          <w:szCs w:val="32"/>
          <w:lang w:eastAsia="zh-CN"/>
        </w:rPr>
        <w:t>元。</w:t>
      </w:r>
      <w:r w:rsidR="009B23A7" w:rsidRPr="007159F3">
        <w:rPr>
          <w:rFonts w:ascii="Times New Roman" w:eastAsia="仿宋_GB2312" w:hAnsi="Times New Roman" w:cs="Times New Roman"/>
          <w:sz w:val="32"/>
          <w:szCs w:val="32"/>
          <w:lang w:eastAsia="zh-CN"/>
        </w:rPr>
        <w:t>依据</w:t>
      </w:r>
      <w:r w:rsidR="009B23A7">
        <w:rPr>
          <w:rFonts w:ascii="Times New Roman" w:eastAsia="仿宋_GB2312" w:hAnsi="Times New Roman" w:cs="Times New Roman" w:hint="eastAsia"/>
          <w:sz w:val="32"/>
          <w:szCs w:val="32"/>
          <w:lang w:eastAsia="zh-CN"/>
        </w:rPr>
        <w:t>规划编制、规划研究费用</w:t>
      </w:r>
      <w:r w:rsidR="009B23A7">
        <w:rPr>
          <w:rFonts w:ascii="Times New Roman" w:eastAsia="仿宋_GB2312" w:hAnsi="Times New Roman" w:cs="Times New Roman"/>
          <w:sz w:val="32"/>
          <w:szCs w:val="32"/>
          <w:lang w:eastAsia="zh-CN"/>
        </w:rPr>
        <w:t>项目支出预算资金拨付票据</w:t>
      </w:r>
      <w:r w:rsidRPr="000723CF">
        <w:rPr>
          <w:rFonts w:ascii="Times New Roman" w:eastAsia="仿宋_GB2312" w:hAnsi="Times New Roman" w:cs="Times New Roman"/>
          <w:sz w:val="32"/>
          <w:szCs w:val="32"/>
          <w:lang w:eastAsia="zh-CN"/>
        </w:rPr>
        <w:t>，</w:t>
      </w:r>
      <w:r w:rsidRPr="009B23A7">
        <w:rPr>
          <w:rFonts w:ascii="Times New Roman" w:eastAsia="仿宋_GB2312" w:hAnsi="Times New Roman" w:cs="Times New Roman"/>
          <w:sz w:val="32"/>
          <w:szCs w:val="32"/>
          <w:lang w:eastAsia="zh-CN"/>
        </w:rPr>
        <w:t>本项目</w:t>
      </w:r>
      <w:r w:rsidRPr="009B23A7">
        <w:rPr>
          <w:rFonts w:ascii="Times New Roman" w:eastAsia="仿宋_GB2312" w:hAnsi="Times New Roman" w:cs="Times New Roman"/>
          <w:sz w:val="32"/>
          <w:szCs w:val="32"/>
          <w:lang w:eastAsia="zh-CN"/>
        </w:rPr>
        <w:t>20</w:t>
      </w:r>
      <w:r w:rsidR="00A91E5C" w:rsidRPr="009B23A7">
        <w:rPr>
          <w:rFonts w:ascii="Times New Roman" w:eastAsia="仿宋_GB2312" w:hAnsi="Times New Roman" w:cs="Times New Roman"/>
          <w:sz w:val="32"/>
          <w:szCs w:val="32"/>
          <w:lang w:eastAsia="zh-CN"/>
        </w:rPr>
        <w:t>21</w:t>
      </w:r>
      <w:r w:rsidR="00A91E5C" w:rsidRPr="009B23A7">
        <w:rPr>
          <w:rFonts w:ascii="Times New Roman" w:eastAsia="仿宋_GB2312" w:hAnsi="Times New Roman" w:cs="Times New Roman" w:hint="eastAsia"/>
          <w:sz w:val="32"/>
          <w:szCs w:val="32"/>
          <w:lang w:eastAsia="zh-CN"/>
        </w:rPr>
        <w:t>年</w:t>
      </w:r>
      <w:r w:rsidRPr="009B23A7">
        <w:rPr>
          <w:rFonts w:ascii="Times New Roman" w:eastAsia="仿宋_GB2312" w:hAnsi="Times New Roman" w:cs="Times New Roman"/>
          <w:sz w:val="32"/>
          <w:szCs w:val="32"/>
          <w:lang w:eastAsia="zh-CN"/>
        </w:rPr>
        <w:t>度实际支出资金均为</w:t>
      </w:r>
      <w:r w:rsidR="00215B01" w:rsidRPr="009B23A7">
        <w:rPr>
          <w:rFonts w:ascii="Times New Roman" w:eastAsia="仿宋_GB2312" w:hAnsi="Times New Roman" w:cs="Times New Roman"/>
          <w:sz w:val="32"/>
          <w:szCs w:val="32"/>
          <w:lang w:eastAsia="zh-CN"/>
        </w:rPr>
        <w:t>1851880</w:t>
      </w:r>
      <w:r w:rsidRPr="009B23A7">
        <w:rPr>
          <w:rFonts w:ascii="Times New Roman" w:eastAsia="仿宋_GB2312" w:hAnsi="Times New Roman" w:cs="Times New Roman"/>
          <w:sz w:val="32"/>
          <w:szCs w:val="32"/>
          <w:lang w:eastAsia="zh-CN"/>
        </w:rPr>
        <w:t>元。预算执行率</w:t>
      </w:r>
      <w:r w:rsidRPr="009B23A7">
        <w:rPr>
          <w:rFonts w:ascii="Times New Roman" w:eastAsia="仿宋_GB2312" w:hAnsi="Times New Roman" w:cs="Times New Roman"/>
          <w:sz w:val="32"/>
          <w:szCs w:val="32"/>
          <w:lang w:eastAsia="zh-CN"/>
        </w:rPr>
        <w:t>=</w:t>
      </w:r>
      <w:r w:rsidRPr="009B23A7">
        <w:rPr>
          <w:rFonts w:ascii="Times New Roman" w:eastAsia="仿宋_GB2312" w:hAnsi="Times New Roman" w:cs="Times New Roman"/>
          <w:sz w:val="32"/>
          <w:szCs w:val="32"/>
          <w:lang w:eastAsia="zh-CN"/>
        </w:rPr>
        <w:t>（</w:t>
      </w:r>
      <w:r w:rsidR="00215B01" w:rsidRPr="009B23A7">
        <w:rPr>
          <w:rFonts w:ascii="Times New Roman" w:eastAsia="仿宋_GB2312" w:hAnsi="Times New Roman" w:cs="Times New Roman"/>
          <w:sz w:val="32"/>
          <w:szCs w:val="32"/>
          <w:lang w:eastAsia="zh-CN"/>
        </w:rPr>
        <w:t>1851880</w:t>
      </w:r>
      <w:r w:rsidRPr="009B23A7">
        <w:rPr>
          <w:rFonts w:ascii="Times New Roman" w:eastAsia="仿宋_GB2312" w:hAnsi="Times New Roman" w:cs="Times New Roman"/>
          <w:sz w:val="32"/>
          <w:szCs w:val="32"/>
          <w:lang w:eastAsia="zh-CN"/>
        </w:rPr>
        <w:t>/</w:t>
      </w:r>
      <w:r w:rsidR="00215B01" w:rsidRPr="009B23A7">
        <w:rPr>
          <w:rFonts w:ascii="Times New Roman" w:eastAsia="仿宋_GB2312" w:hAnsi="Times New Roman" w:cs="Times New Roman"/>
          <w:sz w:val="32"/>
          <w:szCs w:val="32"/>
          <w:lang w:eastAsia="zh-CN"/>
        </w:rPr>
        <w:t>2284980</w:t>
      </w:r>
      <w:r w:rsidRPr="009B23A7">
        <w:rPr>
          <w:rFonts w:ascii="Times New Roman" w:eastAsia="仿宋_GB2312" w:hAnsi="Times New Roman" w:cs="Times New Roman"/>
          <w:sz w:val="32"/>
          <w:szCs w:val="32"/>
          <w:lang w:eastAsia="zh-CN"/>
        </w:rPr>
        <w:t>）</w:t>
      </w:r>
      <w:r w:rsidRPr="009B23A7">
        <w:rPr>
          <w:rFonts w:ascii="Times New Roman" w:eastAsia="仿宋_GB2312" w:hAnsi="Times New Roman" w:cs="Times New Roman"/>
          <w:sz w:val="32"/>
          <w:szCs w:val="32"/>
          <w:lang w:eastAsia="zh-CN"/>
        </w:rPr>
        <w:t>×100%=</w:t>
      </w:r>
      <w:r w:rsidR="004F718A" w:rsidRPr="009B23A7">
        <w:rPr>
          <w:rFonts w:ascii="Times New Roman" w:eastAsia="仿宋_GB2312" w:hAnsi="Times New Roman" w:cs="Times New Roman"/>
          <w:sz w:val="32"/>
          <w:szCs w:val="32"/>
          <w:lang w:eastAsia="zh-CN"/>
        </w:rPr>
        <w:t>8</w:t>
      </w:r>
      <w:r w:rsidR="00215B01" w:rsidRPr="009B23A7">
        <w:rPr>
          <w:rFonts w:ascii="Times New Roman" w:eastAsia="仿宋_GB2312" w:hAnsi="Times New Roman" w:cs="Times New Roman"/>
          <w:sz w:val="32"/>
          <w:szCs w:val="32"/>
          <w:lang w:eastAsia="zh-CN"/>
        </w:rPr>
        <w:t>1.05</w:t>
      </w:r>
      <w:r w:rsidRPr="009B23A7">
        <w:rPr>
          <w:rFonts w:ascii="Times New Roman" w:eastAsia="仿宋_GB2312" w:hAnsi="Times New Roman" w:cs="Times New Roman"/>
          <w:sz w:val="32"/>
          <w:szCs w:val="32"/>
          <w:lang w:eastAsia="zh-CN"/>
        </w:rPr>
        <w:t>%</w:t>
      </w:r>
      <w:r w:rsidRPr="009B23A7">
        <w:rPr>
          <w:rFonts w:ascii="Times New Roman" w:eastAsia="仿宋_GB2312" w:hAnsi="Times New Roman" w:cs="Times New Roman"/>
          <w:sz w:val="32"/>
          <w:szCs w:val="32"/>
          <w:lang w:eastAsia="zh-CN"/>
        </w:rPr>
        <w:t>。</w:t>
      </w:r>
    </w:p>
    <w:bookmarkEnd w:id="34"/>
    <w:p w14:paraId="196B803C"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4C234115" w14:textId="2964C193" w:rsidR="0012606C" w:rsidRPr="000723CF" w:rsidRDefault="00A91E5C">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综上分析，本项目预算执行率为</w:t>
      </w:r>
      <w:r w:rsidR="00215B01">
        <w:rPr>
          <w:rFonts w:ascii="Times New Roman" w:eastAsia="仿宋_GB2312" w:hAnsi="Times New Roman" w:cs="Times New Roman"/>
          <w:sz w:val="32"/>
          <w:szCs w:val="32"/>
          <w:lang w:eastAsia="zh-CN"/>
        </w:rPr>
        <w:t>81.05</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，项目预算执行情况</w:t>
      </w:r>
      <w:r w:rsidR="004F718A">
        <w:rPr>
          <w:rFonts w:ascii="Times New Roman" w:eastAsia="仿宋_GB2312" w:hAnsi="Times New Roman" w:cs="Times New Roman" w:hint="eastAsia"/>
          <w:sz w:val="32"/>
          <w:szCs w:val="32"/>
          <w:lang w:eastAsia="zh-CN"/>
        </w:rPr>
        <w:t>一般</w:t>
      </w:r>
      <w:r w:rsidRPr="000723CF">
        <w:rPr>
          <w:rFonts w:ascii="Times New Roman" w:eastAsia="仿宋_GB2312" w:hAnsi="Times New Roman" w:cs="Times New Roman"/>
          <w:sz w:val="32"/>
          <w:szCs w:val="32"/>
          <w:lang w:eastAsia="zh-CN"/>
        </w:rPr>
        <w:t>。本指标标准分值为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w:t>
      </w:r>
      <w:r w:rsidRPr="009B23A7">
        <w:rPr>
          <w:rFonts w:ascii="Times New Roman" w:eastAsia="仿宋_GB2312" w:hAnsi="Times New Roman" w:cs="Times New Roman"/>
          <w:sz w:val="32"/>
          <w:szCs w:val="32"/>
          <w:lang w:eastAsia="zh-CN"/>
        </w:rPr>
        <w:t>实际得分为</w:t>
      </w:r>
      <w:r w:rsidR="004F718A" w:rsidRPr="009B23A7">
        <w:rPr>
          <w:rFonts w:ascii="Times New Roman" w:eastAsia="仿宋_GB2312" w:hAnsi="Times New Roman" w:cs="Times New Roman" w:hint="eastAsia"/>
          <w:sz w:val="32"/>
          <w:szCs w:val="32"/>
          <w:lang w:eastAsia="zh-CN"/>
        </w:rPr>
        <w:t>3</w:t>
      </w:r>
      <w:r w:rsidR="004F718A" w:rsidRPr="009B23A7">
        <w:rPr>
          <w:rFonts w:ascii="Times New Roman" w:eastAsia="仿宋_GB2312" w:hAnsi="Times New Roman" w:cs="Times New Roman"/>
          <w:sz w:val="32"/>
          <w:szCs w:val="32"/>
          <w:lang w:eastAsia="zh-CN"/>
        </w:rPr>
        <w:t>.</w:t>
      </w:r>
      <w:r w:rsidR="00215B01" w:rsidRPr="009B23A7">
        <w:rPr>
          <w:rFonts w:ascii="Times New Roman" w:eastAsia="仿宋_GB2312" w:hAnsi="Times New Roman" w:cs="Times New Roman"/>
          <w:sz w:val="32"/>
          <w:szCs w:val="32"/>
          <w:lang w:eastAsia="zh-CN"/>
        </w:rPr>
        <w:t>24</w:t>
      </w:r>
      <w:r w:rsidRPr="009B23A7">
        <w:rPr>
          <w:rFonts w:ascii="Times New Roman" w:eastAsia="仿宋_GB2312" w:hAnsi="Times New Roman" w:cs="Times New Roman"/>
          <w:sz w:val="32"/>
          <w:szCs w:val="32"/>
          <w:lang w:eastAsia="zh-CN"/>
        </w:rPr>
        <w:t>分。</w:t>
      </w:r>
    </w:p>
    <w:p w14:paraId="7F84A0CF"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资金使用合</w:t>
      </w:r>
      <w:proofErr w:type="gramStart"/>
      <w:r w:rsidRPr="000723CF">
        <w:rPr>
          <w:rFonts w:ascii="Times New Roman" w:eastAsia="仿宋_GB2312" w:hAnsi="Times New Roman" w:cs="Times New Roman"/>
          <w:b/>
          <w:sz w:val="32"/>
          <w:szCs w:val="32"/>
          <w:lang w:eastAsia="zh-CN"/>
        </w:rPr>
        <w:t>规</w:t>
      </w:r>
      <w:proofErr w:type="gramEnd"/>
      <w:r w:rsidRPr="000723CF">
        <w:rPr>
          <w:rFonts w:ascii="Times New Roman" w:eastAsia="仿宋_GB2312" w:hAnsi="Times New Roman" w:cs="Times New Roman"/>
          <w:b/>
          <w:sz w:val="32"/>
          <w:szCs w:val="32"/>
          <w:lang w:eastAsia="zh-CN"/>
        </w:rPr>
        <w:t>性</w:t>
      </w:r>
    </w:p>
    <w:p w14:paraId="1E1A31C4"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6DF3FCC0" w14:textId="78B02076" w:rsidR="0012606C" w:rsidRPr="000723CF" w:rsidRDefault="00DD2293" w:rsidP="00B75A2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本项目资金使用执行《天津东疆保税港区管理委员会财政预算管理办法》（以下简称《管理办法》）的规定，该规定中对资金的申请、拨付都做了详细规定。</w:t>
      </w:r>
      <w:proofErr w:type="gramStart"/>
      <w:r w:rsidR="008E7DA9">
        <w:rPr>
          <w:rFonts w:ascii="Times New Roman" w:eastAsia="仿宋_GB2312" w:hAnsi="Times New Roman" w:cs="Times New Roman" w:hint="eastAsia"/>
          <w:sz w:val="32"/>
          <w:szCs w:val="32"/>
          <w:lang w:eastAsia="zh-CN"/>
        </w:rPr>
        <w:t>规</w:t>
      </w:r>
      <w:proofErr w:type="gramEnd"/>
      <w:r w:rsidR="008E7DA9">
        <w:rPr>
          <w:rFonts w:ascii="Times New Roman" w:eastAsia="仿宋_GB2312" w:hAnsi="Times New Roman" w:cs="Times New Roman" w:hint="eastAsia"/>
          <w:sz w:val="32"/>
          <w:szCs w:val="32"/>
          <w:lang w:eastAsia="zh-CN"/>
        </w:rPr>
        <w:t>建局</w:t>
      </w:r>
      <w:r w:rsidRPr="000723CF">
        <w:rPr>
          <w:rFonts w:ascii="Times New Roman" w:eastAsia="仿宋_GB2312" w:hAnsi="Times New Roman" w:cs="Times New Roman"/>
          <w:sz w:val="32"/>
          <w:szCs w:val="32"/>
          <w:lang w:eastAsia="zh-CN"/>
        </w:rPr>
        <w:t>根据</w:t>
      </w:r>
      <w:r w:rsidR="008E7DA9" w:rsidRPr="008E7DA9">
        <w:rPr>
          <w:rFonts w:ascii="Times New Roman" w:eastAsia="仿宋_GB2312" w:hAnsi="Times New Roman" w:cs="Times New Roman" w:hint="eastAsia"/>
          <w:sz w:val="32"/>
          <w:szCs w:val="32"/>
          <w:lang w:eastAsia="zh-CN"/>
        </w:rPr>
        <w:t>《关于天津东疆保税港区规划国土和建设管理局</w:t>
      </w:r>
      <w:r w:rsidR="008E7DA9" w:rsidRPr="008E7DA9">
        <w:rPr>
          <w:rFonts w:ascii="Times New Roman" w:eastAsia="仿宋_GB2312" w:hAnsi="Times New Roman" w:cs="Times New Roman" w:hint="eastAsia"/>
          <w:sz w:val="32"/>
          <w:szCs w:val="32"/>
          <w:lang w:eastAsia="zh-CN"/>
        </w:rPr>
        <w:t>2021</w:t>
      </w:r>
      <w:r w:rsidR="008E7DA9" w:rsidRPr="008E7DA9">
        <w:rPr>
          <w:rFonts w:ascii="Times New Roman" w:eastAsia="仿宋_GB2312" w:hAnsi="Times New Roman" w:cs="Times New Roman" w:hint="eastAsia"/>
          <w:sz w:val="32"/>
          <w:szCs w:val="32"/>
          <w:lang w:eastAsia="zh-CN"/>
        </w:rPr>
        <w:t>年度部门预算的批复》（津东疆</w:t>
      </w:r>
      <w:proofErr w:type="gramStart"/>
      <w:r w:rsidR="008E7DA9" w:rsidRPr="008E7DA9">
        <w:rPr>
          <w:rFonts w:ascii="Times New Roman" w:eastAsia="仿宋_GB2312" w:hAnsi="Times New Roman" w:cs="Times New Roman" w:hint="eastAsia"/>
          <w:sz w:val="32"/>
          <w:szCs w:val="32"/>
          <w:lang w:eastAsia="zh-CN"/>
        </w:rPr>
        <w:t>财预指</w:t>
      </w:r>
      <w:proofErr w:type="gramEnd"/>
      <w:r w:rsidR="008E7DA9" w:rsidRPr="008E7DA9">
        <w:rPr>
          <w:rFonts w:ascii="Times New Roman" w:eastAsia="仿宋_GB2312" w:hAnsi="Times New Roman" w:cs="Times New Roman" w:hint="eastAsia"/>
          <w:sz w:val="32"/>
          <w:szCs w:val="32"/>
          <w:lang w:eastAsia="zh-CN"/>
        </w:rPr>
        <w:t>[2021]23</w:t>
      </w:r>
      <w:r w:rsidR="008E7DA9" w:rsidRPr="008E7DA9">
        <w:rPr>
          <w:rFonts w:ascii="Times New Roman" w:eastAsia="仿宋_GB2312" w:hAnsi="Times New Roman" w:cs="Times New Roman" w:hint="eastAsia"/>
          <w:sz w:val="32"/>
          <w:szCs w:val="32"/>
          <w:lang w:eastAsia="zh-CN"/>
        </w:rPr>
        <w:t>号）</w:t>
      </w:r>
      <w:r w:rsidR="00B75A23">
        <w:rPr>
          <w:rFonts w:ascii="Times New Roman" w:eastAsia="仿宋_GB2312" w:hAnsi="Times New Roman" w:cs="Times New Roman" w:hint="eastAsia"/>
          <w:sz w:val="32"/>
          <w:szCs w:val="32"/>
          <w:lang w:eastAsia="zh-CN"/>
        </w:rPr>
        <w:t>、</w:t>
      </w:r>
      <w:r w:rsidR="008E7DA9" w:rsidRPr="008E7DA9">
        <w:rPr>
          <w:rFonts w:ascii="Times New Roman" w:eastAsia="仿宋_GB2312" w:hAnsi="Times New Roman" w:cs="Times New Roman" w:hint="eastAsia"/>
          <w:sz w:val="32"/>
          <w:szCs w:val="32"/>
          <w:lang w:eastAsia="zh-CN"/>
        </w:rPr>
        <w:t>《关于天津东疆保税港区规划国土和建设管理局</w:t>
      </w:r>
      <w:r w:rsidR="008E7DA9" w:rsidRPr="008E7DA9">
        <w:rPr>
          <w:rFonts w:ascii="Times New Roman" w:eastAsia="仿宋_GB2312" w:hAnsi="Times New Roman" w:cs="Times New Roman" w:hint="eastAsia"/>
          <w:sz w:val="32"/>
          <w:szCs w:val="32"/>
          <w:lang w:eastAsia="zh-CN"/>
        </w:rPr>
        <w:t xml:space="preserve">2021 </w:t>
      </w:r>
      <w:r w:rsidR="008E7DA9" w:rsidRPr="008E7DA9">
        <w:rPr>
          <w:rFonts w:ascii="Times New Roman" w:eastAsia="仿宋_GB2312" w:hAnsi="Times New Roman" w:cs="Times New Roman" w:hint="eastAsia"/>
          <w:sz w:val="32"/>
          <w:szCs w:val="32"/>
          <w:lang w:eastAsia="zh-CN"/>
        </w:rPr>
        <w:t>年度部门预算（中期调整后）的批复》（津东疆</w:t>
      </w:r>
      <w:proofErr w:type="gramStart"/>
      <w:r w:rsidR="008E7DA9" w:rsidRPr="008E7DA9">
        <w:rPr>
          <w:rFonts w:ascii="Times New Roman" w:eastAsia="仿宋_GB2312" w:hAnsi="Times New Roman" w:cs="Times New Roman" w:hint="eastAsia"/>
          <w:sz w:val="32"/>
          <w:szCs w:val="32"/>
          <w:lang w:eastAsia="zh-CN"/>
        </w:rPr>
        <w:t>财预指</w:t>
      </w:r>
      <w:proofErr w:type="gramEnd"/>
      <w:r w:rsidR="008E7DA9" w:rsidRPr="008E7DA9">
        <w:rPr>
          <w:rFonts w:ascii="Times New Roman" w:eastAsia="仿宋_GB2312" w:hAnsi="Times New Roman" w:cs="Times New Roman" w:hint="eastAsia"/>
          <w:sz w:val="32"/>
          <w:szCs w:val="32"/>
          <w:lang w:eastAsia="zh-CN"/>
        </w:rPr>
        <w:t>[2021]45</w:t>
      </w:r>
      <w:r w:rsidR="008E7DA9" w:rsidRPr="008E7DA9">
        <w:rPr>
          <w:rFonts w:ascii="Times New Roman" w:eastAsia="仿宋_GB2312" w:hAnsi="Times New Roman" w:cs="Times New Roman" w:hint="eastAsia"/>
          <w:sz w:val="32"/>
          <w:szCs w:val="32"/>
          <w:lang w:eastAsia="zh-CN"/>
        </w:rPr>
        <w:t>号）</w:t>
      </w:r>
      <w:r w:rsidRPr="000723CF">
        <w:rPr>
          <w:rFonts w:ascii="Times New Roman" w:eastAsia="仿宋_GB2312" w:hAnsi="Times New Roman" w:cs="Times New Roman"/>
          <w:sz w:val="32"/>
          <w:szCs w:val="32"/>
          <w:lang w:eastAsia="zh-CN"/>
        </w:rPr>
        <w:t>要求，并按《管理办法》规定向财政局提交了</w:t>
      </w:r>
      <w:r w:rsidR="000B5C99" w:rsidRPr="000723CF">
        <w:rPr>
          <w:rFonts w:ascii="Times New Roman" w:eastAsia="仿宋_GB2312" w:hAnsi="Times New Roman" w:cs="Times New Roman"/>
          <w:sz w:val="32"/>
          <w:szCs w:val="32"/>
          <w:lang w:eastAsia="zh-CN"/>
        </w:rPr>
        <w:t>拨付申请</w:t>
      </w:r>
      <w:r w:rsidR="00552AE2" w:rsidRPr="00552AE2">
        <w:rPr>
          <w:rFonts w:ascii="Times New Roman" w:eastAsia="仿宋_GB2312" w:hAnsi="Times New Roman" w:cs="Times New Roman" w:hint="eastAsia"/>
          <w:sz w:val="32"/>
          <w:szCs w:val="32"/>
          <w:lang w:eastAsia="zh-CN"/>
        </w:rPr>
        <w:t>《关于申请拨付规划国土和建设管理局“规划编制、规划研究费用”项目支出预算资金的函》（津东疆</w:t>
      </w:r>
      <w:proofErr w:type="gramStart"/>
      <w:r w:rsidR="00552AE2" w:rsidRPr="00552AE2">
        <w:rPr>
          <w:rFonts w:ascii="Times New Roman" w:eastAsia="仿宋_GB2312" w:hAnsi="Times New Roman" w:cs="Times New Roman" w:hint="eastAsia"/>
          <w:sz w:val="32"/>
          <w:szCs w:val="32"/>
          <w:lang w:eastAsia="zh-CN"/>
        </w:rPr>
        <w:t>规</w:t>
      </w:r>
      <w:proofErr w:type="gramEnd"/>
      <w:r w:rsidR="00552AE2" w:rsidRPr="00552AE2">
        <w:rPr>
          <w:rFonts w:ascii="Times New Roman" w:eastAsia="仿宋_GB2312" w:hAnsi="Times New Roman" w:cs="Times New Roman" w:hint="eastAsia"/>
          <w:sz w:val="32"/>
          <w:szCs w:val="32"/>
          <w:lang w:eastAsia="zh-CN"/>
        </w:rPr>
        <w:t>建函</w:t>
      </w:r>
      <w:r w:rsidR="00552AE2" w:rsidRPr="00552AE2">
        <w:rPr>
          <w:rFonts w:ascii="Times New Roman" w:eastAsia="仿宋_GB2312" w:hAnsi="Times New Roman" w:cs="Times New Roman" w:hint="eastAsia"/>
          <w:sz w:val="32"/>
          <w:szCs w:val="32"/>
          <w:lang w:eastAsia="zh-CN"/>
        </w:rPr>
        <w:t>[2021]102</w:t>
      </w:r>
      <w:r w:rsidR="00552AE2" w:rsidRPr="00552AE2">
        <w:rPr>
          <w:rFonts w:ascii="Times New Roman" w:eastAsia="仿宋_GB2312" w:hAnsi="Times New Roman" w:cs="Times New Roman" w:hint="eastAsia"/>
          <w:sz w:val="32"/>
          <w:szCs w:val="32"/>
          <w:lang w:eastAsia="zh-CN"/>
        </w:rPr>
        <w:t>号</w:t>
      </w:r>
      <w:r w:rsidR="00552AE2">
        <w:rPr>
          <w:rFonts w:ascii="Times New Roman" w:eastAsia="仿宋_GB2312" w:hAnsi="Times New Roman" w:cs="Times New Roman" w:hint="eastAsia"/>
          <w:sz w:val="32"/>
          <w:szCs w:val="32"/>
          <w:lang w:eastAsia="zh-CN"/>
        </w:rPr>
        <w:t>、</w:t>
      </w:r>
      <w:r w:rsidR="00552AE2" w:rsidRPr="00552AE2">
        <w:rPr>
          <w:rFonts w:ascii="Times New Roman" w:eastAsia="仿宋_GB2312" w:hAnsi="Times New Roman" w:cs="Times New Roman" w:hint="eastAsia"/>
          <w:sz w:val="32"/>
          <w:szCs w:val="32"/>
          <w:lang w:eastAsia="zh-CN"/>
        </w:rPr>
        <w:t>津东疆</w:t>
      </w:r>
      <w:proofErr w:type="gramStart"/>
      <w:r w:rsidR="00552AE2" w:rsidRPr="00552AE2">
        <w:rPr>
          <w:rFonts w:ascii="Times New Roman" w:eastAsia="仿宋_GB2312" w:hAnsi="Times New Roman" w:cs="Times New Roman" w:hint="eastAsia"/>
          <w:sz w:val="32"/>
          <w:szCs w:val="32"/>
          <w:lang w:eastAsia="zh-CN"/>
        </w:rPr>
        <w:t>规</w:t>
      </w:r>
      <w:proofErr w:type="gramEnd"/>
      <w:r w:rsidR="00552AE2" w:rsidRPr="00552AE2">
        <w:rPr>
          <w:rFonts w:ascii="Times New Roman" w:eastAsia="仿宋_GB2312" w:hAnsi="Times New Roman" w:cs="Times New Roman" w:hint="eastAsia"/>
          <w:sz w:val="32"/>
          <w:szCs w:val="32"/>
          <w:lang w:eastAsia="zh-CN"/>
        </w:rPr>
        <w:t>建函</w:t>
      </w:r>
      <w:r w:rsidR="00552AE2" w:rsidRPr="00552AE2">
        <w:rPr>
          <w:rFonts w:ascii="Times New Roman" w:eastAsia="仿宋_GB2312" w:hAnsi="Times New Roman" w:cs="Times New Roman" w:hint="eastAsia"/>
          <w:sz w:val="32"/>
          <w:szCs w:val="32"/>
          <w:lang w:eastAsia="zh-CN"/>
        </w:rPr>
        <w:t>[2021]119</w:t>
      </w:r>
      <w:r w:rsidR="00552AE2" w:rsidRPr="00552AE2">
        <w:rPr>
          <w:rFonts w:ascii="Times New Roman" w:eastAsia="仿宋_GB2312" w:hAnsi="Times New Roman" w:cs="Times New Roman" w:hint="eastAsia"/>
          <w:sz w:val="32"/>
          <w:szCs w:val="32"/>
          <w:lang w:eastAsia="zh-CN"/>
        </w:rPr>
        <w:t>号）</w:t>
      </w:r>
      <w:r w:rsidRPr="000723CF">
        <w:rPr>
          <w:rFonts w:ascii="Times New Roman" w:eastAsia="仿宋_GB2312" w:hAnsi="Times New Roman" w:cs="Times New Roman"/>
          <w:sz w:val="32"/>
          <w:szCs w:val="32"/>
          <w:lang w:eastAsia="zh-CN"/>
        </w:rPr>
        <w:t>。财政局审核后出具了</w:t>
      </w:r>
      <w:r w:rsidR="000B5C99" w:rsidRPr="000723CF">
        <w:rPr>
          <w:rFonts w:ascii="Times New Roman" w:eastAsia="仿宋_GB2312" w:hAnsi="Times New Roman" w:cs="Times New Roman"/>
          <w:sz w:val="32"/>
          <w:szCs w:val="32"/>
          <w:lang w:eastAsia="zh-CN"/>
        </w:rPr>
        <w:t>拨付通知</w:t>
      </w:r>
      <w:r w:rsidR="00BC05AD" w:rsidRPr="00945945">
        <w:rPr>
          <w:rFonts w:ascii="Times New Roman" w:eastAsia="仿宋_GB2312" w:hAnsi="Times New Roman" w:cs="Times New Roman" w:hint="eastAsia"/>
          <w:sz w:val="32"/>
          <w:szCs w:val="32"/>
          <w:lang w:eastAsia="zh-CN"/>
        </w:rPr>
        <w:t>《关于拨</w:t>
      </w:r>
      <w:r w:rsidR="00BC05AD" w:rsidRPr="00945945">
        <w:rPr>
          <w:rFonts w:ascii="Times New Roman" w:eastAsia="仿宋_GB2312" w:hAnsi="Times New Roman" w:cs="Times New Roman" w:hint="eastAsia"/>
          <w:sz w:val="32"/>
          <w:szCs w:val="32"/>
          <w:lang w:eastAsia="zh-CN"/>
        </w:rPr>
        <w:lastRenderedPageBreak/>
        <w:t>付规划国土和建设管理局“规划编制、规划研究费用”项目支出预算资金的通知》（津东疆财预</w:t>
      </w:r>
      <w:r w:rsidR="00BC05AD" w:rsidRPr="00945945">
        <w:rPr>
          <w:rFonts w:ascii="Times New Roman" w:eastAsia="仿宋_GB2312" w:hAnsi="Times New Roman" w:cs="Times New Roman" w:hint="eastAsia"/>
          <w:sz w:val="32"/>
          <w:szCs w:val="32"/>
          <w:lang w:eastAsia="zh-CN"/>
        </w:rPr>
        <w:t>[2021]646</w:t>
      </w:r>
      <w:r w:rsidR="00BC05AD" w:rsidRPr="00945945">
        <w:rPr>
          <w:rFonts w:ascii="Times New Roman" w:eastAsia="仿宋_GB2312" w:hAnsi="Times New Roman" w:cs="Times New Roman" w:hint="eastAsia"/>
          <w:sz w:val="32"/>
          <w:szCs w:val="32"/>
          <w:lang w:eastAsia="zh-CN"/>
        </w:rPr>
        <w:t>号</w:t>
      </w:r>
      <w:r w:rsidR="00BC05AD">
        <w:rPr>
          <w:rFonts w:ascii="Times New Roman" w:eastAsia="仿宋_GB2312" w:hAnsi="Times New Roman" w:cs="Times New Roman" w:hint="eastAsia"/>
          <w:sz w:val="32"/>
          <w:szCs w:val="32"/>
          <w:lang w:eastAsia="zh-CN"/>
        </w:rPr>
        <w:t>、</w:t>
      </w:r>
      <w:r w:rsidR="00BC05AD" w:rsidRPr="00945945">
        <w:rPr>
          <w:rFonts w:ascii="Times New Roman" w:eastAsia="仿宋_GB2312" w:hAnsi="Times New Roman" w:cs="Times New Roman" w:hint="eastAsia"/>
          <w:sz w:val="32"/>
          <w:szCs w:val="32"/>
          <w:lang w:eastAsia="zh-CN"/>
        </w:rPr>
        <w:t>津东疆财预</w:t>
      </w:r>
      <w:r w:rsidR="00BC05AD" w:rsidRPr="00945945">
        <w:rPr>
          <w:rFonts w:ascii="Times New Roman" w:eastAsia="仿宋_GB2312" w:hAnsi="Times New Roman" w:cs="Times New Roman" w:hint="eastAsia"/>
          <w:sz w:val="32"/>
          <w:szCs w:val="32"/>
          <w:lang w:eastAsia="zh-CN"/>
        </w:rPr>
        <w:t>[2021]783</w:t>
      </w:r>
      <w:r w:rsidR="00BC05AD" w:rsidRPr="00945945">
        <w:rPr>
          <w:rFonts w:ascii="Times New Roman" w:eastAsia="仿宋_GB2312" w:hAnsi="Times New Roman" w:cs="Times New Roman" w:hint="eastAsia"/>
          <w:sz w:val="32"/>
          <w:szCs w:val="32"/>
          <w:lang w:eastAsia="zh-CN"/>
        </w:rPr>
        <w:t>号）</w:t>
      </w:r>
      <w:r w:rsidRPr="000723CF">
        <w:rPr>
          <w:rFonts w:ascii="Times New Roman" w:eastAsia="仿宋_GB2312" w:hAnsi="Times New Roman" w:cs="Times New Roman"/>
          <w:sz w:val="32"/>
          <w:szCs w:val="32"/>
          <w:lang w:eastAsia="zh-CN"/>
        </w:rPr>
        <w:t>，同意拨付</w:t>
      </w:r>
      <w:r w:rsidRPr="000723CF">
        <w:rPr>
          <w:rFonts w:ascii="Times New Roman" w:eastAsia="仿宋_GB2312" w:hAnsi="Times New Roman" w:cs="Times New Roman"/>
          <w:sz w:val="32"/>
          <w:szCs w:val="32"/>
          <w:lang w:eastAsia="zh-CN"/>
        </w:rPr>
        <w:t>“</w:t>
      </w:r>
      <w:r w:rsidR="00552AE2" w:rsidRPr="00945945">
        <w:rPr>
          <w:rFonts w:ascii="Times New Roman" w:eastAsia="仿宋_GB2312" w:hAnsi="Times New Roman" w:cs="Times New Roman" w:hint="eastAsia"/>
          <w:sz w:val="32"/>
          <w:szCs w:val="32"/>
          <w:lang w:eastAsia="zh-CN"/>
        </w:rPr>
        <w:t>规划编制、规划研究费用</w:t>
      </w: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项目支出预算资金。</w:t>
      </w:r>
    </w:p>
    <w:p w14:paraId="443435B4"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本项目资金使用与预算批复与合同的用途一致，且严格按照财政局批复的项目和用途使用。</w:t>
      </w:r>
    </w:p>
    <w:p w14:paraId="21FD2038"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06C9D86B"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资金使用符合东疆保税港区相关财务管理制度及有关专项资金管理办法，资金拨付具有完整的审批程序和手续，资金使用符合预算批复及合同规定用途，资金使用严格执行财务管理制度，不存在截留、挤占、挪用、虚列支出情况。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w:t>
      </w:r>
    </w:p>
    <w:p w14:paraId="08802CB5"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4.</w:t>
      </w:r>
      <w:r w:rsidRPr="000723CF">
        <w:rPr>
          <w:rFonts w:ascii="Times New Roman" w:eastAsia="仿宋_GB2312" w:hAnsi="Times New Roman" w:cs="Times New Roman"/>
          <w:b/>
          <w:sz w:val="32"/>
          <w:szCs w:val="32"/>
          <w:lang w:eastAsia="zh-CN"/>
        </w:rPr>
        <w:t>管理制度健全性</w:t>
      </w:r>
    </w:p>
    <w:p w14:paraId="383FD93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047C2AE9" w14:textId="31463141"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本项目实施过程中执行东疆管委会制定的《天津东疆保税港区管理委员会财政预算管理办法》</w:t>
      </w:r>
      <w:r w:rsidR="00285472">
        <w:rPr>
          <w:rFonts w:ascii="Times New Roman" w:eastAsia="仿宋_GB2312" w:hAnsi="Times New Roman" w:cs="Times New Roman"/>
          <w:sz w:val="32"/>
          <w:szCs w:val="32"/>
          <w:lang w:eastAsia="zh-CN"/>
        </w:rPr>
        <w:t>、《东疆保税港区国土空间总体规划研究工作方案》，</w:t>
      </w:r>
      <w:r w:rsidR="00A501C6" w:rsidRPr="00B06FBA">
        <w:rPr>
          <w:rFonts w:ascii="Times New Roman" w:eastAsia="仿宋_GB2312" w:hAnsi="Times New Roman" w:cs="Times New Roman"/>
          <w:sz w:val="32"/>
          <w:szCs w:val="32"/>
          <w:lang w:eastAsia="zh-CN"/>
        </w:rPr>
        <w:t>财务管理制度</w:t>
      </w:r>
      <w:r w:rsidR="00285472">
        <w:rPr>
          <w:rFonts w:ascii="Times New Roman" w:eastAsia="仿宋_GB2312" w:hAnsi="Times New Roman" w:cs="Times New Roman"/>
          <w:sz w:val="32"/>
          <w:szCs w:val="32"/>
          <w:lang w:eastAsia="zh-CN"/>
        </w:rPr>
        <w:t>和业务管理制度</w:t>
      </w:r>
      <w:r w:rsidR="00A501C6" w:rsidRPr="00B06FBA">
        <w:rPr>
          <w:rFonts w:ascii="Times New Roman" w:eastAsia="仿宋_GB2312" w:hAnsi="Times New Roman" w:cs="Times New Roman"/>
          <w:sz w:val="32"/>
          <w:szCs w:val="32"/>
          <w:lang w:eastAsia="zh-CN"/>
        </w:rPr>
        <w:t>合法、合</w:t>
      </w:r>
      <w:proofErr w:type="gramStart"/>
      <w:r w:rsidR="00A501C6" w:rsidRPr="00B06FBA">
        <w:rPr>
          <w:rFonts w:ascii="Times New Roman" w:eastAsia="仿宋_GB2312" w:hAnsi="Times New Roman" w:cs="Times New Roman"/>
          <w:sz w:val="32"/>
          <w:szCs w:val="32"/>
          <w:lang w:eastAsia="zh-CN"/>
        </w:rPr>
        <w:t>规</w:t>
      </w:r>
      <w:proofErr w:type="gramEnd"/>
      <w:r w:rsidR="00A501C6" w:rsidRPr="00B06FBA">
        <w:rPr>
          <w:rFonts w:ascii="Times New Roman" w:eastAsia="仿宋_GB2312" w:hAnsi="Times New Roman" w:cs="Times New Roman"/>
          <w:sz w:val="32"/>
          <w:szCs w:val="32"/>
          <w:lang w:eastAsia="zh-CN"/>
        </w:rPr>
        <w:t>、完整</w:t>
      </w:r>
      <w:r w:rsidRPr="000723CF">
        <w:rPr>
          <w:rFonts w:ascii="Times New Roman" w:eastAsia="仿宋_GB2312" w:hAnsi="Times New Roman" w:cs="Times New Roman"/>
          <w:sz w:val="32"/>
          <w:szCs w:val="32"/>
          <w:lang w:eastAsia="zh-CN"/>
        </w:rPr>
        <w:t>。</w:t>
      </w:r>
    </w:p>
    <w:p w14:paraId="2A86D4A8"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11990AB9" w14:textId="6E9C5814" w:rsidR="0012606C" w:rsidRPr="003B0E23" w:rsidRDefault="00DD2293">
      <w:pPr>
        <w:spacing w:line="300" w:lineRule="auto"/>
        <w:ind w:firstLineChars="200" w:firstLine="640"/>
        <w:jc w:val="both"/>
        <w:rPr>
          <w:rFonts w:ascii="Times New Roman" w:eastAsia="仿宋_GB2312" w:hAnsi="Times New Roman" w:cs="Times New Roman"/>
          <w:sz w:val="32"/>
          <w:szCs w:val="32"/>
          <w:lang w:eastAsia="zh-CN"/>
        </w:rPr>
      </w:pPr>
      <w:bookmarkStart w:id="35" w:name="_Hlk106141190"/>
      <w:r w:rsidRPr="003B0E23">
        <w:rPr>
          <w:rFonts w:ascii="Times New Roman" w:eastAsia="仿宋_GB2312" w:hAnsi="Times New Roman" w:cs="Times New Roman"/>
          <w:sz w:val="32"/>
          <w:szCs w:val="32"/>
          <w:lang w:eastAsia="zh-CN"/>
        </w:rPr>
        <w:t>综上分析，</w:t>
      </w:r>
      <w:proofErr w:type="gramStart"/>
      <w:r w:rsidR="00491105">
        <w:rPr>
          <w:rFonts w:ascii="Times New Roman" w:eastAsia="仿宋_GB2312" w:hAnsi="Times New Roman" w:cs="Times New Roman" w:hint="eastAsia"/>
          <w:sz w:val="32"/>
          <w:szCs w:val="32"/>
          <w:lang w:eastAsia="zh-CN"/>
        </w:rPr>
        <w:t>规</w:t>
      </w:r>
      <w:proofErr w:type="gramEnd"/>
      <w:r w:rsidR="00491105">
        <w:rPr>
          <w:rFonts w:ascii="Times New Roman" w:eastAsia="仿宋_GB2312" w:hAnsi="Times New Roman" w:cs="Times New Roman" w:hint="eastAsia"/>
          <w:sz w:val="32"/>
          <w:szCs w:val="32"/>
          <w:lang w:eastAsia="zh-CN"/>
        </w:rPr>
        <w:t>建局</w:t>
      </w:r>
      <w:r w:rsidR="003B0E23" w:rsidRPr="003B0E23">
        <w:rPr>
          <w:rFonts w:ascii="Times New Roman" w:eastAsia="仿宋_GB2312" w:hAnsi="Times New Roman" w:cs="Times New Roman" w:hint="eastAsia"/>
          <w:sz w:val="32"/>
          <w:szCs w:val="32"/>
          <w:lang w:eastAsia="zh-CN"/>
        </w:rPr>
        <w:t>提供</w:t>
      </w:r>
      <w:r w:rsidR="00256E03">
        <w:rPr>
          <w:rFonts w:ascii="Times New Roman" w:eastAsia="仿宋_GB2312" w:hAnsi="Times New Roman" w:cs="Times New Roman" w:hint="eastAsia"/>
          <w:sz w:val="32"/>
          <w:szCs w:val="32"/>
          <w:lang w:eastAsia="zh-CN"/>
        </w:rPr>
        <w:t>了</w:t>
      </w:r>
      <w:r w:rsidR="00FC28D0">
        <w:rPr>
          <w:rFonts w:ascii="Times New Roman" w:eastAsia="仿宋_GB2312" w:hAnsi="Times New Roman" w:cs="Times New Roman" w:hint="eastAsia"/>
          <w:sz w:val="32"/>
          <w:szCs w:val="32"/>
          <w:lang w:eastAsia="zh-CN"/>
        </w:rPr>
        <w:t>财务和</w:t>
      </w:r>
      <w:r w:rsidRPr="003B0E23">
        <w:rPr>
          <w:rFonts w:ascii="Times New Roman" w:eastAsia="仿宋_GB2312" w:hAnsi="Times New Roman" w:cs="Times New Roman" w:hint="eastAsia"/>
          <w:sz w:val="32"/>
          <w:szCs w:val="32"/>
          <w:lang w:eastAsia="zh-CN"/>
        </w:rPr>
        <w:t>业务管理制度</w:t>
      </w:r>
      <w:r w:rsidR="003B0E23" w:rsidRPr="003B0E23">
        <w:rPr>
          <w:rFonts w:ascii="Times New Roman" w:eastAsia="仿宋_GB2312" w:hAnsi="Times New Roman" w:cs="Times New Roman" w:hint="eastAsia"/>
          <w:sz w:val="32"/>
          <w:szCs w:val="32"/>
          <w:lang w:eastAsia="zh-CN"/>
        </w:rPr>
        <w:t>相关的资料</w:t>
      </w:r>
      <w:r w:rsidRPr="003B0E23">
        <w:rPr>
          <w:rFonts w:ascii="Times New Roman" w:eastAsia="仿宋_GB2312" w:hAnsi="Times New Roman" w:cs="Times New Roman"/>
          <w:sz w:val="32"/>
          <w:szCs w:val="32"/>
          <w:lang w:eastAsia="zh-CN"/>
        </w:rPr>
        <w:t>。本指标标准分值为</w:t>
      </w:r>
      <w:r w:rsidRPr="003B0E23">
        <w:rPr>
          <w:rFonts w:ascii="Times New Roman" w:eastAsia="仿宋_GB2312" w:hAnsi="Times New Roman" w:cs="Times New Roman"/>
          <w:sz w:val="32"/>
          <w:szCs w:val="32"/>
          <w:lang w:eastAsia="zh-CN"/>
        </w:rPr>
        <w:t>4</w:t>
      </w:r>
      <w:r w:rsidRPr="003B0E23">
        <w:rPr>
          <w:rFonts w:ascii="Times New Roman" w:eastAsia="仿宋_GB2312" w:hAnsi="Times New Roman" w:cs="Times New Roman"/>
          <w:sz w:val="32"/>
          <w:szCs w:val="32"/>
          <w:lang w:eastAsia="zh-CN"/>
        </w:rPr>
        <w:t>分，实际得分为</w:t>
      </w:r>
      <w:r w:rsidR="00256E03">
        <w:rPr>
          <w:rFonts w:ascii="Times New Roman" w:eastAsia="仿宋_GB2312" w:hAnsi="Times New Roman" w:cs="Times New Roman" w:hint="eastAsia"/>
          <w:sz w:val="32"/>
          <w:szCs w:val="32"/>
          <w:lang w:eastAsia="zh-CN"/>
        </w:rPr>
        <w:t>4</w:t>
      </w:r>
      <w:r w:rsidRPr="003B0E23">
        <w:rPr>
          <w:rFonts w:ascii="Times New Roman" w:eastAsia="仿宋_GB2312" w:hAnsi="Times New Roman" w:cs="Times New Roman"/>
          <w:sz w:val="32"/>
          <w:szCs w:val="32"/>
          <w:lang w:eastAsia="zh-CN"/>
        </w:rPr>
        <w:t>分。</w:t>
      </w:r>
      <w:bookmarkEnd w:id="35"/>
    </w:p>
    <w:p w14:paraId="373D1EF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5.</w:t>
      </w:r>
      <w:r w:rsidRPr="000723CF">
        <w:rPr>
          <w:rFonts w:ascii="Times New Roman" w:eastAsia="仿宋_GB2312" w:hAnsi="Times New Roman" w:cs="Times New Roman"/>
          <w:b/>
          <w:sz w:val="32"/>
          <w:szCs w:val="32"/>
          <w:lang w:eastAsia="zh-CN"/>
        </w:rPr>
        <w:t>制度执行有效性</w:t>
      </w:r>
    </w:p>
    <w:p w14:paraId="3ED8E52F"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lastRenderedPageBreak/>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21DD098D" w14:textId="281AF03B"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本项目实施遵守相关法律法规和管理规定，项目实施的人员条件、场地设备、信息支撑等落实到位。项目</w:t>
      </w:r>
      <w:r w:rsidR="009C7C9F" w:rsidRPr="000723CF">
        <w:rPr>
          <w:rFonts w:ascii="Times New Roman" w:eastAsia="仿宋_GB2312" w:hAnsi="Times New Roman" w:cs="Times New Roman"/>
          <w:sz w:val="32"/>
          <w:szCs w:val="32"/>
          <w:lang w:eastAsia="zh-CN"/>
        </w:rPr>
        <w:t>合同文件</w:t>
      </w:r>
      <w:r w:rsidR="00692BE3">
        <w:rPr>
          <w:rFonts w:ascii="Times New Roman" w:eastAsia="仿宋_GB2312" w:hAnsi="Times New Roman" w:cs="Times New Roman" w:hint="eastAsia"/>
          <w:sz w:val="32"/>
          <w:szCs w:val="32"/>
          <w:lang w:eastAsia="zh-CN"/>
        </w:rPr>
        <w:t>、政府采购项目委托代理协议、招标费明细</w:t>
      </w:r>
      <w:r w:rsidR="00386572">
        <w:rPr>
          <w:rFonts w:ascii="Times New Roman" w:eastAsia="仿宋_GB2312" w:hAnsi="Times New Roman" w:cs="Times New Roman" w:hint="eastAsia"/>
          <w:sz w:val="32"/>
          <w:szCs w:val="32"/>
          <w:lang w:eastAsia="zh-CN"/>
        </w:rPr>
        <w:t>等资料</w:t>
      </w:r>
      <w:r w:rsidRPr="000723CF">
        <w:rPr>
          <w:rFonts w:ascii="Times New Roman" w:eastAsia="仿宋_GB2312" w:hAnsi="Times New Roman" w:cs="Times New Roman"/>
          <w:sz w:val="32"/>
          <w:szCs w:val="32"/>
          <w:lang w:eastAsia="zh-CN"/>
        </w:rPr>
        <w:t>及时归档。</w:t>
      </w:r>
    </w:p>
    <w:p w14:paraId="37C43905"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7DCC43A3" w14:textId="77777777"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综上分析，本项目符合相关规定，项目调整及支出调整手续完备，人员、设备等落实到位，</w:t>
      </w:r>
      <w:r w:rsidR="006626F0">
        <w:rPr>
          <w:rFonts w:ascii="Times New Roman" w:eastAsia="仿宋_GB2312" w:hAnsi="Times New Roman" w:cs="Times New Roman"/>
          <w:sz w:val="32"/>
          <w:szCs w:val="32"/>
          <w:lang w:eastAsia="zh-CN"/>
        </w:rPr>
        <w:t>资料</w:t>
      </w:r>
      <w:r w:rsidRPr="000723CF">
        <w:rPr>
          <w:rFonts w:ascii="Times New Roman" w:eastAsia="仿宋_GB2312" w:hAnsi="Times New Roman" w:cs="Times New Roman"/>
          <w:sz w:val="32"/>
          <w:szCs w:val="32"/>
          <w:lang w:eastAsia="zh-CN"/>
        </w:rPr>
        <w:t>齐全。本指标标准分值为</w:t>
      </w:r>
      <w:r w:rsidRPr="000723CF">
        <w:rPr>
          <w:rFonts w:ascii="Times New Roman" w:eastAsia="仿宋_GB2312" w:hAnsi="Times New Roman" w:cs="Times New Roman"/>
          <w:sz w:val="32"/>
          <w:szCs w:val="32"/>
          <w:lang w:eastAsia="zh-CN"/>
        </w:rPr>
        <w:t>4</w:t>
      </w:r>
      <w:r w:rsidRPr="000723CF">
        <w:rPr>
          <w:rFonts w:ascii="Times New Roman" w:eastAsia="仿宋_GB2312" w:hAnsi="Times New Roman" w:cs="Times New Roman"/>
          <w:sz w:val="32"/>
          <w:szCs w:val="32"/>
          <w:lang w:eastAsia="zh-CN"/>
        </w:rPr>
        <w:t>分，实际得分为</w:t>
      </w:r>
      <w:r w:rsidR="00541C33">
        <w:rPr>
          <w:rFonts w:ascii="Times New Roman" w:eastAsia="仿宋_GB2312" w:hAnsi="Times New Roman" w:cs="Times New Roman" w:hint="eastAsia"/>
          <w:sz w:val="32"/>
          <w:szCs w:val="32"/>
          <w:lang w:eastAsia="zh-CN"/>
        </w:rPr>
        <w:t>4</w:t>
      </w:r>
      <w:r w:rsidRPr="000723CF">
        <w:rPr>
          <w:rFonts w:ascii="Times New Roman" w:eastAsia="仿宋_GB2312" w:hAnsi="Times New Roman" w:cs="Times New Roman"/>
          <w:sz w:val="32"/>
          <w:szCs w:val="32"/>
          <w:lang w:eastAsia="zh-CN"/>
        </w:rPr>
        <w:t>分。</w:t>
      </w:r>
    </w:p>
    <w:p w14:paraId="204BC7B7"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36" w:name="_Toc109398857"/>
      <w:r w:rsidRPr="000723CF">
        <w:rPr>
          <w:rFonts w:ascii="Times New Roman" w:eastAsia="仿宋_GB2312" w:hAnsi="Times New Roman" w:cs="Times New Roman"/>
          <w:b/>
          <w:sz w:val="32"/>
          <w:szCs w:val="32"/>
          <w:lang w:eastAsia="zh-CN"/>
        </w:rPr>
        <w:t>（三）项目产出情况</w:t>
      </w:r>
      <w:bookmarkEnd w:id="36"/>
    </w:p>
    <w:p w14:paraId="163988EE" w14:textId="77777777" w:rsidR="0012606C" w:rsidRPr="005C6E15" w:rsidRDefault="00DD2293">
      <w:pPr>
        <w:spacing w:line="300" w:lineRule="auto"/>
        <w:outlineLvl w:val="2"/>
        <w:rPr>
          <w:rFonts w:ascii="Times New Roman" w:eastAsia="仿宋_GB2312" w:hAnsi="Times New Roman" w:cs="Times New Roman"/>
          <w:b/>
          <w:sz w:val="32"/>
          <w:szCs w:val="32"/>
          <w:lang w:eastAsia="zh-CN"/>
        </w:rPr>
      </w:pPr>
      <w:r w:rsidRPr="005C6E15">
        <w:rPr>
          <w:rFonts w:ascii="Times New Roman" w:eastAsia="仿宋_GB2312" w:hAnsi="Times New Roman" w:cs="Times New Roman"/>
          <w:b/>
          <w:sz w:val="32"/>
          <w:szCs w:val="32"/>
          <w:lang w:eastAsia="zh-CN"/>
        </w:rPr>
        <w:t>1.</w:t>
      </w:r>
      <w:r w:rsidRPr="005C6E15">
        <w:rPr>
          <w:rFonts w:ascii="Times New Roman" w:eastAsia="仿宋_GB2312" w:hAnsi="Times New Roman" w:cs="Times New Roman"/>
          <w:b/>
          <w:sz w:val="32"/>
          <w:szCs w:val="32"/>
          <w:lang w:eastAsia="zh-CN"/>
        </w:rPr>
        <w:t>实际完成率</w:t>
      </w:r>
    </w:p>
    <w:p w14:paraId="3846D6F2" w14:textId="77777777" w:rsidR="0012606C" w:rsidRPr="005C6E15" w:rsidRDefault="00DD2293">
      <w:pPr>
        <w:spacing w:line="300" w:lineRule="auto"/>
        <w:outlineLvl w:val="3"/>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t>（</w:t>
      </w:r>
      <w:r w:rsidRPr="005C6E15">
        <w:rPr>
          <w:rFonts w:ascii="Times New Roman" w:eastAsia="仿宋_GB2312" w:hAnsi="Times New Roman" w:cs="Times New Roman"/>
          <w:sz w:val="32"/>
          <w:szCs w:val="32"/>
          <w:lang w:eastAsia="zh-CN"/>
        </w:rPr>
        <w:t>1</w:t>
      </w:r>
      <w:r w:rsidRPr="005C6E15">
        <w:rPr>
          <w:rFonts w:ascii="Times New Roman" w:eastAsia="仿宋_GB2312" w:hAnsi="Times New Roman" w:cs="Times New Roman"/>
          <w:sz w:val="32"/>
          <w:szCs w:val="32"/>
          <w:lang w:eastAsia="zh-CN"/>
        </w:rPr>
        <w:t>）实际执行情况分析</w:t>
      </w:r>
    </w:p>
    <w:p w14:paraId="11301712" w14:textId="76A72739" w:rsidR="0073405A" w:rsidRDefault="00DD2293" w:rsidP="00D63CA3">
      <w:pPr>
        <w:spacing w:line="300" w:lineRule="auto"/>
        <w:ind w:firstLineChars="200" w:firstLine="640"/>
        <w:jc w:val="both"/>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t>依据</w:t>
      </w:r>
      <w:r w:rsidR="004F0153" w:rsidRPr="005C6E15">
        <w:rPr>
          <w:rFonts w:ascii="Times New Roman" w:eastAsia="仿宋_GB2312" w:hAnsi="Times New Roman" w:cs="Times New Roman" w:hint="eastAsia"/>
          <w:sz w:val="32"/>
          <w:szCs w:val="32"/>
          <w:lang w:eastAsia="zh-CN"/>
        </w:rPr>
        <w:t>项目支出绩效目标申报表</w:t>
      </w:r>
      <w:r w:rsidRPr="005C6E15">
        <w:rPr>
          <w:rFonts w:ascii="Times New Roman" w:eastAsia="仿宋_GB2312" w:hAnsi="Times New Roman" w:cs="Times New Roman"/>
          <w:sz w:val="32"/>
          <w:szCs w:val="32"/>
          <w:lang w:eastAsia="zh-CN"/>
        </w:rPr>
        <w:t>，</w:t>
      </w:r>
      <w:r w:rsidR="005C6E15">
        <w:rPr>
          <w:rFonts w:ascii="Times New Roman" w:eastAsia="仿宋_GB2312" w:hAnsi="Times New Roman" w:cs="Times New Roman"/>
          <w:sz w:val="32"/>
          <w:szCs w:val="32"/>
          <w:lang w:eastAsia="zh-CN"/>
        </w:rPr>
        <w:t>2021</w:t>
      </w:r>
      <w:r w:rsidRPr="005C6E15">
        <w:rPr>
          <w:rFonts w:ascii="Times New Roman" w:eastAsia="仿宋_GB2312" w:hAnsi="Times New Roman" w:cs="Times New Roman"/>
          <w:sz w:val="32"/>
          <w:szCs w:val="32"/>
          <w:lang w:eastAsia="zh-CN"/>
        </w:rPr>
        <w:t>年</w:t>
      </w:r>
      <w:r w:rsidR="000E344C">
        <w:rPr>
          <w:rFonts w:ascii="Times New Roman" w:eastAsia="仿宋_GB2312" w:hAnsi="Times New Roman" w:cs="Times New Roman" w:hint="eastAsia"/>
          <w:sz w:val="32"/>
          <w:szCs w:val="32"/>
          <w:lang w:eastAsia="zh-CN"/>
        </w:rPr>
        <w:t>项目计划完成</w:t>
      </w:r>
      <w:r w:rsidR="0073405A">
        <w:rPr>
          <w:rFonts w:ascii="Times New Roman" w:eastAsia="仿宋_GB2312" w:hAnsi="Times New Roman" w:cs="Times New Roman" w:hint="eastAsia"/>
          <w:sz w:val="32"/>
          <w:szCs w:val="32"/>
          <w:lang w:eastAsia="zh-CN"/>
        </w:rPr>
        <w:t>东疆</w:t>
      </w:r>
      <w:r w:rsidR="00552AE2">
        <w:rPr>
          <w:rFonts w:ascii="Times New Roman" w:eastAsia="仿宋_GB2312" w:hAnsi="Times New Roman" w:cs="Times New Roman" w:hint="eastAsia"/>
          <w:sz w:val="32"/>
          <w:szCs w:val="32"/>
          <w:lang w:eastAsia="zh-CN"/>
        </w:rPr>
        <w:t>规划面积</w:t>
      </w:r>
      <w:r w:rsidR="0073405A">
        <w:rPr>
          <w:rFonts w:ascii="Times New Roman" w:eastAsia="仿宋_GB2312" w:hAnsi="Times New Roman" w:cs="Times New Roman" w:hint="eastAsia"/>
          <w:sz w:val="32"/>
          <w:szCs w:val="32"/>
          <w:lang w:eastAsia="zh-CN"/>
        </w:rPr>
        <w:t>3</w:t>
      </w:r>
      <w:r w:rsidR="0073405A">
        <w:rPr>
          <w:rFonts w:ascii="Times New Roman" w:eastAsia="仿宋_GB2312" w:hAnsi="Times New Roman" w:cs="Times New Roman"/>
          <w:sz w:val="32"/>
          <w:szCs w:val="32"/>
          <w:lang w:eastAsia="zh-CN"/>
        </w:rPr>
        <w:t>2</w:t>
      </w:r>
      <w:r w:rsidR="0073405A">
        <w:rPr>
          <w:rFonts w:ascii="Times New Roman" w:eastAsia="仿宋_GB2312" w:hAnsi="Times New Roman" w:cs="Times New Roman" w:hint="eastAsia"/>
          <w:sz w:val="32"/>
          <w:szCs w:val="32"/>
          <w:lang w:eastAsia="zh-CN"/>
        </w:rPr>
        <w:t>平方公里</w:t>
      </w:r>
      <w:r w:rsidR="007E5376">
        <w:rPr>
          <w:rFonts w:ascii="Times New Roman" w:eastAsia="仿宋_GB2312" w:hAnsi="Times New Roman" w:cs="Times New Roman" w:hint="eastAsia"/>
          <w:sz w:val="32"/>
          <w:szCs w:val="32"/>
          <w:lang w:eastAsia="zh-CN"/>
        </w:rPr>
        <w:t>，</w:t>
      </w:r>
      <w:r w:rsidR="007E5376">
        <w:rPr>
          <w:rFonts w:ascii="Times New Roman" w:eastAsia="仿宋_GB2312" w:hAnsi="Times New Roman" w:cs="Times New Roman"/>
          <w:sz w:val="32"/>
          <w:szCs w:val="32"/>
          <w:lang w:eastAsia="zh-CN"/>
        </w:rPr>
        <w:t>2021</w:t>
      </w:r>
      <w:r w:rsidR="007E5376" w:rsidRPr="005C6E15">
        <w:rPr>
          <w:rFonts w:ascii="Times New Roman" w:eastAsia="仿宋_GB2312" w:hAnsi="Times New Roman" w:cs="Times New Roman"/>
          <w:sz w:val="32"/>
          <w:szCs w:val="32"/>
          <w:lang w:eastAsia="zh-CN"/>
        </w:rPr>
        <w:t>年</w:t>
      </w:r>
      <w:r w:rsidR="007E5376">
        <w:rPr>
          <w:rFonts w:ascii="Times New Roman" w:eastAsia="仿宋_GB2312" w:hAnsi="Times New Roman" w:cs="Times New Roman" w:hint="eastAsia"/>
          <w:sz w:val="32"/>
          <w:szCs w:val="32"/>
          <w:lang w:eastAsia="zh-CN"/>
        </w:rPr>
        <w:t>项目实际完成东疆规划面积</w:t>
      </w:r>
      <w:r w:rsidR="007E5376">
        <w:rPr>
          <w:rFonts w:ascii="Times New Roman" w:eastAsia="仿宋_GB2312" w:hAnsi="Times New Roman" w:cs="Times New Roman" w:hint="eastAsia"/>
          <w:sz w:val="32"/>
          <w:szCs w:val="32"/>
          <w:lang w:eastAsia="zh-CN"/>
        </w:rPr>
        <w:t>3</w:t>
      </w:r>
      <w:r w:rsidR="007E5376">
        <w:rPr>
          <w:rFonts w:ascii="Times New Roman" w:eastAsia="仿宋_GB2312" w:hAnsi="Times New Roman" w:cs="Times New Roman"/>
          <w:sz w:val="32"/>
          <w:szCs w:val="32"/>
          <w:lang w:eastAsia="zh-CN"/>
        </w:rPr>
        <w:t>2</w:t>
      </w:r>
      <w:r w:rsidR="007E5376">
        <w:rPr>
          <w:rFonts w:ascii="Times New Roman" w:eastAsia="仿宋_GB2312" w:hAnsi="Times New Roman" w:cs="Times New Roman" w:hint="eastAsia"/>
          <w:sz w:val="32"/>
          <w:szCs w:val="32"/>
          <w:lang w:eastAsia="zh-CN"/>
        </w:rPr>
        <w:t>平方公里。</w:t>
      </w:r>
    </w:p>
    <w:p w14:paraId="6C080B7D" w14:textId="77777777" w:rsidR="0012606C" w:rsidRPr="005C6E15" w:rsidRDefault="00DD2293">
      <w:pPr>
        <w:spacing w:line="300" w:lineRule="auto"/>
        <w:outlineLvl w:val="3"/>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t>（</w:t>
      </w:r>
      <w:r w:rsidRPr="005C6E15">
        <w:rPr>
          <w:rFonts w:ascii="Times New Roman" w:eastAsia="仿宋_GB2312" w:hAnsi="Times New Roman" w:cs="Times New Roman"/>
          <w:sz w:val="32"/>
          <w:szCs w:val="32"/>
          <w:lang w:eastAsia="zh-CN"/>
        </w:rPr>
        <w:t>2</w:t>
      </w:r>
      <w:r w:rsidRPr="005C6E15">
        <w:rPr>
          <w:rFonts w:ascii="Times New Roman" w:eastAsia="仿宋_GB2312" w:hAnsi="Times New Roman" w:cs="Times New Roman"/>
          <w:sz w:val="32"/>
          <w:szCs w:val="32"/>
          <w:lang w:eastAsia="zh-CN"/>
        </w:rPr>
        <w:t>）评价结论</w:t>
      </w:r>
    </w:p>
    <w:p w14:paraId="0BADB752" w14:textId="4CA1B32C"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r w:rsidRPr="00F30172">
        <w:rPr>
          <w:rFonts w:ascii="Times New Roman" w:eastAsia="仿宋_GB2312" w:hAnsi="Times New Roman" w:cs="Times New Roman"/>
          <w:sz w:val="32"/>
          <w:szCs w:val="32"/>
          <w:lang w:eastAsia="zh-CN"/>
        </w:rPr>
        <w:t>综上分析，</w:t>
      </w:r>
      <w:r w:rsidR="00301C99">
        <w:rPr>
          <w:rFonts w:ascii="Times New Roman" w:eastAsia="仿宋_GB2312" w:hAnsi="Times New Roman" w:cs="Times New Roman" w:hint="eastAsia"/>
          <w:sz w:val="32"/>
          <w:szCs w:val="32"/>
          <w:lang w:eastAsia="zh-CN"/>
        </w:rPr>
        <w:t>本项目实际完成率为</w:t>
      </w:r>
      <w:r w:rsidR="00301C99">
        <w:rPr>
          <w:rFonts w:ascii="Times New Roman" w:eastAsia="仿宋_GB2312" w:hAnsi="Times New Roman" w:cs="Times New Roman" w:hint="eastAsia"/>
          <w:sz w:val="32"/>
          <w:szCs w:val="32"/>
          <w:lang w:eastAsia="zh-CN"/>
        </w:rPr>
        <w:t>1</w:t>
      </w:r>
      <w:r w:rsidR="00301C99">
        <w:rPr>
          <w:rFonts w:ascii="Times New Roman" w:eastAsia="仿宋_GB2312" w:hAnsi="Times New Roman" w:cs="Times New Roman"/>
          <w:sz w:val="32"/>
          <w:szCs w:val="32"/>
          <w:lang w:eastAsia="zh-CN"/>
        </w:rPr>
        <w:t>00%</w:t>
      </w:r>
      <w:r w:rsidRPr="00F30172">
        <w:rPr>
          <w:rFonts w:ascii="Times New Roman" w:eastAsia="仿宋_GB2312" w:hAnsi="Times New Roman" w:cs="Times New Roman"/>
          <w:sz w:val="32"/>
          <w:szCs w:val="32"/>
          <w:lang w:eastAsia="zh-CN"/>
        </w:rPr>
        <w:t>。本指标标准分值为</w:t>
      </w:r>
      <w:r w:rsidRPr="00F30172">
        <w:rPr>
          <w:rFonts w:ascii="Times New Roman" w:eastAsia="仿宋_GB2312" w:hAnsi="Times New Roman" w:cs="Times New Roman"/>
          <w:sz w:val="32"/>
          <w:szCs w:val="32"/>
          <w:lang w:eastAsia="zh-CN"/>
        </w:rPr>
        <w:t>10</w:t>
      </w:r>
      <w:r w:rsidRPr="00F30172">
        <w:rPr>
          <w:rFonts w:ascii="Times New Roman" w:eastAsia="仿宋_GB2312" w:hAnsi="Times New Roman" w:cs="Times New Roman"/>
          <w:sz w:val="32"/>
          <w:szCs w:val="32"/>
          <w:lang w:eastAsia="zh-CN"/>
        </w:rPr>
        <w:t>分，实际得分为</w:t>
      </w:r>
      <w:r w:rsidR="00301C99">
        <w:rPr>
          <w:rFonts w:ascii="Times New Roman" w:eastAsia="仿宋_GB2312" w:hAnsi="Times New Roman" w:cs="Times New Roman" w:hint="eastAsia"/>
          <w:sz w:val="32"/>
          <w:szCs w:val="32"/>
          <w:lang w:eastAsia="zh-CN"/>
        </w:rPr>
        <w:t>1</w:t>
      </w:r>
      <w:r w:rsidR="00184640">
        <w:rPr>
          <w:rFonts w:ascii="Times New Roman" w:eastAsia="仿宋_GB2312" w:hAnsi="Times New Roman" w:cs="Times New Roman"/>
          <w:sz w:val="32"/>
          <w:szCs w:val="32"/>
          <w:lang w:eastAsia="zh-CN"/>
        </w:rPr>
        <w:t>0</w:t>
      </w:r>
      <w:r w:rsidRPr="00F30172">
        <w:rPr>
          <w:rFonts w:ascii="Times New Roman" w:eastAsia="仿宋_GB2312" w:hAnsi="Times New Roman" w:cs="Times New Roman"/>
          <w:sz w:val="32"/>
          <w:szCs w:val="32"/>
          <w:lang w:eastAsia="zh-CN"/>
        </w:rPr>
        <w:t>分。</w:t>
      </w:r>
    </w:p>
    <w:p w14:paraId="225E7079" w14:textId="77777777" w:rsidR="0012606C" w:rsidRPr="005350F4" w:rsidRDefault="00DD2293">
      <w:pPr>
        <w:spacing w:line="300" w:lineRule="auto"/>
        <w:outlineLvl w:val="2"/>
        <w:rPr>
          <w:rFonts w:ascii="Times New Roman" w:eastAsia="仿宋_GB2312" w:hAnsi="Times New Roman" w:cs="Times New Roman"/>
          <w:b/>
          <w:sz w:val="32"/>
          <w:szCs w:val="32"/>
          <w:lang w:eastAsia="zh-CN"/>
        </w:rPr>
      </w:pPr>
      <w:r w:rsidRPr="005350F4">
        <w:rPr>
          <w:rFonts w:ascii="Times New Roman" w:eastAsia="仿宋_GB2312" w:hAnsi="Times New Roman" w:cs="Times New Roman"/>
          <w:b/>
          <w:sz w:val="32"/>
          <w:szCs w:val="32"/>
          <w:lang w:eastAsia="zh-CN"/>
        </w:rPr>
        <w:t>2.</w:t>
      </w:r>
      <w:r w:rsidRPr="005350F4">
        <w:rPr>
          <w:rFonts w:ascii="Times New Roman" w:eastAsia="仿宋_GB2312" w:hAnsi="Times New Roman" w:cs="Times New Roman"/>
          <w:b/>
          <w:sz w:val="32"/>
          <w:szCs w:val="32"/>
          <w:lang w:eastAsia="zh-CN"/>
        </w:rPr>
        <w:t>质量达标率</w:t>
      </w:r>
    </w:p>
    <w:p w14:paraId="1C0DA7D4" w14:textId="77777777" w:rsidR="0012606C" w:rsidRPr="00572A76" w:rsidRDefault="00DD2293">
      <w:pPr>
        <w:spacing w:line="300" w:lineRule="auto"/>
        <w:outlineLvl w:val="3"/>
        <w:rPr>
          <w:rFonts w:ascii="Times New Roman" w:eastAsia="仿宋_GB2312" w:hAnsi="Times New Roman" w:cs="Times New Roman"/>
          <w:sz w:val="32"/>
          <w:szCs w:val="32"/>
          <w:lang w:eastAsia="zh-CN"/>
        </w:rPr>
      </w:pPr>
      <w:r w:rsidRPr="00572A76">
        <w:rPr>
          <w:rFonts w:ascii="Times New Roman" w:eastAsia="仿宋_GB2312" w:hAnsi="Times New Roman" w:cs="Times New Roman"/>
          <w:sz w:val="32"/>
          <w:szCs w:val="32"/>
          <w:lang w:eastAsia="zh-CN"/>
        </w:rPr>
        <w:t>（</w:t>
      </w:r>
      <w:r w:rsidRPr="00572A76">
        <w:rPr>
          <w:rFonts w:ascii="Times New Roman" w:eastAsia="仿宋_GB2312" w:hAnsi="Times New Roman" w:cs="Times New Roman"/>
          <w:sz w:val="32"/>
          <w:szCs w:val="32"/>
          <w:lang w:eastAsia="zh-CN"/>
        </w:rPr>
        <w:t>1</w:t>
      </w:r>
      <w:r w:rsidRPr="00572A76">
        <w:rPr>
          <w:rFonts w:ascii="Times New Roman" w:eastAsia="仿宋_GB2312" w:hAnsi="Times New Roman" w:cs="Times New Roman"/>
          <w:sz w:val="32"/>
          <w:szCs w:val="32"/>
          <w:lang w:eastAsia="zh-CN"/>
        </w:rPr>
        <w:t>）实际执行情况分析</w:t>
      </w:r>
    </w:p>
    <w:p w14:paraId="1AFF48E3" w14:textId="66E948FF" w:rsidR="00184640" w:rsidRDefault="00A641ED">
      <w:pPr>
        <w:spacing w:line="300" w:lineRule="auto"/>
        <w:ind w:firstLineChars="200" w:firstLine="640"/>
        <w:jc w:val="both"/>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t>依据</w:t>
      </w:r>
      <w:r w:rsidRPr="005C6E15">
        <w:rPr>
          <w:rFonts w:ascii="Times New Roman" w:eastAsia="仿宋_GB2312" w:hAnsi="Times New Roman" w:cs="Times New Roman" w:hint="eastAsia"/>
          <w:sz w:val="32"/>
          <w:szCs w:val="32"/>
          <w:lang w:eastAsia="zh-CN"/>
        </w:rPr>
        <w:t>项目支出绩效目标申报表</w:t>
      </w:r>
      <w:r w:rsidRPr="005C6E15">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质量指标的细化指标为</w:t>
      </w:r>
      <w:r w:rsidR="00DD09DF" w:rsidRPr="00DD09DF">
        <w:rPr>
          <w:rFonts w:ascii="Times New Roman" w:eastAsia="仿宋_GB2312" w:hAnsi="Times New Roman" w:cs="Times New Roman" w:hint="eastAsia"/>
          <w:sz w:val="32"/>
          <w:szCs w:val="32"/>
          <w:lang w:eastAsia="zh-CN"/>
        </w:rPr>
        <w:t>东疆国土空间总体规划成果验收合格率</w:t>
      </w:r>
      <w:r w:rsidR="00DD09DF">
        <w:rPr>
          <w:rFonts w:ascii="Times New Roman" w:eastAsia="仿宋_GB2312" w:hAnsi="Times New Roman" w:cs="Times New Roman" w:hint="eastAsia"/>
          <w:sz w:val="32"/>
          <w:szCs w:val="32"/>
          <w:lang w:eastAsia="zh-CN"/>
        </w:rPr>
        <w:t>9</w:t>
      </w:r>
      <w:r w:rsidR="00DD09DF">
        <w:rPr>
          <w:rFonts w:ascii="Times New Roman" w:eastAsia="仿宋_GB2312" w:hAnsi="Times New Roman" w:cs="Times New Roman"/>
          <w:sz w:val="32"/>
          <w:szCs w:val="32"/>
          <w:lang w:eastAsia="zh-CN"/>
        </w:rPr>
        <w:t>0%</w:t>
      </w:r>
      <w:r w:rsidR="00DD09DF">
        <w:rPr>
          <w:rFonts w:ascii="Times New Roman" w:eastAsia="仿宋_GB2312" w:hAnsi="Times New Roman" w:cs="Times New Roman" w:hint="eastAsia"/>
          <w:sz w:val="32"/>
          <w:szCs w:val="32"/>
          <w:lang w:eastAsia="zh-CN"/>
        </w:rPr>
        <w:t>，</w:t>
      </w:r>
      <w:r w:rsidR="00DD09DF" w:rsidRPr="00DD09DF">
        <w:rPr>
          <w:rFonts w:ascii="Times New Roman" w:eastAsia="仿宋_GB2312" w:hAnsi="Times New Roman" w:cs="Times New Roman" w:hint="eastAsia"/>
          <w:sz w:val="32"/>
          <w:szCs w:val="32"/>
          <w:lang w:eastAsia="zh-CN"/>
        </w:rPr>
        <w:t>东疆电力专项规划成果验收合格率</w:t>
      </w:r>
      <w:r w:rsidR="00DD09DF">
        <w:rPr>
          <w:rFonts w:ascii="Times New Roman" w:eastAsia="仿宋_GB2312" w:hAnsi="Times New Roman" w:cs="Times New Roman" w:hint="eastAsia"/>
          <w:sz w:val="32"/>
          <w:szCs w:val="32"/>
          <w:lang w:eastAsia="zh-CN"/>
        </w:rPr>
        <w:t>1</w:t>
      </w:r>
      <w:r w:rsidR="00DD09DF">
        <w:rPr>
          <w:rFonts w:ascii="Times New Roman" w:eastAsia="仿宋_GB2312" w:hAnsi="Times New Roman" w:cs="Times New Roman"/>
          <w:sz w:val="32"/>
          <w:szCs w:val="32"/>
          <w:lang w:eastAsia="zh-CN"/>
        </w:rPr>
        <w:t>00%</w:t>
      </w:r>
      <w:r w:rsidR="00184640">
        <w:rPr>
          <w:rFonts w:ascii="Times New Roman" w:eastAsia="仿宋_GB2312" w:hAnsi="Times New Roman" w:cs="Times New Roman" w:hint="eastAsia"/>
          <w:sz w:val="32"/>
          <w:szCs w:val="32"/>
          <w:lang w:eastAsia="zh-CN"/>
        </w:rPr>
        <w:t>。</w:t>
      </w:r>
    </w:p>
    <w:p w14:paraId="3E01A3BF" w14:textId="77777777" w:rsidR="00DD09DF" w:rsidRDefault="00DD09DF" w:rsidP="00DD09D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根据“</w:t>
      </w:r>
      <w:r w:rsidRPr="00552AE2">
        <w:rPr>
          <w:rFonts w:ascii="Times New Roman" w:eastAsia="仿宋_GB2312" w:hAnsi="Times New Roman" w:cs="Times New Roman" w:hint="eastAsia"/>
          <w:sz w:val="32"/>
          <w:szCs w:val="32"/>
          <w:lang w:eastAsia="zh-CN"/>
        </w:rPr>
        <w:t>关于东疆国土空间规划付款评审会的会议纪要</w:t>
      </w:r>
      <w:r>
        <w:rPr>
          <w:rFonts w:ascii="Times New Roman" w:eastAsia="仿宋_GB2312" w:hAnsi="Times New Roman" w:cs="Times New Roman" w:hint="eastAsia"/>
          <w:sz w:val="32"/>
          <w:szCs w:val="32"/>
          <w:lang w:eastAsia="zh-CN"/>
        </w:rPr>
        <w:t>”：</w:t>
      </w:r>
      <w:r w:rsidRPr="00552AE2">
        <w:rPr>
          <w:rFonts w:ascii="Times New Roman" w:eastAsia="仿宋_GB2312" w:hAnsi="Times New Roman" w:cs="Times New Roman" w:hint="eastAsia"/>
          <w:sz w:val="32"/>
          <w:szCs w:val="32"/>
          <w:lang w:eastAsia="zh-CN"/>
        </w:rPr>
        <w:t>会议认为，因上位规划编制进度等原因，项目进展未达到合同支付条款全部内容，综合考虑项目工作进展已达到</w:t>
      </w:r>
      <w:r w:rsidRPr="00552AE2">
        <w:rPr>
          <w:rFonts w:ascii="Times New Roman" w:eastAsia="仿宋_GB2312" w:hAnsi="Times New Roman" w:cs="Times New Roman" w:hint="eastAsia"/>
          <w:sz w:val="32"/>
          <w:szCs w:val="32"/>
          <w:lang w:eastAsia="zh-CN"/>
        </w:rPr>
        <w:t>80%</w:t>
      </w:r>
      <w:r w:rsidRPr="00552AE2">
        <w:rPr>
          <w:rFonts w:ascii="Times New Roman" w:eastAsia="仿宋_GB2312" w:hAnsi="Times New Roman" w:cs="Times New Roman" w:hint="eastAsia"/>
          <w:sz w:val="32"/>
          <w:szCs w:val="32"/>
          <w:lang w:eastAsia="zh-CN"/>
        </w:rPr>
        <w:t>以上，会议要求按照合同支付</w:t>
      </w:r>
      <w:r w:rsidRPr="00552AE2">
        <w:rPr>
          <w:rFonts w:ascii="Times New Roman" w:eastAsia="仿宋_GB2312" w:hAnsi="Times New Roman" w:cs="Times New Roman" w:hint="eastAsia"/>
          <w:sz w:val="32"/>
          <w:szCs w:val="32"/>
          <w:lang w:eastAsia="zh-CN"/>
        </w:rPr>
        <w:t>40%</w:t>
      </w:r>
      <w:r w:rsidRPr="00552AE2">
        <w:rPr>
          <w:rFonts w:ascii="Times New Roman" w:eastAsia="仿宋_GB2312" w:hAnsi="Times New Roman" w:cs="Times New Roman" w:hint="eastAsia"/>
          <w:sz w:val="32"/>
          <w:szCs w:val="32"/>
          <w:lang w:eastAsia="zh-CN"/>
        </w:rPr>
        <w:t>进度款（</w:t>
      </w:r>
      <w:r w:rsidRPr="00552AE2">
        <w:rPr>
          <w:rFonts w:ascii="Times New Roman" w:eastAsia="仿宋_GB2312" w:hAnsi="Times New Roman" w:cs="Times New Roman" w:hint="eastAsia"/>
          <w:sz w:val="32"/>
          <w:szCs w:val="32"/>
          <w:lang w:eastAsia="zh-CN"/>
        </w:rPr>
        <w:t>173.2</w:t>
      </w:r>
      <w:r w:rsidRPr="00552AE2">
        <w:rPr>
          <w:rFonts w:ascii="Times New Roman" w:eastAsia="仿宋_GB2312" w:hAnsi="Times New Roman" w:cs="Times New Roman" w:hint="eastAsia"/>
          <w:sz w:val="32"/>
          <w:szCs w:val="32"/>
          <w:lang w:eastAsia="zh-CN"/>
        </w:rPr>
        <w:t>万元），剩余</w:t>
      </w:r>
      <w:r w:rsidRPr="00552AE2">
        <w:rPr>
          <w:rFonts w:ascii="Times New Roman" w:eastAsia="仿宋_GB2312" w:hAnsi="Times New Roman" w:cs="Times New Roman" w:hint="eastAsia"/>
          <w:sz w:val="32"/>
          <w:szCs w:val="32"/>
          <w:lang w:eastAsia="zh-CN"/>
        </w:rPr>
        <w:t>10%</w:t>
      </w:r>
      <w:r w:rsidRPr="00552AE2">
        <w:rPr>
          <w:rFonts w:ascii="Times New Roman" w:eastAsia="仿宋_GB2312" w:hAnsi="Times New Roman" w:cs="Times New Roman" w:hint="eastAsia"/>
          <w:sz w:val="32"/>
          <w:szCs w:val="32"/>
          <w:lang w:eastAsia="zh-CN"/>
        </w:rPr>
        <w:t>（按合同总额剩余</w:t>
      </w:r>
      <w:r w:rsidRPr="00552AE2">
        <w:rPr>
          <w:rFonts w:ascii="Times New Roman" w:eastAsia="仿宋_GB2312" w:hAnsi="Times New Roman" w:cs="Times New Roman" w:hint="eastAsia"/>
          <w:sz w:val="32"/>
          <w:szCs w:val="32"/>
          <w:lang w:eastAsia="zh-CN"/>
        </w:rPr>
        <w:t>20%</w:t>
      </w:r>
      <w:r w:rsidRPr="00552AE2">
        <w:rPr>
          <w:rFonts w:ascii="Times New Roman" w:eastAsia="仿宋_GB2312" w:hAnsi="Times New Roman" w:cs="Times New Roman" w:hint="eastAsia"/>
          <w:sz w:val="32"/>
          <w:szCs w:val="32"/>
          <w:lang w:eastAsia="zh-CN"/>
        </w:rPr>
        <w:t>）纳入</w:t>
      </w:r>
      <w:r w:rsidRPr="00552AE2">
        <w:rPr>
          <w:rFonts w:ascii="Times New Roman" w:eastAsia="仿宋_GB2312" w:hAnsi="Times New Roman" w:cs="Times New Roman" w:hint="eastAsia"/>
          <w:sz w:val="32"/>
          <w:szCs w:val="32"/>
          <w:lang w:eastAsia="zh-CN"/>
        </w:rPr>
        <w:t>2022</w:t>
      </w:r>
      <w:r w:rsidRPr="00552AE2">
        <w:rPr>
          <w:rFonts w:ascii="Times New Roman" w:eastAsia="仿宋_GB2312" w:hAnsi="Times New Roman" w:cs="Times New Roman" w:hint="eastAsia"/>
          <w:sz w:val="32"/>
          <w:szCs w:val="32"/>
          <w:lang w:eastAsia="zh-CN"/>
        </w:rPr>
        <w:t>年部门预算</w:t>
      </w:r>
      <w:r>
        <w:rPr>
          <w:rFonts w:ascii="Times New Roman" w:eastAsia="仿宋_GB2312" w:hAnsi="Times New Roman" w:cs="Times New Roman" w:hint="eastAsia"/>
          <w:sz w:val="32"/>
          <w:szCs w:val="32"/>
          <w:lang w:eastAsia="zh-CN"/>
        </w:rPr>
        <w:t>。</w:t>
      </w:r>
    </w:p>
    <w:p w14:paraId="4F7335F9" w14:textId="5FF3AC41" w:rsidR="0042603F" w:rsidRDefault="00DD09DF" w:rsidP="00DD09D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天津滨海新区东疆港区电力专项规划项目成果专家评审验收意见”：本次规划立足电网现状、远近内外结合、负荷需求摸查精确、规划实现路径清晰、电网规划于城市空间布局规划紧密结合，对电网工程立项指导意义很大，满足验收要求；成果满足合同书、规范、规程和标准的相关要求，成果质量合格。</w:t>
      </w:r>
    </w:p>
    <w:p w14:paraId="52EC29A2" w14:textId="4F0D0AAA" w:rsidR="0012606C" w:rsidRPr="00572A76" w:rsidRDefault="0042603F" w:rsidP="0042603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由此，</w:t>
      </w:r>
      <w:r w:rsidR="00DD09DF" w:rsidRPr="00DD09DF">
        <w:rPr>
          <w:rFonts w:ascii="Times New Roman" w:eastAsia="仿宋_GB2312" w:hAnsi="Times New Roman" w:cs="Times New Roman" w:hint="eastAsia"/>
          <w:sz w:val="32"/>
          <w:szCs w:val="32"/>
          <w:lang w:eastAsia="zh-CN"/>
        </w:rPr>
        <w:t>国土空间总体规划</w:t>
      </w:r>
      <w:r w:rsidR="00D04165">
        <w:rPr>
          <w:rFonts w:ascii="Times New Roman" w:eastAsia="仿宋_GB2312" w:hAnsi="Times New Roman" w:cs="Times New Roman" w:hint="eastAsia"/>
          <w:sz w:val="32"/>
          <w:szCs w:val="32"/>
          <w:lang w:eastAsia="zh-CN"/>
        </w:rPr>
        <w:t>项目</w:t>
      </w:r>
      <w:r w:rsidR="00DD09DF">
        <w:rPr>
          <w:rFonts w:ascii="Times New Roman" w:eastAsia="仿宋_GB2312" w:hAnsi="Times New Roman" w:cs="Times New Roman" w:hint="eastAsia"/>
          <w:sz w:val="32"/>
          <w:szCs w:val="32"/>
          <w:lang w:eastAsia="zh-CN"/>
        </w:rPr>
        <w:t>质量达标率为</w:t>
      </w:r>
      <w:r w:rsidR="00DD09DF">
        <w:rPr>
          <w:rFonts w:ascii="Times New Roman" w:eastAsia="仿宋_GB2312" w:hAnsi="Times New Roman" w:cs="Times New Roman" w:hint="eastAsia"/>
          <w:sz w:val="32"/>
          <w:szCs w:val="32"/>
          <w:lang w:eastAsia="zh-CN"/>
        </w:rPr>
        <w:t>8</w:t>
      </w:r>
      <w:r w:rsidR="00DD09DF">
        <w:rPr>
          <w:rFonts w:ascii="Times New Roman" w:eastAsia="仿宋_GB2312" w:hAnsi="Times New Roman" w:cs="Times New Roman"/>
          <w:sz w:val="32"/>
          <w:szCs w:val="32"/>
          <w:lang w:eastAsia="zh-CN"/>
        </w:rPr>
        <w:t>0%</w:t>
      </w:r>
      <w:r w:rsidR="00DD09DF">
        <w:rPr>
          <w:rFonts w:ascii="Times New Roman" w:eastAsia="仿宋_GB2312" w:hAnsi="Times New Roman" w:cs="Times New Roman" w:hint="eastAsia"/>
          <w:sz w:val="32"/>
          <w:szCs w:val="32"/>
          <w:lang w:eastAsia="zh-CN"/>
        </w:rPr>
        <w:t>，电力专项规划</w:t>
      </w:r>
      <w:r>
        <w:rPr>
          <w:rFonts w:ascii="Times New Roman" w:eastAsia="仿宋_GB2312" w:hAnsi="Times New Roman" w:cs="Times New Roman" w:hint="eastAsia"/>
          <w:sz w:val="32"/>
          <w:szCs w:val="32"/>
          <w:lang w:eastAsia="zh-CN"/>
        </w:rPr>
        <w:t>项目按合同约定质量完成，质量达标率为</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sz w:val="32"/>
          <w:szCs w:val="32"/>
          <w:lang w:eastAsia="zh-CN"/>
        </w:rPr>
        <w:t>00%</w:t>
      </w:r>
      <w:r>
        <w:rPr>
          <w:rFonts w:ascii="Times New Roman" w:eastAsia="仿宋_GB2312" w:hAnsi="Times New Roman" w:cs="Times New Roman" w:hint="eastAsia"/>
          <w:sz w:val="32"/>
          <w:szCs w:val="32"/>
          <w:lang w:eastAsia="zh-CN"/>
        </w:rPr>
        <w:t>。</w:t>
      </w:r>
    </w:p>
    <w:p w14:paraId="49061FD7" w14:textId="77777777" w:rsidR="0012606C" w:rsidRPr="00572A76" w:rsidRDefault="00DD2293">
      <w:pPr>
        <w:spacing w:line="300" w:lineRule="auto"/>
        <w:outlineLvl w:val="3"/>
        <w:rPr>
          <w:rFonts w:ascii="Times New Roman" w:eastAsia="仿宋_GB2312" w:hAnsi="Times New Roman" w:cs="Times New Roman"/>
          <w:sz w:val="32"/>
          <w:szCs w:val="32"/>
          <w:lang w:eastAsia="zh-CN"/>
        </w:rPr>
      </w:pPr>
      <w:r w:rsidRPr="00572A76">
        <w:rPr>
          <w:rFonts w:ascii="Times New Roman" w:eastAsia="仿宋_GB2312" w:hAnsi="Times New Roman" w:cs="Times New Roman"/>
          <w:sz w:val="32"/>
          <w:szCs w:val="32"/>
          <w:lang w:eastAsia="zh-CN"/>
        </w:rPr>
        <w:t>（</w:t>
      </w:r>
      <w:r w:rsidRPr="00572A76">
        <w:rPr>
          <w:rFonts w:ascii="Times New Roman" w:eastAsia="仿宋_GB2312" w:hAnsi="Times New Roman" w:cs="Times New Roman"/>
          <w:sz w:val="32"/>
          <w:szCs w:val="32"/>
          <w:lang w:eastAsia="zh-CN"/>
        </w:rPr>
        <w:t>2</w:t>
      </w:r>
      <w:r w:rsidRPr="00572A76">
        <w:rPr>
          <w:rFonts w:ascii="Times New Roman" w:eastAsia="仿宋_GB2312" w:hAnsi="Times New Roman" w:cs="Times New Roman"/>
          <w:sz w:val="32"/>
          <w:szCs w:val="32"/>
          <w:lang w:eastAsia="zh-CN"/>
        </w:rPr>
        <w:t>）评价结论</w:t>
      </w:r>
    </w:p>
    <w:p w14:paraId="0B005BD7" w14:textId="5D366630" w:rsidR="0012606C" w:rsidRPr="000723CF" w:rsidRDefault="00572A76">
      <w:pPr>
        <w:spacing w:line="300" w:lineRule="auto"/>
        <w:ind w:firstLineChars="200" w:firstLine="640"/>
        <w:jc w:val="both"/>
        <w:rPr>
          <w:rFonts w:ascii="Times New Roman" w:eastAsia="仿宋_GB2312" w:hAnsi="Times New Roman" w:cs="Times New Roman"/>
          <w:sz w:val="32"/>
          <w:szCs w:val="32"/>
          <w:lang w:eastAsia="zh-CN"/>
        </w:rPr>
      </w:pPr>
      <w:bookmarkStart w:id="37" w:name="_Hlk106141452"/>
      <w:r w:rsidRPr="003B2F51">
        <w:rPr>
          <w:rFonts w:ascii="Times New Roman" w:eastAsia="仿宋_GB2312" w:hAnsi="Times New Roman" w:cs="Times New Roman"/>
          <w:sz w:val="32"/>
          <w:szCs w:val="32"/>
          <w:lang w:eastAsia="zh-CN"/>
        </w:rPr>
        <w:t>综上分析，</w:t>
      </w:r>
      <w:r w:rsidR="00D04165" w:rsidRPr="00DD09DF">
        <w:rPr>
          <w:rFonts w:ascii="Times New Roman" w:eastAsia="仿宋_GB2312" w:hAnsi="Times New Roman" w:cs="Times New Roman" w:hint="eastAsia"/>
          <w:sz w:val="32"/>
          <w:szCs w:val="32"/>
          <w:lang w:eastAsia="zh-CN"/>
        </w:rPr>
        <w:t>国土空间总体规划</w:t>
      </w:r>
      <w:r w:rsidR="00D04165">
        <w:rPr>
          <w:rFonts w:ascii="Times New Roman" w:eastAsia="仿宋_GB2312" w:hAnsi="Times New Roman" w:cs="Times New Roman" w:hint="eastAsia"/>
          <w:sz w:val="32"/>
          <w:szCs w:val="32"/>
          <w:lang w:eastAsia="zh-CN"/>
        </w:rPr>
        <w:t>项目质量达标率为</w:t>
      </w:r>
      <w:r w:rsidR="00D04165">
        <w:rPr>
          <w:rFonts w:ascii="Times New Roman" w:eastAsia="仿宋_GB2312" w:hAnsi="Times New Roman" w:cs="Times New Roman" w:hint="eastAsia"/>
          <w:sz w:val="32"/>
          <w:szCs w:val="32"/>
          <w:lang w:eastAsia="zh-CN"/>
        </w:rPr>
        <w:t>8</w:t>
      </w:r>
      <w:r w:rsidR="00D04165">
        <w:rPr>
          <w:rFonts w:ascii="Times New Roman" w:eastAsia="仿宋_GB2312" w:hAnsi="Times New Roman" w:cs="Times New Roman"/>
          <w:sz w:val="32"/>
          <w:szCs w:val="32"/>
          <w:lang w:eastAsia="zh-CN"/>
        </w:rPr>
        <w:t>0%</w:t>
      </w:r>
      <w:r w:rsidR="00D04165">
        <w:rPr>
          <w:rFonts w:ascii="Times New Roman" w:eastAsia="仿宋_GB2312" w:hAnsi="Times New Roman" w:cs="Times New Roman" w:hint="eastAsia"/>
          <w:sz w:val="32"/>
          <w:szCs w:val="32"/>
          <w:lang w:eastAsia="zh-CN"/>
        </w:rPr>
        <w:t>，电力专项规划项目质量达标率为</w:t>
      </w:r>
      <w:r w:rsidR="00D04165">
        <w:rPr>
          <w:rFonts w:ascii="Times New Roman" w:eastAsia="仿宋_GB2312" w:hAnsi="Times New Roman" w:cs="Times New Roman" w:hint="eastAsia"/>
          <w:sz w:val="32"/>
          <w:szCs w:val="32"/>
          <w:lang w:eastAsia="zh-CN"/>
        </w:rPr>
        <w:t>1</w:t>
      </w:r>
      <w:r w:rsidR="00D04165">
        <w:rPr>
          <w:rFonts w:ascii="Times New Roman" w:eastAsia="仿宋_GB2312" w:hAnsi="Times New Roman" w:cs="Times New Roman"/>
          <w:sz w:val="32"/>
          <w:szCs w:val="32"/>
          <w:lang w:eastAsia="zh-CN"/>
        </w:rPr>
        <w:t>00%</w:t>
      </w:r>
      <w:r w:rsidRPr="003B2F51">
        <w:rPr>
          <w:rFonts w:ascii="Times New Roman" w:eastAsia="仿宋_GB2312" w:hAnsi="Times New Roman" w:cs="Times New Roman"/>
          <w:sz w:val="32"/>
          <w:szCs w:val="32"/>
          <w:lang w:eastAsia="zh-CN"/>
        </w:rPr>
        <w:t>。本指标标准分值为</w:t>
      </w:r>
      <w:r w:rsidRPr="003B2F51">
        <w:rPr>
          <w:rFonts w:ascii="Times New Roman" w:eastAsia="仿宋_GB2312" w:hAnsi="Times New Roman" w:cs="Times New Roman"/>
          <w:sz w:val="32"/>
          <w:szCs w:val="32"/>
          <w:lang w:eastAsia="zh-CN"/>
        </w:rPr>
        <w:t>10</w:t>
      </w:r>
      <w:r w:rsidRPr="003B2F51">
        <w:rPr>
          <w:rFonts w:ascii="Times New Roman" w:eastAsia="仿宋_GB2312" w:hAnsi="Times New Roman" w:cs="Times New Roman"/>
          <w:sz w:val="32"/>
          <w:szCs w:val="32"/>
          <w:lang w:eastAsia="zh-CN"/>
        </w:rPr>
        <w:t>分，实际得分为</w:t>
      </w:r>
      <w:r w:rsidR="00D04165">
        <w:rPr>
          <w:rFonts w:ascii="Times New Roman" w:eastAsia="仿宋_GB2312" w:hAnsi="Times New Roman" w:cs="Times New Roman"/>
          <w:sz w:val="32"/>
          <w:szCs w:val="32"/>
          <w:lang w:eastAsia="zh-CN"/>
        </w:rPr>
        <w:t>9</w:t>
      </w:r>
      <w:r w:rsidRPr="003B2F51">
        <w:rPr>
          <w:rFonts w:ascii="Times New Roman" w:eastAsia="仿宋_GB2312" w:hAnsi="Times New Roman" w:cs="Times New Roman"/>
          <w:sz w:val="32"/>
          <w:szCs w:val="32"/>
          <w:lang w:eastAsia="zh-CN"/>
        </w:rPr>
        <w:t>分。</w:t>
      </w:r>
      <w:bookmarkEnd w:id="37"/>
    </w:p>
    <w:p w14:paraId="27D00DB1" w14:textId="77777777" w:rsidR="0012606C" w:rsidRPr="000723CF" w:rsidRDefault="00DD2293">
      <w:pPr>
        <w:spacing w:line="300" w:lineRule="auto"/>
        <w:outlineLvl w:val="2"/>
        <w:rPr>
          <w:rFonts w:ascii="Times New Roman" w:eastAsia="仿宋_GB2312" w:hAnsi="Times New Roman" w:cs="Times New Roman"/>
          <w:b/>
          <w:sz w:val="32"/>
          <w:szCs w:val="32"/>
          <w:lang w:eastAsia="zh-CN"/>
        </w:rPr>
      </w:pPr>
      <w:r w:rsidRPr="000723CF">
        <w:rPr>
          <w:rFonts w:ascii="Times New Roman" w:eastAsia="仿宋_GB2312" w:hAnsi="Times New Roman" w:cs="Times New Roman"/>
          <w:b/>
          <w:sz w:val="32"/>
          <w:szCs w:val="32"/>
          <w:lang w:eastAsia="zh-CN"/>
        </w:rPr>
        <w:t>3.</w:t>
      </w:r>
      <w:r w:rsidRPr="000723CF">
        <w:rPr>
          <w:rFonts w:ascii="Times New Roman" w:eastAsia="仿宋_GB2312" w:hAnsi="Times New Roman" w:cs="Times New Roman"/>
          <w:b/>
          <w:sz w:val="32"/>
          <w:szCs w:val="32"/>
          <w:lang w:eastAsia="zh-CN"/>
        </w:rPr>
        <w:t>完成及时性</w:t>
      </w:r>
    </w:p>
    <w:p w14:paraId="73A9F6D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0C253710" w14:textId="4AE50D80" w:rsidR="00DC6B0A" w:rsidRDefault="00A92A12" w:rsidP="00DC6B0A">
      <w:pPr>
        <w:spacing w:line="300" w:lineRule="auto"/>
        <w:ind w:firstLineChars="200" w:firstLine="640"/>
        <w:jc w:val="both"/>
        <w:rPr>
          <w:rFonts w:ascii="Times New Roman" w:eastAsia="仿宋_GB2312" w:hAnsi="Times New Roman" w:cs="Times New Roman"/>
          <w:sz w:val="32"/>
          <w:szCs w:val="32"/>
          <w:lang w:eastAsia="zh-CN"/>
        </w:rPr>
      </w:pPr>
      <w:r w:rsidRPr="005C6E15">
        <w:rPr>
          <w:rFonts w:ascii="Times New Roman" w:eastAsia="仿宋_GB2312" w:hAnsi="Times New Roman" w:cs="Times New Roman"/>
          <w:sz w:val="32"/>
          <w:szCs w:val="32"/>
          <w:lang w:eastAsia="zh-CN"/>
        </w:rPr>
        <w:t>依据</w:t>
      </w:r>
      <w:r w:rsidRPr="005C6E15">
        <w:rPr>
          <w:rFonts w:ascii="Times New Roman" w:eastAsia="仿宋_GB2312" w:hAnsi="Times New Roman" w:cs="Times New Roman" w:hint="eastAsia"/>
          <w:sz w:val="32"/>
          <w:szCs w:val="32"/>
          <w:lang w:eastAsia="zh-CN"/>
        </w:rPr>
        <w:t>项目支出绩效目标申报表</w:t>
      </w:r>
      <w:r w:rsidRPr="005C6E15">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时效指标的细化指标</w:t>
      </w:r>
      <w:r w:rsidR="008B1D2B">
        <w:rPr>
          <w:rFonts w:ascii="Times New Roman" w:eastAsia="仿宋_GB2312" w:hAnsi="Times New Roman" w:cs="Times New Roman" w:hint="eastAsia"/>
          <w:sz w:val="32"/>
          <w:szCs w:val="32"/>
          <w:lang w:eastAsia="zh-CN"/>
        </w:rPr>
        <w:t>为</w:t>
      </w:r>
      <w:r w:rsidR="008B1D2B" w:rsidRPr="008B1D2B">
        <w:rPr>
          <w:rFonts w:ascii="Times New Roman" w:eastAsia="仿宋_GB2312" w:hAnsi="Times New Roman" w:cs="Times New Roman" w:hint="eastAsia"/>
          <w:sz w:val="32"/>
          <w:szCs w:val="32"/>
          <w:lang w:eastAsia="zh-CN"/>
        </w:rPr>
        <w:t>国土空间总体规划报告</w:t>
      </w:r>
      <w:r w:rsidR="008B1D2B">
        <w:rPr>
          <w:rFonts w:ascii="Times New Roman" w:eastAsia="仿宋_GB2312" w:hAnsi="Times New Roman" w:cs="Times New Roman" w:hint="eastAsia"/>
          <w:sz w:val="32"/>
          <w:szCs w:val="32"/>
          <w:lang w:eastAsia="zh-CN"/>
        </w:rPr>
        <w:t>、</w:t>
      </w:r>
      <w:r w:rsidR="008B1D2B" w:rsidRPr="008B1D2B">
        <w:rPr>
          <w:rFonts w:ascii="Times New Roman" w:eastAsia="仿宋_GB2312" w:hAnsi="Times New Roman" w:cs="Times New Roman" w:hint="eastAsia"/>
          <w:sz w:val="32"/>
          <w:szCs w:val="32"/>
          <w:lang w:eastAsia="zh-CN"/>
        </w:rPr>
        <w:t>东疆电力专项规划报告</w:t>
      </w:r>
      <w:r w:rsidR="009A4138" w:rsidRPr="009A4138">
        <w:rPr>
          <w:rFonts w:ascii="Times New Roman" w:eastAsia="仿宋_GB2312" w:hAnsi="Times New Roman" w:cs="Times New Roman" w:hint="eastAsia"/>
          <w:sz w:val="32"/>
          <w:szCs w:val="32"/>
          <w:lang w:eastAsia="zh-CN"/>
        </w:rPr>
        <w:t>2021</w:t>
      </w:r>
      <w:r w:rsidR="009A4138" w:rsidRPr="009A4138">
        <w:rPr>
          <w:rFonts w:ascii="Times New Roman" w:eastAsia="仿宋_GB2312" w:hAnsi="Times New Roman" w:cs="Times New Roman" w:hint="eastAsia"/>
          <w:sz w:val="32"/>
          <w:szCs w:val="32"/>
          <w:lang w:eastAsia="zh-CN"/>
        </w:rPr>
        <w:t>年底</w:t>
      </w:r>
      <w:r w:rsidR="008B1D2B">
        <w:rPr>
          <w:rFonts w:ascii="Times New Roman" w:eastAsia="仿宋_GB2312" w:hAnsi="Times New Roman" w:cs="Times New Roman" w:hint="eastAsia"/>
          <w:sz w:val="32"/>
          <w:szCs w:val="32"/>
          <w:lang w:eastAsia="zh-CN"/>
        </w:rPr>
        <w:t>完成</w:t>
      </w:r>
      <w:r w:rsidR="008B1D2B">
        <w:rPr>
          <w:rFonts w:ascii="Times New Roman" w:eastAsia="仿宋_GB2312" w:hAnsi="Times New Roman" w:cs="Times New Roman" w:hint="eastAsia"/>
          <w:sz w:val="32"/>
          <w:szCs w:val="32"/>
          <w:lang w:eastAsia="zh-CN"/>
        </w:rPr>
        <w:t>9</w:t>
      </w:r>
      <w:r w:rsidR="008B1D2B">
        <w:rPr>
          <w:rFonts w:ascii="Times New Roman" w:eastAsia="仿宋_GB2312" w:hAnsi="Times New Roman" w:cs="Times New Roman"/>
          <w:sz w:val="32"/>
          <w:szCs w:val="32"/>
          <w:lang w:eastAsia="zh-CN"/>
        </w:rPr>
        <w:t>0%</w:t>
      </w:r>
      <w:r>
        <w:rPr>
          <w:rFonts w:ascii="Times New Roman" w:eastAsia="仿宋_GB2312" w:hAnsi="Times New Roman" w:cs="Times New Roman" w:hint="eastAsia"/>
          <w:sz w:val="32"/>
          <w:szCs w:val="32"/>
          <w:lang w:eastAsia="zh-CN"/>
        </w:rPr>
        <w:t>。</w:t>
      </w:r>
    </w:p>
    <w:p w14:paraId="0B21C9C2" w14:textId="77777777" w:rsidR="008B1D2B" w:rsidRDefault="008B1D2B" w:rsidP="008B1D2B">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根据“</w:t>
      </w:r>
      <w:r w:rsidRPr="00552AE2">
        <w:rPr>
          <w:rFonts w:ascii="Times New Roman" w:eastAsia="仿宋_GB2312" w:hAnsi="Times New Roman" w:cs="Times New Roman" w:hint="eastAsia"/>
          <w:sz w:val="32"/>
          <w:szCs w:val="32"/>
          <w:lang w:eastAsia="zh-CN"/>
        </w:rPr>
        <w:t>关于东疆国土空间规划付款评审会的会议纪要</w:t>
      </w:r>
      <w:r>
        <w:rPr>
          <w:rFonts w:ascii="Times New Roman" w:eastAsia="仿宋_GB2312" w:hAnsi="Times New Roman" w:cs="Times New Roman" w:hint="eastAsia"/>
          <w:sz w:val="32"/>
          <w:szCs w:val="32"/>
          <w:lang w:eastAsia="zh-CN"/>
        </w:rPr>
        <w:t>”：</w:t>
      </w:r>
      <w:r w:rsidRPr="00552AE2">
        <w:rPr>
          <w:rFonts w:ascii="Times New Roman" w:eastAsia="仿宋_GB2312" w:hAnsi="Times New Roman" w:cs="Times New Roman" w:hint="eastAsia"/>
          <w:sz w:val="32"/>
          <w:szCs w:val="32"/>
          <w:lang w:eastAsia="zh-CN"/>
        </w:rPr>
        <w:t>会议认为，因上位规划编制进度等原因，项目进展未达到合同支付条款全部内容，综合考虑项目工作进展已达到</w:t>
      </w:r>
      <w:r w:rsidRPr="00552AE2">
        <w:rPr>
          <w:rFonts w:ascii="Times New Roman" w:eastAsia="仿宋_GB2312" w:hAnsi="Times New Roman" w:cs="Times New Roman" w:hint="eastAsia"/>
          <w:sz w:val="32"/>
          <w:szCs w:val="32"/>
          <w:lang w:eastAsia="zh-CN"/>
        </w:rPr>
        <w:t>80%</w:t>
      </w:r>
      <w:r w:rsidRPr="00552AE2">
        <w:rPr>
          <w:rFonts w:ascii="Times New Roman" w:eastAsia="仿宋_GB2312" w:hAnsi="Times New Roman" w:cs="Times New Roman" w:hint="eastAsia"/>
          <w:sz w:val="32"/>
          <w:szCs w:val="32"/>
          <w:lang w:eastAsia="zh-CN"/>
        </w:rPr>
        <w:t>以上，会议要求按照合同支付</w:t>
      </w:r>
      <w:r w:rsidRPr="00552AE2">
        <w:rPr>
          <w:rFonts w:ascii="Times New Roman" w:eastAsia="仿宋_GB2312" w:hAnsi="Times New Roman" w:cs="Times New Roman" w:hint="eastAsia"/>
          <w:sz w:val="32"/>
          <w:szCs w:val="32"/>
          <w:lang w:eastAsia="zh-CN"/>
        </w:rPr>
        <w:t>40%</w:t>
      </w:r>
      <w:r w:rsidRPr="00552AE2">
        <w:rPr>
          <w:rFonts w:ascii="Times New Roman" w:eastAsia="仿宋_GB2312" w:hAnsi="Times New Roman" w:cs="Times New Roman" w:hint="eastAsia"/>
          <w:sz w:val="32"/>
          <w:szCs w:val="32"/>
          <w:lang w:eastAsia="zh-CN"/>
        </w:rPr>
        <w:t>进度款（</w:t>
      </w:r>
      <w:r w:rsidRPr="00552AE2">
        <w:rPr>
          <w:rFonts w:ascii="Times New Roman" w:eastAsia="仿宋_GB2312" w:hAnsi="Times New Roman" w:cs="Times New Roman" w:hint="eastAsia"/>
          <w:sz w:val="32"/>
          <w:szCs w:val="32"/>
          <w:lang w:eastAsia="zh-CN"/>
        </w:rPr>
        <w:t>173.2</w:t>
      </w:r>
      <w:r w:rsidRPr="00552AE2">
        <w:rPr>
          <w:rFonts w:ascii="Times New Roman" w:eastAsia="仿宋_GB2312" w:hAnsi="Times New Roman" w:cs="Times New Roman" w:hint="eastAsia"/>
          <w:sz w:val="32"/>
          <w:szCs w:val="32"/>
          <w:lang w:eastAsia="zh-CN"/>
        </w:rPr>
        <w:t>万元），剩余</w:t>
      </w:r>
      <w:r w:rsidRPr="00552AE2">
        <w:rPr>
          <w:rFonts w:ascii="Times New Roman" w:eastAsia="仿宋_GB2312" w:hAnsi="Times New Roman" w:cs="Times New Roman" w:hint="eastAsia"/>
          <w:sz w:val="32"/>
          <w:szCs w:val="32"/>
          <w:lang w:eastAsia="zh-CN"/>
        </w:rPr>
        <w:t>10%</w:t>
      </w:r>
      <w:r w:rsidRPr="00552AE2">
        <w:rPr>
          <w:rFonts w:ascii="Times New Roman" w:eastAsia="仿宋_GB2312" w:hAnsi="Times New Roman" w:cs="Times New Roman" w:hint="eastAsia"/>
          <w:sz w:val="32"/>
          <w:szCs w:val="32"/>
          <w:lang w:eastAsia="zh-CN"/>
        </w:rPr>
        <w:t>（按合同总额剩余</w:t>
      </w:r>
      <w:r w:rsidRPr="00552AE2">
        <w:rPr>
          <w:rFonts w:ascii="Times New Roman" w:eastAsia="仿宋_GB2312" w:hAnsi="Times New Roman" w:cs="Times New Roman" w:hint="eastAsia"/>
          <w:sz w:val="32"/>
          <w:szCs w:val="32"/>
          <w:lang w:eastAsia="zh-CN"/>
        </w:rPr>
        <w:t>20%</w:t>
      </w:r>
      <w:r w:rsidRPr="00552AE2">
        <w:rPr>
          <w:rFonts w:ascii="Times New Roman" w:eastAsia="仿宋_GB2312" w:hAnsi="Times New Roman" w:cs="Times New Roman" w:hint="eastAsia"/>
          <w:sz w:val="32"/>
          <w:szCs w:val="32"/>
          <w:lang w:eastAsia="zh-CN"/>
        </w:rPr>
        <w:t>）纳入</w:t>
      </w:r>
      <w:r w:rsidRPr="00552AE2">
        <w:rPr>
          <w:rFonts w:ascii="Times New Roman" w:eastAsia="仿宋_GB2312" w:hAnsi="Times New Roman" w:cs="Times New Roman" w:hint="eastAsia"/>
          <w:sz w:val="32"/>
          <w:szCs w:val="32"/>
          <w:lang w:eastAsia="zh-CN"/>
        </w:rPr>
        <w:t>2022</w:t>
      </w:r>
      <w:r w:rsidRPr="00552AE2">
        <w:rPr>
          <w:rFonts w:ascii="Times New Roman" w:eastAsia="仿宋_GB2312" w:hAnsi="Times New Roman" w:cs="Times New Roman" w:hint="eastAsia"/>
          <w:sz w:val="32"/>
          <w:szCs w:val="32"/>
          <w:lang w:eastAsia="zh-CN"/>
        </w:rPr>
        <w:t>年部门预算</w:t>
      </w:r>
      <w:r>
        <w:rPr>
          <w:rFonts w:ascii="Times New Roman" w:eastAsia="仿宋_GB2312" w:hAnsi="Times New Roman" w:cs="Times New Roman" w:hint="eastAsia"/>
          <w:sz w:val="32"/>
          <w:szCs w:val="32"/>
          <w:lang w:eastAsia="zh-CN"/>
        </w:rPr>
        <w:t>。</w:t>
      </w:r>
    </w:p>
    <w:p w14:paraId="7BF47454" w14:textId="3BB98CCF" w:rsidR="00AC6380" w:rsidRDefault="008B1D2B" w:rsidP="008B1D2B">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天津滨海新区东疆港区电力专项规划项目成果专家评审验收意见”：本次规划立足电网现状、远近内外结合、负荷需求摸查精确、规划实现路径清晰、电网规划于城市空间布局规划紧密结合，对电网工程立项指导意义很大，满足验收要求；成果满足合同书、规范、规程和标准的相关要求，成果质量合格。</w:t>
      </w:r>
    </w:p>
    <w:p w14:paraId="585BBE1C" w14:textId="23AAB728" w:rsidR="00AB2A52" w:rsidRPr="009A4138" w:rsidRDefault="00AB2A52" w:rsidP="008B1D2B">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因此，</w:t>
      </w:r>
      <w:r w:rsidRPr="00DD09DF">
        <w:rPr>
          <w:rFonts w:ascii="Times New Roman" w:eastAsia="仿宋_GB2312" w:hAnsi="Times New Roman" w:cs="Times New Roman" w:hint="eastAsia"/>
          <w:sz w:val="32"/>
          <w:szCs w:val="32"/>
          <w:lang w:eastAsia="zh-CN"/>
        </w:rPr>
        <w:t>国土空间总体规划</w:t>
      </w:r>
      <w:r>
        <w:rPr>
          <w:rFonts w:ascii="Times New Roman" w:eastAsia="仿宋_GB2312" w:hAnsi="Times New Roman" w:cs="Times New Roman" w:hint="eastAsia"/>
          <w:sz w:val="32"/>
          <w:szCs w:val="32"/>
          <w:lang w:eastAsia="zh-CN"/>
        </w:rPr>
        <w:t>项目规划报告完成</w:t>
      </w:r>
      <w:r>
        <w:rPr>
          <w:rFonts w:ascii="Times New Roman" w:eastAsia="仿宋_GB2312" w:hAnsi="Times New Roman" w:cs="Times New Roman" w:hint="eastAsia"/>
          <w:sz w:val="32"/>
          <w:szCs w:val="32"/>
          <w:lang w:eastAsia="zh-CN"/>
        </w:rPr>
        <w:t>8</w:t>
      </w:r>
      <w:r>
        <w:rPr>
          <w:rFonts w:ascii="Times New Roman" w:eastAsia="仿宋_GB2312" w:hAnsi="Times New Roman" w:cs="Times New Roman"/>
          <w:sz w:val="32"/>
          <w:szCs w:val="32"/>
          <w:lang w:eastAsia="zh-CN"/>
        </w:rPr>
        <w:t>0%</w:t>
      </w:r>
      <w:r>
        <w:rPr>
          <w:rFonts w:ascii="Times New Roman" w:eastAsia="仿宋_GB2312" w:hAnsi="Times New Roman" w:cs="Times New Roman" w:hint="eastAsia"/>
          <w:sz w:val="32"/>
          <w:szCs w:val="32"/>
          <w:lang w:eastAsia="zh-CN"/>
        </w:rPr>
        <w:t>，</w:t>
      </w:r>
      <w:r w:rsidR="006B505C">
        <w:rPr>
          <w:rFonts w:ascii="Times New Roman" w:eastAsia="仿宋_GB2312" w:hAnsi="Times New Roman" w:cs="Times New Roman" w:hint="eastAsia"/>
          <w:sz w:val="32"/>
          <w:szCs w:val="32"/>
          <w:lang w:eastAsia="zh-CN"/>
        </w:rPr>
        <w:t>项目进度滞后</w:t>
      </w:r>
      <w:r>
        <w:rPr>
          <w:rFonts w:ascii="Times New Roman" w:eastAsia="仿宋_GB2312" w:hAnsi="Times New Roman" w:cs="Times New Roman"/>
          <w:sz w:val="32"/>
          <w:szCs w:val="32"/>
          <w:lang w:eastAsia="zh-CN"/>
        </w:rPr>
        <w:t>11.11%</w:t>
      </w:r>
      <w:r>
        <w:rPr>
          <w:rFonts w:ascii="Times New Roman" w:eastAsia="仿宋_GB2312" w:hAnsi="Times New Roman" w:cs="Times New Roman" w:hint="eastAsia"/>
          <w:sz w:val="32"/>
          <w:szCs w:val="32"/>
          <w:lang w:eastAsia="zh-CN"/>
        </w:rPr>
        <w:t>；电力专项规划项目规划报告完成</w:t>
      </w:r>
      <w:r>
        <w:rPr>
          <w:rFonts w:ascii="Times New Roman" w:eastAsia="仿宋_GB2312" w:hAnsi="Times New Roman" w:cs="Times New Roman"/>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，进度偏差</w:t>
      </w:r>
      <w:r w:rsidR="006B505C">
        <w:rPr>
          <w:rFonts w:ascii="Times New Roman" w:eastAsia="仿宋_GB2312" w:hAnsi="Times New Roman" w:cs="Times New Roman" w:hint="eastAsia"/>
          <w:sz w:val="32"/>
          <w:szCs w:val="32"/>
          <w:lang w:eastAsia="zh-CN"/>
        </w:rPr>
        <w:t>提前</w:t>
      </w:r>
      <w:r>
        <w:rPr>
          <w:rFonts w:ascii="Times New Roman" w:eastAsia="仿宋_GB2312" w:hAnsi="Times New Roman" w:cs="Times New Roman"/>
          <w:sz w:val="32"/>
          <w:szCs w:val="32"/>
          <w:lang w:eastAsia="zh-CN"/>
        </w:rPr>
        <w:t>11.11%</w:t>
      </w:r>
      <w:r w:rsidR="001E1E3D">
        <w:rPr>
          <w:rFonts w:ascii="Times New Roman" w:eastAsia="仿宋_GB2312" w:hAnsi="Times New Roman" w:cs="Times New Roman" w:hint="eastAsia"/>
          <w:sz w:val="32"/>
          <w:szCs w:val="32"/>
          <w:lang w:eastAsia="zh-CN"/>
        </w:rPr>
        <w:t>。</w:t>
      </w:r>
    </w:p>
    <w:p w14:paraId="66D46C37"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7E485C6F" w14:textId="23CA8C91" w:rsidR="0012606C" w:rsidRPr="000723CF" w:rsidRDefault="00DD2293">
      <w:pPr>
        <w:spacing w:line="300" w:lineRule="auto"/>
        <w:ind w:firstLineChars="200" w:firstLine="640"/>
        <w:jc w:val="both"/>
        <w:rPr>
          <w:rFonts w:ascii="Times New Roman" w:eastAsia="仿宋_GB2312" w:hAnsi="Times New Roman" w:cs="Times New Roman"/>
          <w:sz w:val="32"/>
          <w:szCs w:val="32"/>
          <w:lang w:eastAsia="zh-CN"/>
        </w:rPr>
      </w:pPr>
      <w:bookmarkStart w:id="38" w:name="_Hlk106141742"/>
      <w:r w:rsidRPr="00912738">
        <w:rPr>
          <w:rFonts w:ascii="Times New Roman" w:eastAsia="仿宋_GB2312" w:hAnsi="Times New Roman" w:cs="Times New Roman"/>
          <w:sz w:val="32"/>
          <w:szCs w:val="32"/>
          <w:lang w:eastAsia="zh-CN"/>
        </w:rPr>
        <w:t>综上分析，</w:t>
      </w:r>
      <w:bookmarkEnd w:id="38"/>
      <w:r w:rsidR="006B505C" w:rsidRPr="00DD09DF">
        <w:rPr>
          <w:rFonts w:ascii="Times New Roman" w:eastAsia="仿宋_GB2312" w:hAnsi="Times New Roman" w:cs="Times New Roman" w:hint="eastAsia"/>
          <w:sz w:val="32"/>
          <w:szCs w:val="32"/>
          <w:lang w:eastAsia="zh-CN"/>
        </w:rPr>
        <w:t>国土空间总体规划</w:t>
      </w:r>
      <w:r w:rsidR="006B505C">
        <w:rPr>
          <w:rFonts w:ascii="Times New Roman" w:eastAsia="仿宋_GB2312" w:hAnsi="Times New Roman" w:cs="Times New Roman" w:hint="eastAsia"/>
          <w:sz w:val="32"/>
          <w:szCs w:val="32"/>
          <w:lang w:eastAsia="zh-CN"/>
        </w:rPr>
        <w:t>项目进度滞后</w:t>
      </w:r>
      <w:r w:rsidR="006B505C">
        <w:rPr>
          <w:rFonts w:ascii="Times New Roman" w:eastAsia="仿宋_GB2312" w:hAnsi="Times New Roman" w:cs="Times New Roman"/>
          <w:sz w:val="32"/>
          <w:szCs w:val="32"/>
          <w:lang w:eastAsia="zh-CN"/>
        </w:rPr>
        <w:t>11.11%</w:t>
      </w:r>
      <w:r w:rsidR="006B505C">
        <w:rPr>
          <w:rFonts w:ascii="Times New Roman" w:eastAsia="仿宋_GB2312" w:hAnsi="Times New Roman" w:cs="Times New Roman" w:hint="eastAsia"/>
          <w:sz w:val="32"/>
          <w:szCs w:val="32"/>
          <w:lang w:eastAsia="zh-CN"/>
        </w:rPr>
        <w:t>，该部分得分为</w:t>
      </w:r>
      <w:r w:rsidR="00DD3404">
        <w:rPr>
          <w:rFonts w:ascii="Times New Roman" w:eastAsia="仿宋_GB2312" w:hAnsi="Times New Roman" w:cs="Times New Roman" w:hint="eastAsia"/>
          <w:sz w:val="32"/>
          <w:szCs w:val="32"/>
          <w:lang w:eastAsia="zh-CN"/>
        </w:rPr>
        <w:t>4</w:t>
      </w:r>
      <w:r w:rsidR="00DD3404">
        <w:rPr>
          <w:rFonts w:ascii="Times New Roman" w:eastAsia="仿宋_GB2312" w:hAnsi="Times New Roman" w:cs="Times New Roman"/>
          <w:sz w:val="32"/>
          <w:szCs w:val="32"/>
          <w:lang w:eastAsia="zh-CN"/>
        </w:rPr>
        <w:t>.44</w:t>
      </w:r>
      <w:r w:rsidR="00DD3404">
        <w:rPr>
          <w:rFonts w:ascii="Times New Roman" w:eastAsia="仿宋_GB2312" w:hAnsi="Times New Roman" w:cs="Times New Roman" w:hint="eastAsia"/>
          <w:sz w:val="32"/>
          <w:szCs w:val="32"/>
          <w:lang w:eastAsia="zh-CN"/>
        </w:rPr>
        <w:t>分；电力专项规划项目规划报告</w:t>
      </w:r>
      <w:r w:rsidR="009A4138" w:rsidRPr="000723CF">
        <w:rPr>
          <w:rFonts w:ascii="Times New Roman" w:eastAsia="仿宋_GB2312" w:hAnsi="Times New Roman" w:cs="Times New Roman"/>
          <w:sz w:val="32"/>
          <w:szCs w:val="32"/>
          <w:lang w:eastAsia="zh-CN"/>
        </w:rPr>
        <w:t>项目进度</w:t>
      </w:r>
      <w:r w:rsidR="009A4138">
        <w:rPr>
          <w:rFonts w:ascii="Times New Roman" w:eastAsia="仿宋_GB2312" w:hAnsi="Times New Roman" w:cs="Times New Roman" w:hint="eastAsia"/>
          <w:sz w:val="32"/>
          <w:szCs w:val="32"/>
          <w:lang w:eastAsia="zh-CN"/>
        </w:rPr>
        <w:t>提前</w:t>
      </w:r>
      <w:r w:rsidR="00DD3404">
        <w:rPr>
          <w:rFonts w:ascii="Times New Roman" w:eastAsia="仿宋_GB2312" w:hAnsi="Times New Roman" w:cs="Times New Roman" w:hint="eastAsia"/>
          <w:sz w:val="32"/>
          <w:szCs w:val="32"/>
          <w:lang w:eastAsia="zh-CN"/>
        </w:rPr>
        <w:t>，该部分得分为</w:t>
      </w:r>
      <w:r w:rsidR="00DD3404">
        <w:rPr>
          <w:rFonts w:ascii="Times New Roman" w:eastAsia="仿宋_GB2312" w:hAnsi="Times New Roman" w:cs="Times New Roman" w:hint="eastAsia"/>
          <w:sz w:val="32"/>
          <w:szCs w:val="32"/>
          <w:lang w:eastAsia="zh-CN"/>
        </w:rPr>
        <w:t>5</w:t>
      </w:r>
      <w:r w:rsidR="00DD3404">
        <w:rPr>
          <w:rFonts w:ascii="Times New Roman" w:eastAsia="仿宋_GB2312" w:hAnsi="Times New Roman" w:cs="Times New Roman" w:hint="eastAsia"/>
          <w:sz w:val="32"/>
          <w:szCs w:val="32"/>
          <w:lang w:eastAsia="zh-CN"/>
        </w:rPr>
        <w:t>分</w:t>
      </w:r>
      <w:r w:rsidR="009A4138" w:rsidRPr="000723CF">
        <w:rPr>
          <w:rFonts w:ascii="Times New Roman" w:eastAsia="仿宋_GB2312" w:hAnsi="Times New Roman" w:cs="Times New Roman"/>
          <w:sz w:val="32"/>
          <w:szCs w:val="32"/>
          <w:lang w:eastAsia="zh-CN"/>
        </w:rPr>
        <w:t>。本指标标准分值为</w:t>
      </w:r>
      <w:r w:rsidR="009A4138" w:rsidRPr="000723CF">
        <w:rPr>
          <w:rFonts w:ascii="Times New Roman" w:eastAsia="仿宋_GB2312" w:hAnsi="Times New Roman" w:cs="Times New Roman"/>
          <w:sz w:val="32"/>
          <w:szCs w:val="32"/>
          <w:lang w:eastAsia="zh-CN"/>
        </w:rPr>
        <w:t>10</w:t>
      </w:r>
      <w:r w:rsidR="009A4138" w:rsidRPr="000723CF">
        <w:rPr>
          <w:rFonts w:ascii="Times New Roman" w:eastAsia="仿宋_GB2312" w:hAnsi="Times New Roman" w:cs="Times New Roman"/>
          <w:sz w:val="32"/>
          <w:szCs w:val="32"/>
          <w:lang w:eastAsia="zh-CN"/>
        </w:rPr>
        <w:t>分，实际得分为</w:t>
      </w:r>
      <w:r w:rsidR="002D7578">
        <w:rPr>
          <w:rFonts w:ascii="Times New Roman" w:eastAsia="仿宋_GB2312" w:hAnsi="Times New Roman" w:cs="Times New Roman"/>
          <w:sz w:val="32"/>
          <w:szCs w:val="32"/>
          <w:lang w:eastAsia="zh-CN"/>
        </w:rPr>
        <w:t>9.44</w:t>
      </w:r>
      <w:r w:rsidR="009A4138" w:rsidRPr="000723CF">
        <w:rPr>
          <w:rFonts w:ascii="Times New Roman" w:eastAsia="仿宋_GB2312" w:hAnsi="Times New Roman" w:cs="Times New Roman"/>
          <w:sz w:val="32"/>
          <w:szCs w:val="32"/>
          <w:lang w:eastAsia="zh-CN"/>
        </w:rPr>
        <w:t>分</w:t>
      </w:r>
      <w:r w:rsidR="009A4138">
        <w:rPr>
          <w:rFonts w:ascii="Times New Roman" w:eastAsia="仿宋_GB2312" w:hAnsi="Times New Roman" w:cs="Times New Roman" w:hint="eastAsia"/>
          <w:sz w:val="32"/>
          <w:szCs w:val="32"/>
          <w:lang w:eastAsia="zh-CN"/>
        </w:rPr>
        <w:t>。</w:t>
      </w:r>
    </w:p>
    <w:p w14:paraId="390F0217" w14:textId="103EF9DC" w:rsidR="0012606C" w:rsidRPr="000723CF" w:rsidRDefault="00AD22AE">
      <w:pPr>
        <w:spacing w:line="300" w:lineRule="auto"/>
        <w:outlineLvl w:val="2"/>
        <w:rPr>
          <w:rFonts w:ascii="Times New Roman" w:eastAsia="仿宋_GB2312" w:hAnsi="Times New Roman" w:cs="Times New Roman"/>
          <w:b/>
          <w:sz w:val="32"/>
          <w:szCs w:val="32"/>
          <w:lang w:eastAsia="zh-CN"/>
        </w:rPr>
      </w:pPr>
      <w:r>
        <w:rPr>
          <w:rFonts w:ascii="Times New Roman" w:eastAsia="仿宋_GB2312" w:hAnsi="Times New Roman" w:cs="Times New Roman"/>
          <w:b/>
          <w:sz w:val="32"/>
          <w:szCs w:val="32"/>
          <w:lang w:eastAsia="zh-CN"/>
        </w:rPr>
        <w:t>4.</w:t>
      </w:r>
      <w:r w:rsidR="006F4A5E">
        <w:rPr>
          <w:rFonts w:ascii="Times New Roman" w:eastAsia="仿宋_GB2312" w:hAnsi="Times New Roman" w:cs="Times New Roman" w:hint="eastAsia"/>
          <w:b/>
          <w:sz w:val="32"/>
          <w:szCs w:val="32"/>
          <w:lang w:eastAsia="zh-CN"/>
        </w:rPr>
        <w:t>成本</w:t>
      </w:r>
      <w:r w:rsidR="00080E20">
        <w:rPr>
          <w:rFonts w:ascii="Times New Roman" w:eastAsia="仿宋_GB2312" w:hAnsi="Times New Roman" w:cs="Times New Roman" w:hint="eastAsia"/>
          <w:b/>
          <w:sz w:val="32"/>
          <w:szCs w:val="32"/>
          <w:lang w:eastAsia="zh-CN"/>
        </w:rPr>
        <w:t>偏差率</w:t>
      </w:r>
    </w:p>
    <w:p w14:paraId="0FCFF843"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17883068" w14:textId="5DC765E4" w:rsidR="002D7578" w:rsidRPr="00B06FBA" w:rsidRDefault="00DD2293" w:rsidP="002D7578">
      <w:pPr>
        <w:spacing w:line="300" w:lineRule="auto"/>
        <w:ind w:firstLineChars="200" w:firstLine="640"/>
        <w:jc w:val="both"/>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依据</w:t>
      </w:r>
      <w:r w:rsidR="002D7578" w:rsidRPr="00C12254">
        <w:rPr>
          <w:rFonts w:ascii="Times New Roman" w:eastAsia="仿宋_GB2312" w:hAnsi="Times New Roman" w:cs="Times New Roman" w:hint="eastAsia"/>
          <w:sz w:val="32"/>
          <w:szCs w:val="32"/>
          <w:lang w:eastAsia="zh-CN"/>
        </w:rPr>
        <w:t>《关于天津东疆保税港区规划国土和建设管理局</w:t>
      </w:r>
      <w:r w:rsidR="002D7578" w:rsidRPr="00C12254">
        <w:rPr>
          <w:rFonts w:ascii="Times New Roman" w:eastAsia="仿宋_GB2312" w:hAnsi="Times New Roman" w:cs="Times New Roman" w:hint="eastAsia"/>
          <w:sz w:val="32"/>
          <w:szCs w:val="32"/>
          <w:lang w:eastAsia="zh-CN"/>
        </w:rPr>
        <w:lastRenderedPageBreak/>
        <w:t>2021</w:t>
      </w:r>
      <w:r w:rsidR="002D7578" w:rsidRPr="00C12254">
        <w:rPr>
          <w:rFonts w:ascii="Times New Roman" w:eastAsia="仿宋_GB2312" w:hAnsi="Times New Roman" w:cs="Times New Roman" w:hint="eastAsia"/>
          <w:sz w:val="32"/>
          <w:szCs w:val="32"/>
          <w:lang w:eastAsia="zh-CN"/>
        </w:rPr>
        <w:t>年度部门预算的批复》（津东疆</w:t>
      </w:r>
      <w:proofErr w:type="gramStart"/>
      <w:r w:rsidR="002D7578" w:rsidRPr="00C12254">
        <w:rPr>
          <w:rFonts w:ascii="Times New Roman" w:eastAsia="仿宋_GB2312" w:hAnsi="Times New Roman" w:cs="Times New Roman" w:hint="eastAsia"/>
          <w:sz w:val="32"/>
          <w:szCs w:val="32"/>
          <w:lang w:eastAsia="zh-CN"/>
        </w:rPr>
        <w:t>财预指</w:t>
      </w:r>
      <w:proofErr w:type="gramEnd"/>
      <w:r w:rsidR="002D7578" w:rsidRPr="00C12254">
        <w:rPr>
          <w:rFonts w:ascii="Times New Roman" w:eastAsia="仿宋_GB2312" w:hAnsi="Times New Roman" w:cs="Times New Roman" w:hint="eastAsia"/>
          <w:sz w:val="32"/>
          <w:szCs w:val="32"/>
          <w:lang w:eastAsia="zh-CN"/>
        </w:rPr>
        <w:t>[2021]23</w:t>
      </w:r>
      <w:r w:rsidR="002D7578" w:rsidRPr="00C12254">
        <w:rPr>
          <w:rFonts w:ascii="Times New Roman" w:eastAsia="仿宋_GB2312" w:hAnsi="Times New Roman" w:cs="Times New Roman" w:hint="eastAsia"/>
          <w:sz w:val="32"/>
          <w:szCs w:val="32"/>
          <w:lang w:eastAsia="zh-CN"/>
        </w:rPr>
        <w:t>号）</w:t>
      </w:r>
      <w:r w:rsidR="002D7578">
        <w:rPr>
          <w:rFonts w:ascii="Times New Roman" w:eastAsia="仿宋_GB2312" w:hAnsi="Times New Roman" w:cs="Times New Roman" w:hint="eastAsia"/>
          <w:sz w:val="32"/>
          <w:szCs w:val="32"/>
          <w:lang w:eastAsia="zh-CN"/>
        </w:rPr>
        <w:t>和</w:t>
      </w:r>
      <w:r w:rsidR="000505C8" w:rsidRPr="000505C8">
        <w:rPr>
          <w:rFonts w:ascii="Times New Roman" w:eastAsia="仿宋_GB2312" w:hAnsi="Times New Roman" w:cs="Times New Roman" w:hint="eastAsia"/>
          <w:sz w:val="32"/>
          <w:szCs w:val="32"/>
          <w:lang w:eastAsia="zh-CN"/>
        </w:rPr>
        <w:t>《关于天津东疆保税港区规划国土和建设管理局</w:t>
      </w:r>
      <w:r w:rsidR="000505C8" w:rsidRPr="000505C8">
        <w:rPr>
          <w:rFonts w:ascii="Times New Roman" w:eastAsia="仿宋_GB2312" w:hAnsi="Times New Roman" w:cs="Times New Roman" w:hint="eastAsia"/>
          <w:sz w:val="32"/>
          <w:szCs w:val="32"/>
          <w:lang w:eastAsia="zh-CN"/>
        </w:rPr>
        <w:t xml:space="preserve">2021 </w:t>
      </w:r>
      <w:r w:rsidR="000505C8" w:rsidRPr="000505C8">
        <w:rPr>
          <w:rFonts w:ascii="Times New Roman" w:eastAsia="仿宋_GB2312" w:hAnsi="Times New Roman" w:cs="Times New Roman" w:hint="eastAsia"/>
          <w:sz w:val="32"/>
          <w:szCs w:val="32"/>
          <w:lang w:eastAsia="zh-CN"/>
        </w:rPr>
        <w:t>年度部门预算（中期调整后）的批复》（津东疆</w:t>
      </w:r>
      <w:proofErr w:type="gramStart"/>
      <w:r w:rsidR="000505C8" w:rsidRPr="000505C8">
        <w:rPr>
          <w:rFonts w:ascii="Times New Roman" w:eastAsia="仿宋_GB2312" w:hAnsi="Times New Roman" w:cs="Times New Roman" w:hint="eastAsia"/>
          <w:sz w:val="32"/>
          <w:szCs w:val="32"/>
          <w:lang w:eastAsia="zh-CN"/>
        </w:rPr>
        <w:t>财预指</w:t>
      </w:r>
      <w:proofErr w:type="gramEnd"/>
      <w:r w:rsidR="000505C8" w:rsidRPr="000505C8">
        <w:rPr>
          <w:rFonts w:ascii="Times New Roman" w:eastAsia="仿宋_GB2312" w:hAnsi="Times New Roman" w:cs="Times New Roman" w:hint="eastAsia"/>
          <w:sz w:val="32"/>
          <w:szCs w:val="32"/>
          <w:lang w:eastAsia="zh-CN"/>
        </w:rPr>
        <w:t>[2021]45</w:t>
      </w:r>
      <w:r w:rsidR="000505C8" w:rsidRPr="000505C8">
        <w:rPr>
          <w:rFonts w:ascii="Times New Roman" w:eastAsia="仿宋_GB2312" w:hAnsi="Times New Roman" w:cs="Times New Roman" w:hint="eastAsia"/>
          <w:sz w:val="32"/>
          <w:szCs w:val="32"/>
          <w:lang w:eastAsia="zh-CN"/>
        </w:rPr>
        <w:t>号）</w:t>
      </w:r>
      <w:r w:rsidRPr="000505C8">
        <w:rPr>
          <w:rFonts w:ascii="Times New Roman" w:eastAsia="仿宋_GB2312" w:hAnsi="Times New Roman" w:cs="Times New Roman"/>
          <w:sz w:val="32"/>
          <w:szCs w:val="32"/>
          <w:lang w:eastAsia="zh-CN"/>
        </w:rPr>
        <w:t>，本项目计划</w:t>
      </w:r>
      <w:r w:rsidR="000C3C5F" w:rsidRPr="000505C8">
        <w:rPr>
          <w:rFonts w:ascii="Times New Roman" w:eastAsia="仿宋_GB2312" w:hAnsi="Times New Roman" w:cs="Times New Roman"/>
          <w:sz w:val="32"/>
          <w:szCs w:val="32"/>
          <w:lang w:eastAsia="zh-CN"/>
        </w:rPr>
        <w:t>总</w:t>
      </w:r>
      <w:r w:rsidRPr="000505C8">
        <w:rPr>
          <w:rFonts w:ascii="Times New Roman" w:eastAsia="仿宋_GB2312" w:hAnsi="Times New Roman" w:cs="Times New Roman"/>
          <w:sz w:val="32"/>
          <w:szCs w:val="32"/>
          <w:lang w:eastAsia="zh-CN"/>
        </w:rPr>
        <w:t>成本为</w:t>
      </w:r>
      <w:r w:rsidR="00502EE9" w:rsidRPr="00502EE9">
        <w:rPr>
          <w:rFonts w:ascii="Times New Roman" w:eastAsia="仿宋_GB2312" w:hAnsi="Times New Roman" w:cs="Times New Roman"/>
          <w:sz w:val="32"/>
          <w:szCs w:val="32"/>
          <w:lang w:eastAsia="zh-CN"/>
        </w:rPr>
        <w:t>2284980</w:t>
      </w:r>
      <w:r w:rsidRPr="000505C8">
        <w:rPr>
          <w:rFonts w:ascii="Times New Roman" w:eastAsia="仿宋_GB2312" w:hAnsi="Times New Roman" w:cs="Times New Roman"/>
          <w:sz w:val="32"/>
          <w:szCs w:val="32"/>
          <w:lang w:eastAsia="zh-CN"/>
        </w:rPr>
        <w:t>元。</w:t>
      </w:r>
      <w:r w:rsidR="002D7578" w:rsidRPr="00B06FBA">
        <w:rPr>
          <w:rFonts w:ascii="Times New Roman" w:eastAsia="仿宋_GB2312" w:hAnsi="Times New Roman" w:cs="Times New Roman"/>
          <w:sz w:val="32"/>
          <w:szCs w:val="32"/>
          <w:lang w:eastAsia="zh-CN"/>
        </w:rPr>
        <w:t>依据</w:t>
      </w:r>
      <w:r w:rsidR="002D7578" w:rsidRPr="005F14F1">
        <w:rPr>
          <w:rFonts w:ascii="Times New Roman" w:eastAsia="仿宋_GB2312" w:hAnsi="Times New Roman" w:cs="Times New Roman" w:hint="eastAsia"/>
          <w:sz w:val="32"/>
          <w:szCs w:val="32"/>
          <w:lang w:eastAsia="zh-CN"/>
        </w:rPr>
        <w:t>东疆海关协管</w:t>
      </w:r>
      <w:proofErr w:type="gramStart"/>
      <w:r w:rsidR="002D7578" w:rsidRPr="005F14F1">
        <w:rPr>
          <w:rFonts w:ascii="Times New Roman" w:eastAsia="仿宋_GB2312" w:hAnsi="Times New Roman" w:cs="Times New Roman" w:hint="eastAsia"/>
          <w:sz w:val="32"/>
          <w:szCs w:val="32"/>
          <w:lang w:eastAsia="zh-CN"/>
        </w:rPr>
        <w:t>员经费</w:t>
      </w:r>
      <w:proofErr w:type="gramEnd"/>
      <w:r w:rsidR="002D7578" w:rsidRPr="00B06FBA">
        <w:rPr>
          <w:rFonts w:ascii="Times New Roman" w:eastAsia="仿宋_GB2312" w:hAnsi="Times New Roman" w:cs="Times New Roman"/>
          <w:sz w:val="32"/>
          <w:szCs w:val="32"/>
          <w:lang w:eastAsia="zh-CN"/>
        </w:rPr>
        <w:t>项目支出预算资金拨付票据</w:t>
      </w:r>
      <w:r w:rsidR="002D7578">
        <w:rPr>
          <w:rFonts w:ascii="Times New Roman" w:eastAsia="仿宋_GB2312" w:hAnsi="Times New Roman" w:cs="Times New Roman"/>
          <w:sz w:val="32"/>
          <w:szCs w:val="32"/>
          <w:lang w:eastAsia="zh-CN"/>
        </w:rPr>
        <w:t>和相关说明</w:t>
      </w:r>
      <w:r w:rsidR="002D7578" w:rsidRPr="00B06FBA">
        <w:rPr>
          <w:rFonts w:ascii="Times New Roman" w:eastAsia="仿宋_GB2312" w:hAnsi="Times New Roman" w:cs="Times New Roman"/>
          <w:sz w:val="32"/>
          <w:szCs w:val="32"/>
          <w:lang w:eastAsia="zh-CN"/>
        </w:rPr>
        <w:t>，本项目实际成</w:t>
      </w:r>
      <w:r w:rsidR="002D7578" w:rsidRPr="00595E28">
        <w:rPr>
          <w:rFonts w:ascii="Times New Roman" w:eastAsia="仿宋_GB2312" w:hAnsi="Times New Roman" w:cs="Times New Roman"/>
          <w:sz w:val="32"/>
          <w:szCs w:val="32"/>
          <w:lang w:eastAsia="zh-CN"/>
        </w:rPr>
        <w:t>本为</w:t>
      </w:r>
      <w:r w:rsidR="0020495A">
        <w:rPr>
          <w:rFonts w:ascii="Times New Roman" w:eastAsia="仿宋_GB2312" w:hAnsi="Times New Roman" w:cs="Times New Roman" w:hint="eastAsia"/>
          <w:sz w:val="32"/>
          <w:szCs w:val="32"/>
          <w:lang w:eastAsia="zh-CN"/>
        </w:rPr>
        <w:t>1851880</w:t>
      </w:r>
      <w:r w:rsidR="002D7578" w:rsidRPr="00595E28">
        <w:rPr>
          <w:rFonts w:ascii="Times New Roman" w:eastAsia="仿宋_GB2312" w:hAnsi="Times New Roman" w:cs="Times New Roman"/>
          <w:sz w:val="32"/>
          <w:szCs w:val="32"/>
          <w:lang w:eastAsia="zh-CN"/>
        </w:rPr>
        <w:t>元</w:t>
      </w:r>
      <w:r w:rsidR="002D7578" w:rsidRPr="00B06FBA">
        <w:rPr>
          <w:rFonts w:ascii="Times New Roman" w:eastAsia="仿宋_GB2312" w:hAnsi="Times New Roman" w:cs="Times New Roman"/>
          <w:sz w:val="32"/>
          <w:szCs w:val="32"/>
          <w:lang w:eastAsia="zh-CN"/>
        </w:rPr>
        <w:t>。成本偏差率</w:t>
      </w:r>
      <w:r w:rsidR="002D7578" w:rsidRPr="00B06FBA">
        <w:rPr>
          <w:rFonts w:ascii="Times New Roman" w:eastAsia="仿宋_GB2312" w:hAnsi="Times New Roman" w:cs="Times New Roman"/>
          <w:sz w:val="32"/>
          <w:szCs w:val="32"/>
          <w:lang w:eastAsia="zh-CN"/>
        </w:rPr>
        <w:t>=</w:t>
      </w:r>
      <w:r w:rsidR="002D7578">
        <w:rPr>
          <w:rFonts w:ascii="Times New Roman" w:eastAsia="仿宋_GB2312" w:hAnsi="Times New Roman" w:cs="Times New Roman"/>
          <w:sz w:val="32"/>
          <w:szCs w:val="32"/>
          <w:lang w:eastAsia="zh-CN"/>
        </w:rPr>
        <w:t>（</w:t>
      </w:r>
      <w:r w:rsidR="0020495A">
        <w:rPr>
          <w:rFonts w:ascii="Times New Roman" w:eastAsia="仿宋_GB2312" w:hAnsi="Times New Roman" w:cs="Times New Roman" w:hint="eastAsia"/>
          <w:sz w:val="32"/>
          <w:szCs w:val="32"/>
          <w:lang w:eastAsia="zh-CN"/>
        </w:rPr>
        <w:t>1851880</w:t>
      </w:r>
      <w:r w:rsidR="002D7578">
        <w:rPr>
          <w:rFonts w:ascii="Times New Roman" w:eastAsia="仿宋_GB2312" w:hAnsi="Times New Roman" w:cs="Times New Roman" w:hint="eastAsia"/>
          <w:sz w:val="32"/>
          <w:szCs w:val="32"/>
          <w:lang w:eastAsia="zh-CN"/>
        </w:rPr>
        <w:t>-</w:t>
      </w:r>
      <w:r w:rsidR="0020495A" w:rsidRPr="00502EE9">
        <w:rPr>
          <w:rFonts w:ascii="Times New Roman" w:eastAsia="仿宋_GB2312" w:hAnsi="Times New Roman" w:cs="Times New Roman"/>
          <w:sz w:val="32"/>
          <w:szCs w:val="32"/>
          <w:lang w:eastAsia="zh-CN"/>
        </w:rPr>
        <w:t>2284980</w:t>
      </w:r>
      <w:r w:rsidR="002D7578">
        <w:rPr>
          <w:rFonts w:ascii="Times New Roman" w:eastAsia="仿宋_GB2312" w:hAnsi="Times New Roman" w:cs="Times New Roman"/>
          <w:sz w:val="32"/>
          <w:szCs w:val="32"/>
          <w:lang w:eastAsia="zh-CN"/>
        </w:rPr>
        <w:t>）</w:t>
      </w:r>
      <w:r w:rsidR="002D7578">
        <w:rPr>
          <w:rFonts w:ascii="Times New Roman" w:eastAsia="仿宋_GB2312" w:hAnsi="Times New Roman" w:cs="Times New Roman" w:hint="eastAsia"/>
          <w:sz w:val="32"/>
          <w:szCs w:val="32"/>
          <w:lang w:eastAsia="zh-CN"/>
        </w:rPr>
        <w:t>/</w:t>
      </w:r>
      <w:r w:rsidR="0020495A" w:rsidRPr="00502EE9">
        <w:rPr>
          <w:rFonts w:ascii="Times New Roman" w:eastAsia="仿宋_GB2312" w:hAnsi="Times New Roman" w:cs="Times New Roman"/>
          <w:sz w:val="32"/>
          <w:szCs w:val="32"/>
          <w:lang w:eastAsia="zh-CN"/>
        </w:rPr>
        <w:t>2284980</w:t>
      </w:r>
      <w:r w:rsidR="002D7578">
        <w:rPr>
          <w:rFonts w:ascii="Times New Roman" w:eastAsia="仿宋_GB2312" w:hAnsi="Times New Roman" w:cs="Times New Roman" w:hint="eastAsia"/>
          <w:sz w:val="32"/>
          <w:szCs w:val="32"/>
          <w:lang w:eastAsia="zh-CN"/>
        </w:rPr>
        <w:t>×</w:t>
      </w:r>
      <w:r w:rsidR="002D7578">
        <w:rPr>
          <w:rFonts w:ascii="Times New Roman" w:eastAsia="仿宋_GB2312" w:hAnsi="Times New Roman" w:cs="Times New Roman" w:hint="eastAsia"/>
          <w:sz w:val="32"/>
          <w:szCs w:val="32"/>
          <w:lang w:eastAsia="zh-CN"/>
        </w:rPr>
        <w:t>100</w:t>
      </w:r>
      <w:r w:rsidR="0020495A">
        <w:rPr>
          <w:rFonts w:ascii="Times New Roman" w:eastAsia="仿宋_GB2312" w:hAnsi="Times New Roman" w:cs="Times New Roman" w:hint="eastAsia"/>
          <w:sz w:val="32"/>
          <w:szCs w:val="32"/>
          <w:lang w:eastAsia="zh-CN"/>
        </w:rPr>
        <w:t>%</w:t>
      </w:r>
      <w:r w:rsidR="002D7578">
        <w:rPr>
          <w:rFonts w:ascii="Times New Roman" w:eastAsia="仿宋_GB2312" w:hAnsi="Times New Roman" w:cs="Times New Roman" w:hint="eastAsia"/>
          <w:sz w:val="32"/>
          <w:szCs w:val="32"/>
          <w:lang w:eastAsia="zh-CN"/>
        </w:rPr>
        <w:t>=-</w:t>
      </w:r>
      <w:r w:rsidR="0020495A">
        <w:rPr>
          <w:rFonts w:ascii="Times New Roman" w:eastAsia="仿宋_GB2312" w:hAnsi="Times New Roman" w:cs="Times New Roman" w:hint="eastAsia"/>
          <w:sz w:val="32"/>
          <w:szCs w:val="32"/>
          <w:lang w:eastAsia="zh-CN"/>
        </w:rPr>
        <w:t>18.95</w:t>
      </w:r>
      <w:r w:rsidR="002D7578" w:rsidRPr="00B06FBA">
        <w:rPr>
          <w:rFonts w:ascii="Times New Roman" w:eastAsia="仿宋_GB2312" w:hAnsi="Times New Roman" w:cs="Times New Roman"/>
          <w:sz w:val="32"/>
          <w:szCs w:val="32"/>
          <w:lang w:eastAsia="zh-CN"/>
        </w:rPr>
        <w:t>%</w:t>
      </w:r>
      <w:r w:rsidR="002D7578" w:rsidRPr="00B06FBA">
        <w:rPr>
          <w:rFonts w:ascii="Times New Roman" w:eastAsia="仿宋_GB2312" w:hAnsi="Times New Roman" w:cs="Times New Roman"/>
          <w:sz w:val="32"/>
          <w:szCs w:val="32"/>
          <w:lang w:eastAsia="zh-CN"/>
        </w:rPr>
        <w:t>。</w:t>
      </w:r>
    </w:p>
    <w:p w14:paraId="4EE16478"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37D824DD" w14:textId="2B494F9E" w:rsidR="0012606C" w:rsidRPr="0020495A" w:rsidRDefault="00DD2293" w:rsidP="00E53194">
      <w:pPr>
        <w:spacing w:line="300" w:lineRule="auto"/>
        <w:ind w:firstLineChars="200" w:firstLine="640"/>
        <w:jc w:val="both"/>
        <w:rPr>
          <w:rFonts w:ascii="Times New Roman" w:eastAsia="仿宋_GB2312" w:hAnsi="Times New Roman" w:cs="Times New Roman"/>
          <w:sz w:val="32"/>
          <w:szCs w:val="32"/>
          <w:lang w:eastAsia="zh-CN"/>
        </w:rPr>
      </w:pPr>
      <w:r w:rsidRPr="0020495A">
        <w:rPr>
          <w:rFonts w:ascii="Times New Roman" w:eastAsia="仿宋_GB2312" w:hAnsi="Times New Roman" w:cs="Times New Roman"/>
          <w:sz w:val="32"/>
          <w:szCs w:val="32"/>
          <w:lang w:eastAsia="zh-CN"/>
        </w:rPr>
        <w:t>综上分析，本项目成本</w:t>
      </w:r>
      <w:r w:rsidR="00FC3ECB" w:rsidRPr="0020495A">
        <w:rPr>
          <w:rFonts w:ascii="Times New Roman" w:eastAsia="仿宋_GB2312" w:hAnsi="Times New Roman" w:cs="Times New Roman" w:hint="eastAsia"/>
          <w:sz w:val="32"/>
          <w:szCs w:val="32"/>
          <w:lang w:eastAsia="zh-CN"/>
        </w:rPr>
        <w:t>偏差</w:t>
      </w:r>
      <w:r w:rsidRPr="0020495A">
        <w:rPr>
          <w:rFonts w:ascii="Times New Roman" w:eastAsia="仿宋_GB2312" w:hAnsi="Times New Roman" w:cs="Times New Roman"/>
          <w:sz w:val="32"/>
          <w:szCs w:val="32"/>
          <w:lang w:eastAsia="zh-CN"/>
        </w:rPr>
        <w:t>率为</w:t>
      </w:r>
      <w:r w:rsidR="000505C8" w:rsidRPr="0020495A">
        <w:rPr>
          <w:rFonts w:ascii="Times New Roman" w:eastAsia="仿宋_GB2312" w:hAnsi="Times New Roman" w:cs="Times New Roman"/>
          <w:sz w:val="32"/>
          <w:szCs w:val="32"/>
          <w:lang w:eastAsia="zh-CN"/>
        </w:rPr>
        <w:t>-</w:t>
      </w:r>
      <w:r w:rsidR="00791CAE" w:rsidRPr="0020495A">
        <w:rPr>
          <w:rFonts w:ascii="Times New Roman" w:eastAsia="仿宋_GB2312" w:hAnsi="Times New Roman" w:cs="Times New Roman"/>
          <w:sz w:val="32"/>
          <w:szCs w:val="32"/>
          <w:lang w:eastAsia="zh-CN"/>
        </w:rPr>
        <w:t>18.95</w:t>
      </w:r>
      <w:r w:rsidR="000505C8" w:rsidRPr="0020495A">
        <w:rPr>
          <w:rFonts w:ascii="Times New Roman" w:eastAsia="仿宋_GB2312" w:hAnsi="Times New Roman" w:cs="Times New Roman"/>
          <w:sz w:val="32"/>
          <w:szCs w:val="32"/>
          <w:lang w:eastAsia="zh-CN"/>
        </w:rPr>
        <w:t>%</w:t>
      </w:r>
      <w:r w:rsidRPr="0020495A">
        <w:rPr>
          <w:rFonts w:ascii="Times New Roman" w:eastAsia="仿宋_GB2312" w:hAnsi="Times New Roman" w:cs="Times New Roman"/>
          <w:sz w:val="32"/>
          <w:szCs w:val="32"/>
          <w:lang w:eastAsia="zh-CN"/>
        </w:rPr>
        <w:t>，项目实际</w:t>
      </w:r>
      <w:r w:rsidR="00E53194" w:rsidRPr="0020495A">
        <w:rPr>
          <w:rFonts w:ascii="Times New Roman" w:eastAsia="仿宋_GB2312" w:hAnsi="Times New Roman" w:cs="Times New Roman"/>
          <w:sz w:val="32"/>
          <w:szCs w:val="32"/>
          <w:lang w:eastAsia="zh-CN"/>
        </w:rPr>
        <w:t>总</w:t>
      </w:r>
      <w:r w:rsidRPr="0020495A">
        <w:rPr>
          <w:rFonts w:ascii="Times New Roman" w:eastAsia="仿宋_GB2312" w:hAnsi="Times New Roman" w:cs="Times New Roman"/>
          <w:sz w:val="32"/>
          <w:szCs w:val="32"/>
          <w:lang w:eastAsia="zh-CN"/>
        </w:rPr>
        <w:t>成</w:t>
      </w:r>
      <w:proofErr w:type="gramStart"/>
      <w:r w:rsidRPr="0020495A">
        <w:rPr>
          <w:rFonts w:ascii="Times New Roman" w:eastAsia="仿宋_GB2312" w:hAnsi="Times New Roman" w:cs="Times New Roman"/>
          <w:sz w:val="32"/>
          <w:szCs w:val="32"/>
          <w:lang w:eastAsia="zh-CN"/>
        </w:rPr>
        <w:t>本未</w:t>
      </w:r>
      <w:proofErr w:type="gramEnd"/>
      <w:r w:rsidRPr="0020495A">
        <w:rPr>
          <w:rFonts w:ascii="Times New Roman" w:eastAsia="仿宋_GB2312" w:hAnsi="Times New Roman" w:cs="Times New Roman"/>
          <w:sz w:val="32"/>
          <w:szCs w:val="32"/>
          <w:lang w:eastAsia="zh-CN"/>
        </w:rPr>
        <w:t>超</w:t>
      </w:r>
      <w:r w:rsidR="00AD03E7" w:rsidRPr="0020495A">
        <w:rPr>
          <w:rFonts w:ascii="Times New Roman" w:eastAsia="仿宋_GB2312" w:hAnsi="Times New Roman" w:cs="Times New Roman" w:hint="eastAsia"/>
          <w:sz w:val="32"/>
          <w:szCs w:val="32"/>
          <w:lang w:eastAsia="zh-CN"/>
        </w:rPr>
        <w:t>过</w:t>
      </w:r>
      <w:r w:rsidRPr="0020495A">
        <w:rPr>
          <w:rFonts w:ascii="Times New Roman" w:eastAsia="仿宋_GB2312" w:hAnsi="Times New Roman" w:cs="Times New Roman"/>
          <w:sz w:val="32"/>
          <w:szCs w:val="32"/>
          <w:lang w:eastAsia="zh-CN"/>
        </w:rPr>
        <w:t>计划</w:t>
      </w:r>
      <w:r w:rsidR="00E53194" w:rsidRPr="0020495A">
        <w:rPr>
          <w:rFonts w:ascii="Times New Roman" w:eastAsia="仿宋_GB2312" w:hAnsi="Times New Roman" w:cs="Times New Roman"/>
          <w:sz w:val="32"/>
          <w:szCs w:val="32"/>
          <w:lang w:eastAsia="zh-CN"/>
        </w:rPr>
        <w:t>总</w:t>
      </w:r>
      <w:r w:rsidRPr="0020495A">
        <w:rPr>
          <w:rFonts w:ascii="Times New Roman" w:eastAsia="仿宋_GB2312" w:hAnsi="Times New Roman" w:cs="Times New Roman"/>
          <w:sz w:val="32"/>
          <w:szCs w:val="32"/>
          <w:lang w:eastAsia="zh-CN"/>
        </w:rPr>
        <w:t>成本。本指标标准分值</w:t>
      </w:r>
      <w:r w:rsidR="00C86982" w:rsidRPr="0020495A">
        <w:rPr>
          <w:rFonts w:ascii="Times New Roman" w:eastAsia="仿宋_GB2312" w:hAnsi="Times New Roman" w:cs="Times New Roman"/>
          <w:sz w:val="32"/>
          <w:szCs w:val="32"/>
          <w:lang w:eastAsia="zh-CN"/>
        </w:rPr>
        <w:t>10</w:t>
      </w:r>
      <w:r w:rsidRPr="0020495A">
        <w:rPr>
          <w:rFonts w:ascii="Times New Roman" w:eastAsia="仿宋_GB2312" w:hAnsi="Times New Roman" w:cs="Times New Roman"/>
          <w:sz w:val="32"/>
          <w:szCs w:val="32"/>
          <w:lang w:eastAsia="zh-CN"/>
        </w:rPr>
        <w:t>分，实际得分为</w:t>
      </w:r>
      <w:r w:rsidR="0075307F" w:rsidRPr="0020495A">
        <w:rPr>
          <w:rFonts w:ascii="Times New Roman" w:eastAsia="仿宋_GB2312" w:hAnsi="Times New Roman" w:cs="Times New Roman"/>
          <w:sz w:val="32"/>
          <w:szCs w:val="32"/>
          <w:lang w:eastAsia="zh-CN"/>
        </w:rPr>
        <w:t>10</w:t>
      </w:r>
      <w:r w:rsidRPr="0020495A">
        <w:rPr>
          <w:rFonts w:ascii="Times New Roman" w:eastAsia="仿宋_GB2312" w:hAnsi="Times New Roman" w:cs="Times New Roman"/>
          <w:sz w:val="32"/>
          <w:szCs w:val="32"/>
          <w:lang w:eastAsia="zh-CN"/>
        </w:rPr>
        <w:t>分。</w:t>
      </w:r>
    </w:p>
    <w:p w14:paraId="68527AA9"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39" w:name="_Toc109398858"/>
      <w:r w:rsidRPr="000723CF">
        <w:rPr>
          <w:rFonts w:ascii="Times New Roman" w:eastAsia="仿宋_GB2312" w:hAnsi="Times New Roman" w:cs="Times New Roman"/>
          <w:b/>
          <w:sz w:val="32"/>
          <w:szCs w:val="32"/>
          <w:lang w:eastAsia="zh-CN"/>
        </w:rPr>
        <w:t>（四）项目效益情况</w:t>
      </w:r>
      <w:bookmarkEnd w:id="39"/>
    </w:p>
    <w:p w14:paraId="38DAC946" w14:textId="0FD5361D" w:rsidR="0012606C" w:rsidRPr="000723CF" w:rsidRDefault="00543DF7">
      <w:pPr>
        <w:spacing w:line="300" w:lineRule="auto"/>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1</w:t>
      </w:r>
      <w:r w:rsidR="00DD2293" w:rsidRPr="000723CF">
        <w:rPr>
          <w:rFonts w:ascii="Times New Roman" w:eastAsia="仿宋_GB2312" w:hAnsi="Times New Roman" w:cs="Times New Roman"/>
          <w:b/>
          <w:sz w:val="32"/>
          <w:szCs w:val="32"/>
          <w:lang w:eastAsia="zh-CN"/>
        </w:rPr>
        <w:t>.</w:t>
      </w:r>
      <w:r w:rsidR="00DD2293" w:rsidRPr="000723CF">
        <w:rPr>
          <w:rFonts w:ascii="Times New Roman" w:eastAsia="仿宋_GB2312" w:hAnsi="Times New Roman" w:cs="Times New Roman"/>
          <w:b/>
          <w:sz w:val="32"/>
          <w:szCs w:val="32"/>
          <w:lang w:eastAsia="zh-CN"/>
        </w:rPr>
        <w:t>社会效益</w:t>
      </w:r>
    </w:p>
    <w:p w14:paraId="3C6845F1"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1</w:t>
      </w:r>
      <w:r w:rsidRPr="000723CF">
        <w:rPr>
          <w:rFonts w:ascii="Times New Roman" w:eastAsia="仿宋_GB2312" w:hAnsi="Times New Roman" w:cs="Times New Roman"/>
          <w:sz w:val="32"/>
          <w:szCs w:val="32"/>
          <w:lang w:eastAsia="zh-CN"/>
        </w:rPr>
        <w:t>）实际执行情况分析</w:t>
      </w:r>
    </w:p>
    <w:p w14:paraId="10303F2C" w14:textId="5061E485" w:rsidR="00B15AA7" w:rsidRPr="005C6E15" w:rsidRDefault="005615D9" w:rsidP="00B15AA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本项目的实施，基本满足“明确东疆</w:t>
      </w:r>
      <w:r w:rsidR="00EC4269">
        <w:rPr>
          <w:rFonts w:ascii="Times New Roman" w:eastAsia="仿宋_GB2312" w:hAnsi="Times New Roman" w:cs="Times New Roman" w:hint="eastAsia"/>
          <w:sz w:val="32"/>
          <w:szCs w:val="32"/>
          <w:lang w:eastAsia="zh-CN"/>
        </w:rPr>
        <w:t>战略</w:t>
      </w:r>
      <w:r>
        <w:rPr>
          <w:rFonts w:ascii="Times New Roman" w:eastAsia="仿宋_GB2312" w:hAnsi="Times New Roman" w:cs="Times New Roman" w:hint="eastAsia"/>
          <w:sz w:val="32"/>
          <w:szCs w:val="32"/>
          <w:lang w:eastAsia="zh-CN"/>
        </w:rPr>
        <w:t>发展定位和外部条件需求，完成新区国土空间总体规划对接工作”的要求，同时满足“</w:t>
      </w:r>
      <w:r w:rsidRPr="005615D9">
        <w:rPr>
          <w:rFonts w:ascii="Times New Roman" w:eastAsia="仿宋_GB2312" w:hAnsi="Times New Roman" w:cs="Times New Roman" w:hint="eastAsia"/>
          <w:sz w:val="32"/>
          <w:szCs w:val="32"/>
          <w:lang w:eastAsia="zh-CN"/>
        </w:rPr>
        <w:t>完成东疆电力专项规划工作，指导东疆电力规划及建设</w:t>
      </w:r>
      <w:r>
        <w:rPr>
          <w:rFonts w:ascii="Times New Roman" w:eastAsia="仿宋_GB2312" w:hAnsi="Times New Roman" w:cs="Times New Roman" w:hint="eastAsia"/>
          <w:sz w:val="32"/>
          <w:szCs w:val="32"/>
          <w:lang w:eastAsia="zh-CN"/>
        </w:rPr>
        <w:t>”的要求，产生了社会效益。</w:t>
      </w:r>
    </w:p>
    <w:p w14:paraId="2267ACA2"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0723CF">
        <w:rPr>
          <w:rFonts w:ascii="Times New Roman" w:eastAsia="仿宋_GB2312" w:hAnsi="Times New Roman" w:cs="Times New Roman"/>
          <w:sz w:val="32"/>
          <w:szCs w:val="32"/>
          <w:lang w:eastAsia="zh-CN"/>
        </w:rPr>
        <w:t>（</w:t>
      </w:r>
      <w:r w:rsidRPr="000723CF">
        <w:rPr>
          <w:rFonts w:ascii="Times New Roman" w:eastAsia="仿宋_GB2312" w:hAnsi="Times New Roman" w:cs="Times New Roman"/>
          <w:sz w:val="32"/>
          <w:szCs w:val="32"/>
          <w:lang w:eastAsia="zh-CN"/>
        </w:rPr>
        <w:t>2</w:t>
      </w:r>
      <w:r w:rsidRPr="000723CF">
        <w:rPr>
          <w:rFonts w:ascii="Times New Roman" w:eastAsia="仿宋_GB2312" w:hAnsi="Times New Roman" w:cs="Times New Roman"/>
          <w:sz w:val="32"/>
          <w:szCs w:val="32"/>
          <w:lang w:eastAsia="zh-CN"/>
        </w:rPr>
        <w:t>）评价结论</w:t>
      </w:r>
    </w:p>
    <w:p w14:paraId="7E569485" w14:textId="763F7481" w:rsidR="0012606C" w:rsidRDefault="00DD2293">
      <w:pPr>
        <w:spacing w:line="300" w:lineRule="auto"/>
        <w:ind w:firstLineChars="200" w:firstLine="640"/>
        <w:jc w:val="both"/>
        <w:rPr>
          <w:rFonts w:ascii="Times New Roman" w:eastAsia="仿宋_GB2312" w:hAnsi="Times New Roman" w:cs="Times New Roman"/>
          <w:sz w:val="32"/>
          <w:szCs w:val="32"/>
          <w:lang w:eastAsia="zh-CN"/>
        </w:rPr>
      </w:pPr>
      <w:r w:rsidRPr="00A84E7A">
        <w:rPr>
          <w:rFonts w:ascii="Times New Roman" w:eastAsia="仿宋_GB2312" w:hAnsi="Times New Roman" w:cs="Times New Roman"/>
          <w:sz w:val="32"/>
          <w:szCs w:val="32"/>
          <w:lang w:eastAsia="zh-CN"/>
        </w:rPr>
        <w:t>综上分析，本项目</w:t>
      </w:r>
      <w:r w:rsidR="00EC4269">
        <w:rPr>
          <w:rFonts w:ascii="Times New Roman" w:eastAsia="仿宋_GB2312" w:hAnsi="Times New Roman" w:cs="Times New Roman"/>
          <w:sz w:val="32"/>
          <w:szCs w:val="32"/>
          <w:lang w:eastAsia="zh-CN"/>
        </w:rPr>
        <w:t>的实施</w:t>
      </w:r>
      <w:r w:rsidR="00EC4269" w:rsidRPr="00EC4269">
        <w:rPr>
          <w:rFonts w:ascii="Times New Roman" w:eastAsia="仿宋_GB2312" w:hAnsi="Times New Roman" w:cs="Times New Roman" w:hint="eastAsia"/>
          <w:sz w:val="32"/>
          <w:szCs w:val="32"/>
          <w:lang w:eastAsia="zh-CN"/>
        </w:rPr>
        <w:t>加强</w:t>
      </w:r>
      <w:r w:rsidR="00EC4269">
        <w:rPr>
          <w:rFonts w:ascii="Times New Roman" w:eastAsia="仿宋_GB2312" w:hAnsi="Times New Roman" w:cs="Times New Roman" w:hint="eastAsia"/>
          <w:sz w:val="32"/>
          <w:szCs w:val="32"/>
          <w:lang w:eastAsia="zh-CN"/>
        </w:rPr>
        <w:t>了</w:t>
      </w:r>
      <w:r w:rsidR="00EC4269" w:rsidRPr="00EC4269">
        <w:rPr>
          <w:rFonts w:ascii="Times New Roman" w:eastAsia="仿宋_GB2312" w:hAnsi="Times New Roman" w:cs="Times New Roman" w:hint="eastAsia"/>
          <w:sz w:val="32"/>
          <w:szCs w:val="32"/>
          <w:lang w:eastAsia="zh-CN"/>
        </w:rPr>
        <w:t>区域战略发展、产业创新、政策</w:t>
      </w:r>
      <w:r w:rsidR="00EC4269">
        <w:rPr>
          <w:rFonts w:ascii="Times New Roman" w:eastAsia="仿宋_GB2312" w:hAnsi="Times New Roman" w:cs="Times New Roman" w:hint="eastAsia"/>
          <w:sz w:val="32"/>
          <w:szCs w:val="32"/>
          <w:lang w:eastAsia="zh-CN"/>
        </w:rPr>
        <w:t>创新等内容在国土空间规划上的落位，更有效指导东疆城市功能发展、</w:t>
      </w:r>
      <w:r w:rsidR="00EC4269" w:rsidRPr="00EC4269">
        <w:rPr>
          <w:rFonts w:ascii="Times New Roman" w:eastAsia="仿宋_GB2312" w:hAnsi="Times New Roman" w:cs="Times New Roman" w:hint="eastAsia"/>
          <w:sz w:val="32"/>
          <w:szCs w:val="32"/>
          <w:lang w:eastAsia="zh-CN"/>
        </w:rPr>
        <w:t>东疆电力规划及建设</w:t>
      </w:r>
      <w:r w:rsidR="008A4376">
        <w:rPr>
          <w:rFonts w:ascii="Times New Roman" w:eastAsia="仿宋_GB2312" w:hAnsi="Times New Roman" w:cs="Times New Roman" w:hint="eastAsia"/>
          <w:sz w:val="32"/>
          <w:szCs w:val="32"/>
          <w:lang w:eastAsia="zh-CN"/>
        </w:rPr>
        <w:t>。</w:t>
      </w:r>
      <w:r w:rsidRPr="00A84E7A">
        <w:rPr>
          <w:rFonts w:ascii="Times New Roman" w:eastAsia="仿宋_GB2312" w:hAnsi="Times New Roman" w:cs="Times New Roman"/>
          <w:sz w:val="32"/>
          <w:szCs w:val="32"/>
          <w:lang w:eastAsia="zh-CN"/>
        </w:rPr>
        <w:t>本指标标准分值</w:t>
      </w:r>
      <w:r w:rsidR="003379DF">
        <w:rPr>
          <w:rFonts w:ascii="Times New Roman" w:eastAsia="仿宋_GB2312" w:hAnsi="Times New Roman" w:cs="Times New Roman" w:hint="eastAsia"/>
          <w:sz w:val="32"/>
          <w:szCs w:val="32"/>
          <w:lang w:eastAsia="zh-CN"/>
        </w:rPr>
        <w:lastRenderedPageBreak/>
        <w:t>8</w:t>
      </w:r>
      <w:r w:rsidRPr="00A84E7A">
        <w:rPr>
          <w:rFonts w:ascii="Times New Roman" w:eastAsia="仿宋_GB2312" w:hAnsi="Times New Roman" w:cs="Times New Roman"/>
          <w:sz w:val="32"/>
          <w:szCs w:val="32"/>
          <w:lang w:eastAsia="zh-CN"/>
        </w:rPr>
        <w:t>分，实际得分为</w:t>
      </w:r>
      <w:r w:rsidR="003379DF">
        <w:rPr>
          <w:rFonts w:ascii="Times New Roman" w:eastAsia="仿宋_GB2312" w:hAnsi="Times New Roman" w:cs="Times New Roman" w:hint="eastAsia"/>
          <w:sz w:val="32"/>
          <w:szCs w:val="32"/>
          <w:lang w:eastAsia="zh-CN"/>
        </w:rPr>
        <w:t>8</w:t>
      </w:r>
      <w:r w:rsidRPr="00A84E7A">
        <w:rPr>
          <w:rFonts w:ascii="Times New Roman" w:eastAsia="仿宋_GB2312" w:hAnsi="Times New Roman" w:cs="Times New Roman"/>
          <w:sz w:val="32"/>
          <w:szCs w:val="32"/>
          <w:lang w:eastAsia="zh-CN"/>
        </w:rPr>
        <w:t>分。</w:t>
      </w:r>
    </w:p>
    <w:p w14:paraId="74584310" w14:textId="18DBEBCF" w:rsidR="0012606C" w:rsidRPr="00807601" w:rsidRDefault="00543DF7">
      <w:pPr>
        <w:spacing w:line="300" w:lineRule="auto"/>
        <w:outlineLvl w:val="2"/>
        <w:rPr>
          <w:rFonts w:ascii="Times New Roman" w:eastAsia="仿宋_GB2312" w:hAnsi="Times New Roman" w:cs="Times New Roman"/>
          <w:b/>
          <w:sz w:val="32"/>
          <w:szCs w:val="32"/>
          <w:lang w:eastAsia="zh-CN"/>
        </w:rPr>
      </w:pPr>
      <w:r w:rsidRPr="00807601">
        <w:rPr>
          <w:rFonts w:ascii="Times New Roman" w:eastAsia="仿宋_GB2312" w:hAnsi="Times New Roman" w:cs="Times New Roman" w:hint="eastAsia"/>
          <w:b/>
          <w:sz w:val="32"/>
          <w:szCs w:val="32"/>
          <w:lang w:eastAsia="zh-CN"/>
        </w:rPr>
        <w:t>2</w:t>
      </w:r>
      <w:r w:rsidR="00AD22AE" w:rsidRPr="00807601">
        <w:rPr>
          <w:rFonts w:ascii="Times New Roman" w:eastAsia="仿宋_GB2312" w:hAnsi="Times New Roman" w:cs="Times New Roman"/>
          <w:b/>
          <w:sz w:val="32"/>
          <w:szCs w:val="32"/>
          <w:lang w:eastAsia="zh-CN"/>
        </w:rPr>
        <w:t>.</w:t>
      </w:r>
      <w:r w:rsidR="00DD2293" w:rsidRPr="00807601">
        <w:rPr>
          <w:rFonts w:ascii="Times New Roman" w:eastAsia="仿宋_GB2312" w:hAnsi="Times New Roman" w:cs="Times New Roman"/>
          <w:b/>
          <w:sz w:val="32"/>
          <w:szCs w:val="32"/>
          <w:lang w:eastAsia="zh-CN"/>
        </w:rPr>
        <w:t>服务对象满意度</w:t>
      </w:r>
    </w:p>
    <w:p w14:paraId="7911C182" w14:textId="77777777" w:rsidR="0012606C" w:rsidRPr="00807601" w:rsidRDefault="00DD2293">
      <w:pPr>
        <w:spacing w:line="300" w:lineRule="auto"/>
        <w:outlineLvl w:val="3"/>
        <w:rPr>
          <w:rFonts w:ascii="Times New Roman" w:eastAsia="仿宋_GB2312" w:hAnsi="Times New Roman" w:cs="Times New Roman"/>
          <w:sz w:val="32"/>
          <w:szCs w:val="32"/>
          <w:lang w:eastAsia="zh-CN"/>
        </w:rPr>
      </w:pPr>
      <w:r w:rsidRPr="00807601">
        <w:rPr>
          <w:rFonts w:ascii="Times New Roman" w:eastAsia="仿宋_GB2312" w:hAnsi="Times New Roman" w:cs="Times New Roman"/>
          <w:sz w:val="32"/>
          <w:szCs w:val="32"/>
          <w:lang w:eastAsia="zh-CN"/>
        </w:rPr>
        <w:t>（</w:t>
      </w:r>
      <w:r w:rsidRPr="00807601">
        <w:rPr>
          <w:rFonts w:ascii="Times New Roman" w:eastAsia="仿宋_GB2312" w:hAnsi="Times New Roman" w:cs="Times New Roman"/>
          <w:sz w:val="32"/>
          <w:szCs w:val="32"/>
          <w:lang w:eastAsia="zh-CN"/>
        </w:rPr>
        <w:t>1</w:t>
      </w:r>
      <w:r w:rsidRPr="00807601">
        <w:rPr>
          <w:rFonts w:ascii="Times New Roman" w:eastAsia="仿宋_GB2312" w:hAnsi="Times New Roman" w:cs="Times New Roman"/>
          <w:sz w:val="32"/>
          <w:szCs w:val="32"/>
          <w:lang w:eastAsia="zh-CN"/>
        </w:rPr>
        <w:t>）实际执行情况分析</w:t>
      </w:r>
    </w:p>
    <w:p w14:paraId="39398C71" w14:textId="68275191" w:rsidR="0012606C" w:rsidRPr="00B768B0" w:rsidRDefault="00B768B0" w:rsidP="00B768B0">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本指标评价采用调查问卷法，共发放</w:t>
      </w:r>
      <w:r w:rsidRPr="00196CD5">
        <w:rPr>
          <w:rFonts w:ascii="Times New Roman" w:eastAsia="仿宋_GB2312" w:hAnsi="Times New Roman" w:cs="Times New Roman" w:hint="eastAsia"/>
          <w:sz w:val="32"/>
          <w:szCs w:val="32"/>
          <w:lang w:eastAsia="zh-CN"/>
        </w:rPr>
        <w:t>问卷</w:t>
      </w:r>
      <w:r>
        <w:rPr>
          <w:rFonts w:ascii="Times New Roman" w:eastAsia="仿宋_GB2312" w:hAnsi="Times New Roman" w:cs="Times New Roman" w:hint="eastAsia"/>
          <w:sz w:val="32"/>
          <w:szCs w:val="32"/>
          <w:lang w:eastAsia="zh-CN"/>
        </w:rPr>
        <w:t>14</w:t>
      </w:r>
      <w:r w:rsidRPr="00196CD5">
        <w:rPr>
          <w:rFonts w:ascii="Times New Roman" w:eastAsia="仿宋_GB2312" w:hAnsi="Times New Roman" w:cs="Times New Roman" w:hint="eastAsia"/>
          <w:sz w:val="32"/>
          <w:szCs w:val="32"/>
          <w:lang w:eastAsia="zh-CN"/>
        </w:rPr>
        <w:t>份，回收问卷</w:t>
      </w:r>
      <w:r>
        <w:rPr>
          <w:rFonts w:ascii="Times New Roman" w:eastAsia="仿宋_GB2312" w:hAnsi="Times New Roman" w:cs="Times New Roman" w:hint="eastAsia"/>
          <w:sz w:val="32"/>
          <w:szCs w:val="32"/>
          <w:lang w:eastAsia="zh-CN"/>
        </w:rPr>
        <w:t>14</w:t>
      </w:r>
      <w:r w:rsidRPr="00196CD5">
        <w:rPr>
          <w:rFonts w:ascii="Times New Roman" w:eastAsia="仿宋_GB2312" w:hAnsi="Times New Roman" w:cs="Times New Roman" w:hint="eastAsia"/>
          <w:sz w:val="32"/>
          <w:szCs w:val="32"/>
          <w:lang w:eastAsia="zh-CN"/>
        </w:rPr>
        <w:t>份</w:t>
      </w:r>
      <w:r w:rsidRPr="00B06FBA">
        <w:rPr>
          <w:rFonts w:ascii="Times New Roman" w:eastAsia="仿宋_GB2312" w:hAnsi="Times New Roman" w:cs="Times New Roman"/>
          <w:sz w:val="32"/>
          <w:szCs w:val="32"/>
          <w:lang w:eastAsia="zh-CN"/>
        </w:rPr>
        <w:t>。受访者</w:t>
      </w:r>
      <w:r w:rsidR="00807601">
        <w:rPr>
          <w:rFonts w:ascii="楷体" w:eastAsia="楷体" w:hAnsi="楷体" w:cs="楷体" w:hint="eastAsia"/>
          <w:szCs w:val="21"/>
          <w:lang w:eastAsia="zh-CN"/>
        </w:rPr>
        <w:t>对规划编制、规划研究费用项目实施的进度</w:t>
      </w:r>
      <w:r>
        <w:rPr>
          <w:rFonts w:ascii="Times New Roman" w:eastAsia="仿宋_GB2312" w:hAnsi="Times New Roman" w:cs="Times New Roman" w:hint="eastAsia"/>
          <w:sz w:val="32"/>
          <w:szCs w:val="32"/>
          <w:lang w:eastAsia="zh-CN"/>
        </w:rPr>
        <w:t>满意度为</w:t>
      </w:r>
      <w:r w:rsidR="00807601">
        <w:rPr>
          <w:rFonts w:ascii="Times New Roman" w:eastAsia="仿宋_GB2312" w:hAnsi="Times New Roman" w:cs="Times New Roman" w:hint="eastAsia"/>
          <w:sz w:val="32"/>
          <w:szCs w:val="32"/>
          <w:lang w:eastAsia="zh-CN"/>
        </w:rPr>
        <w:t>98.57</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r w:rsidR="00807601">
        <w:rPr>
          <w:rFonts w:ascii="楷体" w:eastAsia="楷体" w:hAnsi="楷体" w:cs="楷体" w:hint="eastAsia"/>
          <w:szCs w:val="21"/>
          <w:lang w:eastAsia="zh-CN"/>
        </w:rPr>
        <w:t>对规划编制、规划研究费用项目完成的质量</w:t>
      </w:r>
      <w:r>
        <w:rPr>
          <w:rFonts w:ascii="Times New Roman" w:eastAsia="仿宋_GB2312" w:hAnsi="Times New Roman" w:cs="Times New Roman" w:hint="eastAsia"/>
          <w:sz w:val="32"/>
          <w:szCs w:val="32"/>
          <w:lang w:eastAsia="zh-CN"/>
        </w:rPr>
        <w:t>满意度</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sidR="00807601">
        <w:rPr>
          <w:rFonts w:ascii="楷体" w:eastAsia="楷体" w:hAnsi="楷体" w:cs="楷体" w:hint="eastAsia"/>
          <w:szCs w:val="21"/>
          <w:lang w:eastAsia="zh-CN"/>
        </w:rPr>
        <w:t>对规划编制、规划研究费用项目实施的效果</w:t>
      </w:r>
      <w:r w:rsidR="00807601">
        <w:rPr>
          <w:rFonts w:ascii="Times New Roman" w:eastAsia="仿宋_GB2312" w:hAnsi="Times New Roman" w:cs="Times New Roman" w:hint="eastAsia"/>
          <w:sz w:val="32"/>
          <w:szCs w:val="32"/>
          <w:lang w:eastAsia="zh-CN"/>
        </w:rPr>
        <w:t>满意度</w:t>
      </w:r>
      <w:r w:rsidR="00807601">
        <w:rPr>
          <w:rFonts w:ascii="Times New Roman" w:eastAsia="仿宋_GB2312" w:hAnsi="Times New Roman" w:cs="Times New Roman" w:hint="eastAsia"/>
          <w:sz w:val="32"/>
          <w:szCs w:val="32"/>
          <w:lang w:eastAsia="zh-CN"/>
        </w:rPr>
        <w:t>100%</w:t>
      </w:r>
      <w:r w:rsidR="00807601">
        <w:rPr>
          <w:rFonts w:ascii="Times New Roman" w:eastAsia="仿宋_GB2312" w:hAnsi="Times New Roman" w:cs="Times New Roman" w:hint="eastAsia"/>
          <w:sz w:val="32"/>
          <w:szCs w:val="32"/>
          <w:lang w:eastAsia="zh-CN"/>
        </w:rPr>
        <w:t>，</w:t>
      </w:r>
      <w:r w:rsidR="00807601">
        <w:rPr>
          <w:rFonts w:ascii="楷体" w:eastAsia="楷体" w:hAnsi="楷体" w:cs="楷体" w:hint="eastAsia"/>
          <w:szCs w:val="21"/>
          <w:lang w:eastAsia="zh-CN"/>
        </w:rPr>
        <w:t>对项目实施单位提供的服务质量</w:t>
      </w:r>
      <w:r w:rsidR="00807601">
        <w:rPr>
          <w:rFonts w:ascii="Times New Roman" w:eastAsia="仿宋_GB2312" w:hAnsi="Times New Roman" w:cs="Times New Roman" w:hint="eastAsia"/>
          <w:sz w:val="32"/>
          <w:szCs w:val="32"/>
          <w:lang w:eastAsia="zh-CN"/>
        </w:rPr>
        <w:t>满意度</w:t>
      </w:r>
      <w:r w:rsidR="00807601">
        <w:rPr>
          <w:rFonts w:ascii="Times New Roman" w:eastAsia="仿宋_GB2312" w:hAnsi="Times New Roman" w:cs="Times New Roman" w:hint="eastAsia"/>
          <w:sz w:val="32"/>
          <w:szCs w:val="32"/>
          <w:lang w:eastAsia="zh-CN"/>
        </w:rPr>
        <w:t>100%</w:t>
      </w:r>
      <w:r w:rsidR="00807601">
        <w:rPr>
          <w:rFonts w:ascii="Times New Roman" w:eastAsia="仿宋_GB2312" w:hAnsi="Times New Roman" w:cs="Times New Roman" w:hint="eastAsia"/>
          <w:sz w:val="32"/>
          <w:szCs w:val="32"/>
          <w:lang w:eastAsia="zh-CN"/>
        </w:rPr>
        <w:t>，</w:t>
      </w:r>
      <w:r w:rsidR="00807601">
        <w:rPr>
          <w:rFonts w:ascii="楷体" w:eastAsia="楷体" w:hAnsi="楷体" w:cs="楷体" w:hint="eastAsia"/>
          <w:szCs w:val="21"/>
          <w:lang w:eastAsia="zh-CN"/>
        </w:rPr>
        <w:t>对本项目实施预计可提升东疆保税区整体发展水平的程度</w:t>
      </w:r>
      <w:r w:rsidR="00807601">
        <w:rPr>
          <w:rFonts w:ascii="Times New Roman" w:eastAsia="仿宋_GB2312" w:hAnsi="Times New Roman" w:cs="Times New Roman" w:hint="eastAsia"/>
          <w:sz w:val="32"/>
          <w:szCs w:val="32"/>
          <w:lang w:eastAsia="zh-CN"/>
        </w:rPr>
        <w:t>满意度</w:t>
      </w:r>
      <w:r w:rsidR="00807601">
        <w:rPr>
          <w:rFonts w:ascii="Times New Roman" w:eastAsia="仿宋_GB2312" w:hAnsi="Times New Roman" w:cs="Times New Roman" w:hint="eastAsia"/>
          <w:sz w:val="32"/>
          <w:szCs w:val="32"/>
          <w:lang w:eastAsia="zh-CN"/>
        </w:rPr>
        <w:t>98.57%</w:t>
      </w:r>
      <w:r w:rsidR="00807601">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项目整体满意度</w:t>
      </w:r>
      <w:r w:rsidR="00807601">
        <w:rPr>
          <w:rFonts w:ascii="Times New Roman" w:eastAsia="仿宋_GB2312" w:hAnsi="Times New Roman" w:cs="Times New Roman" w:hint="eastAsia"/>
          <w:sz w:val="32"/>
          <w:szCs w:val="32"/>
          <w:lang w:eastAsia="zh-CN"/>
        </w:rPr>
        <w:t>99.43</w:t>
      </w:r>
      <w:r>
        <w:rPr>
          <w:rFonts w:ascii="Times New Roman" w:eastAsia="仿宋_GB2312" w:hAnsi="Times New Roman" w:cs="Times New Roman" w:hint="eastAsia"/>
          <w:sz w:val="32"/>
          <w:szCs w:val="32"/>
          <w:lang w:eastAsia="zh-CN"/>
        </w:rPr>
        <w:t>%</w:t>
      </w:r>
      <w:r w:rsidRPr="00196CD5">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由此可见，受访者</w:t>
      </w:r>
      <w:r>
        <w:rPr>
          <w:rFonts w:ascii="Times New Roman" w:eastAsia="仿宋_GB2312" w:hAnsi="Times New Roman" w:cs="Times New Roman"/>
          <w:sz w:val="32"/>
          <w:szCs w:val="32"/>
          <w:lang w:eastAsia="zh-CN"/>
        </w:rPr>
        <w:t>对</w:t>
      </w:r>
      <w:r w:rsidRPr="00B06FBA">
        <w:rPr>
          <w:rFonts w:ascii="Times New Roman" w:eastAsia="仿宋_GB2312" w:hAnsi="Times New Roman" w:cs="Times New Roman"/>
          <w:sz w:val="32"/>
          <w:szCs w:val="32"/>
          <w:lang w:eastAsia="zh-CN"/>
        </w:rPr>
        <w:t>本项目总体满意度较</w:t>
      </w:r>
      <w:r>
        <w:rPr>
          <w:rFonts w:ascii="Times New Roman" w:eastAsia="仿宋_GB2312" w:hAnsi="Times New Roman" w:cs="Times New Roman" w:hint="eastAsia"/>
          <w:sz w:val="32"/>
          <w:szCs w:val="32"/>
          <w:lang w:eastAsia="zh-CN"/>
        </w:rPr>
        <w:t>高</w:t>
      </w:r>
      <w:r w:rsidRPr="00B06FBA">
        <w:rPr>
          <w:rFonts w:ascii="Times New Roman" w:eastAsia="仿宋_GB2312" w:hAnsi="Times New Roman" w:cs="Times New Roman"/>
          <w:sz w:val="32"/>
          <w:szCs w:val="32"/>
          <w:lang w:eastAsia="zh-CN"/>
        </w:rPr>
        <w:t>。</w:t>
      </w:r>
    </w:p>
    <w:p w14:paraId="6FCD9A66"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807601">
        <w:rPr>
          <w:rFonts w:ascii="Times New Roman" w:eastAsia="仿宋_GB2312" w:hAnsi="Times New Roman" w:cs="Times New Roman"/>
          <w:sz w:val="32"/>
          <w:szCs w:val="32"/>
          <w:lang w:eastAsia="zh-CN"/>
        </w:rPr>
        <w:t>（</w:t>
      </w:r>
      <w:r w:rsidRPr="00807601">
        <w:rPr>
          <w:rFonts w:ascii="Times New Roman" w:eastAsia="仿宋_GB2312" w:hAnsi="Times New Roman" w:cs="Times New Roman"/>
          <w:sz w:val="32"/>
          <w:szCs w:val="32"/>
          <w:lang w:eastAsia="zh-CN"/>
        </w:rPr>
        <w:t>2</w:t>
      </w:r>
      <w:r w:rsidRPr="00807601">
        <w:rPr>
          <w:rFonts w:ascii="Times New Roman" w:eastAsia="仿宋_GB2312" w:hAnsi="Times New Roman" w:cs="Times New Roman"/>
          <w:sz w:val="32"/>
          <w:szCs w:val="32"/>
          <w:lang w:eastAsia="zh-CN"/>
        </w:rPr>
        <w:t>）评价结论</w:t>
      </w:r>
    </w:p>
    <w:p w14:paraId="3DA9229B" w14:textId="6FA0F3DD" w:rsidR="0012606C" w:rsidRPr="000723CF" w:rsidRDefault="00B768B0">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综上分析，本项目服务对象整体满意度</w:t>
      </w:r>
      <w:r w:rsidRPr="00196CD5">
        <w:rPr>
          <w:rFonts w:ascii="Times New Roman" w:eastAsia="仿宋_GB2312" w:hAnsi="Times New Roman" w:cs="Times New Roman" w:hint="eastAsia"/>
          <w:sz w:val="32"/>
          <w:szCs w:val="32"/>
          <w:lang w:eastAsia="zh-CN"/>
        </w:rPr>
        <w:t>为</w:t>
      </w:r>
      <w:r w:rsidR="00807601">
        <w:rPr>
          <w:rFonts w:ascii="Times New Roman" w:eastAsia="仿宋_GB2312" w:hAnsi="Times New Roman" w:cs="Times New Roman" w:hint="eastAsia"/>
          <w:sz w:val="32"/>
          <w:szCs w:val="32"/>
          <w:lang w:eastAsia="zh-CN"/>
        </w:rPr>
        <w:t>99.43</w:t>
      </w:r>
      <w:r w:rsidRPr="00196CD5">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。本指标标准分值</w:t>
      </w:r>
      <w:r w:rsidRPr="00B06FBA">
        <w:rPr>
          <w:rFonts w:ascii="Times New Roman" w:eastAsia="仿宋_GB2312" w:hAnsi="Times New Roman" w:cs="Times New Roman"/>
          <w:sz w:val="32"/>
          <w:szCs w:val="32"/>
          <w:lang w:eastAsia="zh-CN"/>
        </w:rPr>
        <w:t>8</w:t>
      </w:r>
      <w:r w:rsidRPr="00B06FBA">
        <w:rPr>
          <w:rFonts w:ascii="Times New Roman" w:eastAsia="仿宋_GB2312" w:hAnsi="Times New Roman" w:cs="Times New Roman"/>
          <w:sz w:val="32"/>
          <w:szCs w:val="32"/>
          <w:lang w:eastAsia="zh-CN"/>
        </w:rPr>
        <w:t>分，</w:t>
      </w:r>
      <w:r>
        <w:rPr>
          <w:rFonts w:ascii="Times New Roman" w:eastAsia="仿宋_GB2312" w:hAnsi="Times New Roman" w:cs="Times New Roman"/>
          <w:sz w:val="32"/>
          <w:szCs w:val="32"/>
          <w:lang w:eastAsia="zh-CN"/>
        </w:rPr>
        <w:t>根据</w:t>
      </w:r>
      <w:r>
        <w:rPr>
          <w:rFonts w:ascii="Times New Roman" w:eastAsia="仿宋_GB2312" w:hAnsi="Times New Roman" w:cs="Times New Roman" w:hint="eastAsia"/>
          <w:sz w:val="32"/>
          <w:szCs w:val="32"/>
          <w:lang w:eastAsia="zh-CN"/>
        </w:rPr>
        <w:t>评分</w:t>
      </w:r>
      <w:r>
        <w:rPr>
          <w:rFonts w:ascii="Times New Roman" w:eastAsia="仿宋_GB2312" w:hAnsi="Times New Roman" w:cs="Times New Roman"/>
          <w:sz w:val="32"/>
          <w:szCs w:val="32"/>
          <w:lang w:eastAsia="zh-CN"/>
        </w:rPr>
        <w:t>标准及规则</w:t>
      </w:r>
      <w:r>
        <w:rPr>
          <w:rFonts w:ascii="Times New Roman" w:eastAsia="仿宋_GB2312" w:hAnsi="Times New Roman" w:cs="Times New Roman" w:hint="eastAsia"/>
          <w:sz w:val="32"/>
          <w:szCs w:val="32"/>
          <w:lang w:eastAsia="zh-CN"/>
        </w:rPr>
        <w:t>，</w:t>
      </w:r>
      <w:r w:rsidRPr="00B06FBA">
        <w:rPr>
          <w:rFonts w:ascii="Times New Roman" w:eastAsia="仿宋_GB2312" w:hAnsi="Times New Roman" w:cs="Times New Roman"/>
          <w:sz w:val="32"/>
          <w:szCs w:val="32"/>
          <w:lang w:eastAsia="zh-CN"/>
        </w:rPr>
        <w:t>实际得分为</w:t>
      </w:r>
      <w:r>
        <w:rPr>
          <w:rFonts w:ascii="Times New Roman" w:eastAsia="仿宋_GB2312" w:hAnsi="Times New Roman" w:cs="Times New Roman" w:hint="eastAsia"/>
          <w:sz w:val="32"/>
          <w:szCs w:val="32"/>
          <w:lang w:eastAsia="zh-CN"/>
        </w:rPr>
        <w:t>8</w:t>
      </w:r>
      <w:r w:rsidRPr="00B06FBA">
        <w:rPr>
          <w:rFonts w:ascii="Times New Roman" w:eastAsia="仿宋_GB2312" w:hAnsi="Times New Roman" w:cs="Times New Roman"/>
          <w:sz w:val="32"/>
          <w:szCs w:val="32"/>
          <w:lang w:eastAsia="zh-CN"/>
        </w:rPr>
        <w:t>分。</w:t>
      </w:r>
    </w:p>
    <w:p w14:paraId="1CA16F59" w14:textId="77777777" w:rsidR="0012606C" w:rsidRPr="000723CF" w:rsidRDefault="00DD2293">
      <w:pPr>
        <w:spacing w:line="300" w:lineRule="auto"/>
        <w:jc w:val="both"/>
        <w:outlineLvl w:val="1"/>
        <w:rPr>
          <w:rFonts w:ascii="Times New Roman" w:eastAsia="仿宋_GB2312" w:hAnsi="Times New Roman" w:cs="Times New Roman"/>
          <w:b/>
          <w:sz w:val="32"/>
          <w:szCs w:val="32"/>
          <w:lang w:eastAsia="zh-CN"/>
        </w:rPr>
      </w:pPr>
      <w:bookmarkStart w:id="40" w:name="_Toc109398859"/>
      <w:r w:rsidRPr="000723CF">
        <w:rPr>
          <w:rFonts w:ascii="Times New Roman" w:eastAsia="仿宋_GB2312" w:hAnsi="Times New Roman" w:cs="Times New Roman"/>
          <w:b/>
          <w:sz w:val="32"/>
          <w:szCs w:val="32"/>
          <w:lang w:eastAsia="zh-CN"/>
        </w:rPr>
        <w:t>（五）项目自评情况</w:t>
      </w:r>
      <w:bookmarkEnd w:id="40"/>
    </w:p>
    <w:p w14:paraId="78397767" w14:textId="77777777" w:rsidR="0012606C" w:rsidRPr="000723CF" w:rsidRDefault="00DD2293">
      <w:pPr>
        <w:spacing w:line="300" w:lineRule="auto"/>
        <w:outlineLvl w:val="3"/>
        <w:rPr>
          <w:rFonts w:ascii="Times New Roman" w:eastAsia="仿宋_GB2312" w:hAnsi="Times New Roman" w:cs="Times New Roman"/>
          <w:sz w:val="32"/>
          <w:szCs w:val="32"/>
          <w:lang w:eastAsia="zh-CN"/>
        </w:rPr>
      </w:pPr>
      <w:r w:rsidRPr="009F6A2C">
        <w:rPr>
          <w:rFonts w:ascii="Times New Roman" w:eastAsia="仿宋_GB2312" w:hAnsi="Times New Roman" w:cs="Times New Roman"/>
          <w:sz w:val="32"/>
          <w:szCs w:val="32"/>
          <w:lang w:eastAsia="zh-CN"/>
        </w:rPr>
        <w:t>（</w:t>
      </w:r>
      <w:r w:rsidRPr="009F6A2C">
        <w:rPr>
          <w:rFonts w:ascii="Times New Roman" w:eastAsia="仿宋_GB2312" w:hAnsi="Times New Roman" w:cs="Times New Roman"/>
          <w:sz w:val="32"/>
          <w:szCs w:val="32"/>
          <w:lang w:eastAsia="zh-CN"/>
        </w:rPr>
        <w:t>1</w:t>
      </w:r>
      <w:r w:rsidRPr="009F6A2C">
        <w:rPr>
          <w:rFonts w:ascii="Times New Roman" w:eastAsia="仿宋_GB2312" w:hAnsi="Times New Roman" w:cs="Times New Roman"/>
          <w:sz w:val="32"/>
          <w:szCs w:val="32"/>
          <w:lang w:eastAsia="zh-CN"/>
        </w:rPr>
        <w:t>）实际执行情况分析</w:t>
      </w:r>
    </w:p>
    <w:p w14:paraId="76808989" w14:textId="77777777" w:rsidR="003379DF" w:rsidRPr="00B06FBA" w:rsidRDefault="00C174A9" w:rsidP="003379DF">
      <w:pPr>
        <w:spacing w:line="300" w:lineRule="auto"/>
        <w:ind w:firstLineChars="200" w:firstLine="640"/>
        <w:jc w:val="both"/>
        <w:rPr>
          <w:rFonts w:ascii="Times New Roman" w:eastAsia="仿宋_GB2312" w:hAnsi="Times New Roman" w:cs="Times New Roman"/>
          <w:sz w:val="32"/>
          <w:szCs w:val="32"/>
          <w:lang w:eastAsia="zh-CN"/>
        </w:rPr>
      </w:pPr>
      <w:bookmarkStart w:id="41" w:name="_Hlk106142442"/>
      <w:proofErr w:type="gramStart"/>
      <w:r>
        <w:rPr>
          <w:rFonts w:ascii="Times New Roman" w:eastAsia="仿宋_GB2312" w:hAnsi="Times New Roman" w:cs="Times New Roman" w:hint="eastAsia"/>
          <w:sz w:val="32"/>
          <w:szCs w:val="32"/>
          <w:lang w:eastAsia="zh-CN"/>
        </w:rPr>
        <w:t>规</w:t>
      </w:r>
      <w:proofErr w:type="gramEnd"/>
      <w:r>
        <w:rPr>
          <w:rFonts w:ascii="Times New Roman" w:eastAsia="仿宋_GB2312" w:hAnsi="Times New Roman" w:cs="Times New Roman" w:hint="eastAsia"/>
          <w:sz w:val="32"/>
          <w:szCs w:val="32"/>
          <w:lang w:eastAsia="zh-CN"/>
        </w:rPr>
        <w:t>建局</w:t>
      </w:r>
      <w:bookmarkEnd w:id="41"/>
      <w:r w:rsidR="003379DF" w:rsidRPr="008A3710">
        <w:rPr>
          <w:rFonts w:ascii="Times New Roman" w:eastAsia="仿宋_GB2312" w:hAnsi="Times New Roman" w:cs="Times New Roman"/>
          <w:sz w:val="32"/>
          <w:szCs w:val="32"/>
          <w:lang w:eastAsia="zh-CN"/>
        </w:rPr>
        <w:t>按照规定报送了项目支出绩效自评表及项目支出绩效自评报告，报告和自评表撰写、填写基本满足要求</w:t>
      </w:r>
      <w:r w:rsidR="003379DF" w:rsidRPr="008A3710">
        <w:rPr>
          <w:rFonts w:ascii="Times New Roman" w:eastAsia="仿宋_GB2312" w:hAnsi="Times New Roman" w:cs="Times New Roman" w:hint="eastAsia"/>
          <w:sz w:val="32"/>
          <w:szCs w:val="32"/>
          <w:lang w:eastAsia="zh-CN"/>
        </w:rPr>
        <w:t>，</w:t>
      </w:r>
      <w:r w:rsidR="003379DF" w:rsidRPr="008A3710">
        <w:rPr>
          <w:rFonts w:ascii="Times New Roman" w:eastAsia="仿宋_GB2312" w:hAnsi="Times New Roman" w:cs="Times New Roman"/>
          <w:sz w:val="32"/>
          <w:szCs w:val="32"/>
          <w:lang w:eastAsia="zh-CN"/>
        </w:rPr>
        <w:t>资料报送</w:t>
      </w:r>
      <w:r w:rsidR="003379DF" w:rsidRPr="008A3710">
        <w:rPr>
          <w:rFonts w:ascii="Times New Roman" w:eastAsia="仿宋_GB2312" w:hAnsi="Times New Roman" w:cs="Times New Roman" w:hint="eastAsia"/>
          <w:sz w:val="32"/>
          <w:szCs w:val="32"/>
          <w:lang w:eastAsia="zh-CN"/>
        </w:rPr>
        <w:t>及时</w:t>
      </w:r>
      <w:r w:rsidR="003379DF" w:rsidRPr="008A3710">
        <w:rPr>
          <w:rFonts w:ascii="Times New Roman" w:eastAsia="仿宋_GB2312" w:hAnsi="Times New Roman" w:cs="Times New Roman"/>
          <w:sz w:val="32"/>
          <w:szCs w:val="32"/>
          <w:lang w:eastAsia="zh-CN"/>
        </w:rPr>
        <w:t>。</w:t>
      </w:r>
    </w:p>
    <w:p w14:paraId="3C29572A" w14:textId="77777777" w:rsidR="003379DF" w:rsidRPr="00B06FBA" w:rsidRDefault="003379DF" w:rsidP="003379DF">
      <w:pPr>
        <w:spacing w:line="300" w:lineRule="auto"/>
        <w:outlineLvl w:val="3"/>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2</w:t>
      </w:r>
      <w:r w:rsidRPr="00B06FBA">
        <w:rPr>
          <w:rFonts w:ascii="Times New Roman" w:eastAsia="仿宋_GB2312" w:hAnsi="Times New Roman" w:cs="Times New Roman"/>
          <w:sz w:val="32"/>
          <w:szCs w:val="32"/>
          <w:lang w:eastAsia="zh-CN"/>
        </w:rPr>
        <w:t>）评价结论</w:t>
      </w:r>
    </w:p>
    <w:p w14:paraId="1901B802" w14:textId="77777777" w:rsidR="003379DF" w:rsidRPr="00B06FBA" w:rsidRDefault="003379DF" w:rsidP="003379DF">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综上分析，</w:t>
      </w:r>
      <w:r w:rsidRPr="00E311BC">
        <w:rPr>
          <w:rFonts w:ascii="Times New Roman" w:eastAsia="仿宋_GB2312" w:hAnsi="Times New Roman" w:cs="Times New Roman"/>
          <w:sz w:val="32"/>
          <w:szCs w:val="32"/>
          <w:lang w:eastAsia="zh-CN"/>
        </w:rPr>
        <w:t>项目支出绩效自评报告和项目支出绩效自评表撰写、填写基本满足要求</w:t>
      </w:r>
      <w:r>
        <w:rPr>
          <w:rFonts w:ascii="Times New Roman" w:eastAsia="仿宋_GB2312" w:hAnsi="Times New Roman" w:cs="Times New Roman" w:hint="eastAsia"/>
          <w:sz w:val="32"/>
          <w:szCs w:val="32"/>
          <w:lang w:eastAsia="zh-CN"/>
        </w:rPr>
        <w:t>，资料报送</w:t>
      </w:r>
      <w:r>
        <w:rPr>
          <w:rFonts w:ascii="Times New Roman" w:eastAsia="仿宋_GB2312" w:hAnsi="Times New Roman" w:cs="Times New Roman"/>
          <w:sz w:val="32"/>
          <w:szCs w:val="32"/>
          <w:lang w:eastAsia="zh-CN"/>
        </w:rPr>
        <w:t>及时</w:t>
      </w:r>
      <w:r w:rsidRPr="00B06FBA">
        <w:rPr>
          <w:rFonts w:ascii="Times New Roman" w:eastAsia="仿宋_GB2312" w:hAnsi="Times New Roman" w:cs="Times New Roman"/>
          <w:sz w:val="32"/>
          <w:szCs w:val="32"/>
          <w:lang w:eastAsia="zh-CN"/>
        </w:rPr>
        <w:t>。本指标标准分值</w:t>
      </w:r>
      <w:r w:rsidRPr="00B06FBA">
        <w:rPr>
          <w:rFonts w:ascii="Times New Roman" w:eastAsia="仿宋_GB2312" w:hAnsi="Times New Roman" w:cs="Times New Roman"/>
          <w:sz w:val="32"/>
          <w:szCs w:val="32"/>
          <w:lang w:eastAsia="zh-CN"/>
        </w:rPr>
        <w:t>4</w:t>
      </w:r>
      <w:r w:rsidRPr="00B06FBA">
        <w:rPr>
          <w:rFonts w:ascii="Times New Roman" w:eastAsia="仿宋_GB2312" w:hAnsi="Times New Roman" w:cs="Times New Roman"/>
          <w:sz w:val="32"/>
          <w:szCs w:val="32"/>
          <w:lang w:eastAsia="zh-CN"/>
        </w:rPr>
        <w:t>分，实际得分为</w:t>
      </w:r>
      <w:r>
        <w:rPr>
          <w:rFonts w:ascii="Times New Roman" w:eastAsia="仿宋_GB2312" w:hAnsi="Times New Roman" w:cs="Times New Roman" w:hint="eastAsia"/>
          <w:sz w:val="32"/>
          <w:szCs w:val="32"/>
          <w:lang w:eastAsia="zh-CN"/>
        </w:rPr>
        <w:t>4</w:t>
      </w:r>
      <w:r w:rsidRPr="00B06FBA">
        <w:rPr>
          <w:rFonts w:ascii="Times New Roman" w:eastAsia="仿宋_GB2312" w:hAnsi="Times New Roman" w:cs="Times New Roman"/>
          <w:sz w:val="32"/>
          <w:szCs w:val="32"/>
          <w:lang w:eastAsia="zh-CN"/>
        </w:rPr>
        <w:t>分。</w:t>
      </w:r>
    </w:p>
    <w:p w14:paraId="64316E93" w14:textId="00DB4206" w:rsidR="0012606C" w:rsidRPr="003379DF" w:rsidRDefault="0012606C" w:rsidP="003379DF">
      <w:pPr>
        <w:spacing w:line="300" w:lineRule="auto"/>
        <w:ind w:firstLineChars="200" w:firstLine="640"/>
        <w:jc w:val="both"/>
        <w:rPr>
          <w:rFonts w:ascii="Times New Roman" w:eastAsia="仿宋_GB2312" w:hAnsi="Times New Roman" w:cs="Times New Roman"/>
          <w:sz w:val="32"/>
          <w:szCs w:val="32"/>
          <w:lang w:eastAsia="zh-CN"/>
        </w:rPr>
      </w:pPr>
    </w:p>
    <w:p w14:paraId="576BFCA1" w14:textId="77777777" w:rsidR="0012606C" w:rsidRPr="001042D3" w:rsidRDefault="0012606C" w:rsidP="00723147">
      <w:pPr>
        <w:spacing w:line="600" w:lineRule="exact"/>
        <w:ind w:firstLineChars="200" w:firstLine="654"/>
        <w:jc w:val="center"/>
        <w:rPr>
          <w:rFonts w:ascii="Times New Roman" w:eastAsia="仿宋_GB2312" w:hAnsi="Times New Roman" w:cs="Times New Roman"/>
          <w:spacing w:val="-4"/>
          <w:w w:val="105"/>
          <w:sz w:val="32"/>
          <w:szCs w:val="32"/>
          <w:lang w:eastAsia="zh-CN"/>
        </w:rPr>
        <w:sectPr w:rsidR="0012606C" w:rsidRPr="001042D3">
          <w:pgSz w:w="11906" w:h="16838"/>
          <w:pgMar w:top="1440" w:right="1800" w:bottom="1440" w:left="1800" w:header="851" w:footer="992" w:gutter="0"/>
          <w:cols w:space="425"/>
          <w:docGrid w:type="lines" w:linePitch="312"/>
        </w:sectPr>
      </w:pPr>
    </w:p>
    <w:p w14:paraId="64C796A9" w14:textId="77777777" w:rsidR="0012606C" w:rsidRPr="004E6470"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42" w:name="_Toc109398860"/>
      <w:r w:rsidRPr="004E6470">
        <w:rPr>
          <w:rFonts w:ascii="Times New Roman" w:eastAsia="黑体" w:hAnsi="Times New Roman" w:cs="Times New Roman"/>
          <w:spacing w:val="-4"/>
          <w:w w:val="105"/>
          <w:sz w:val="32"/>
          <w:szCs w:val="32"/>
          <w:lang w:eastAsia="zh-CN"/>
        </w:rPr>
        <w:lastRenderedPageBreak/>
        <w:t>五、主要经验及做法、存在的问题及原因分析</w:t>
      </w:r>
      <w:bookmarkEnd w:id="42"/>
    </w:p>
    <w:p w14:paraId="57EBB9FE" w14:textId="77777777" w:rsidR="0012606C" w:rsidRPr="00D50551" w:rsidRDefault="00DD2293">
      <w:pPr>
        <w:spacing w:line="300" w:lineRule="auto"/>
        <w:jc w:val="both"/>
        <w:outlineLvl w:val="1"/>
        <w:rPr>
          <w:rFonts w:ascii="Times New Roman" w:eastAsia="仿宋_GB2312" w:hAnsi="Times New Roman" w:cs="Times New Roman"/>
          <w:b/>
          <w:sz w:val="32"/>
          <w:szCs w:val="32"/>
          <w:lang w:eastAsia="zh-CN"/>
        </w:rPr>
      </w:pPr>
      <w:bookmarkStart w:id="43" w:name="_Toc460413906"/>
      <w:bookmarkStart w:id="44" w:name="_Toc109398861"/>
      <w:r w:rsidRPr="00D50551">
        <w:rPr>
          <w:rFonts w:ascii="Times New Roman" w:eastAsia="仿宋_GB2312" w:hAnsi="Times New Roman" w:cs="Times New Roman"/>
          <w:b/>
          <w:sz w:val="32"/>
          <w:szCs w:val="32"/>
          <w:lang w:eastAsia="zh-CN"/>
        </w:rPr>
        <w:t>（一）项目经验</w:t>
      </w:r>
      <w:bookmarkEnd w:id="43"/>
      <w:bookmarkEnd w:id="44"/>
    </w:p>
    <w:p w14:paraId="78E5FA5F" w14:textId="70101DA4" w:rsidR="0012606C" w:rsidRPr="00814273" w:rsidRDefault="005423C2" w:rsidP="00814273">
      <w:pPr>
        <w:spacing w:line="300" w:lineRule="auto"/>
        <w:ind w:firstLineChars="200" w:firstLine="640"/>
        <w:jc w:val="both"/>
        <w:rPr>
          <w:rFonts w:ascii="Times New Roman" w:eastAsia="仿宋_GB2312" w:hAnsi="Times New Roman" w:cs="Times New Roman"/>
          <w:snapToGrid w:val="0"/>
          <w:sz w:val="32"/>
          <w:szCs w:val="32"/>
          <w:lang w:eastAsia="zh-CN"/>
        </w:rPr>
      </w:pPr>
      <w:proofErr w:type="gramStart"/>
      <w:r>
        <w:rPr>
          <w:rFonts w:ascii="Times New Roman" w:eastAsia="仿宋_GB2312" w:hAnsi="Times New Roman" w:cs="Times New Roman" w:hint="eastAsia"/>
          <w:snapToGrid w:val="0"/>
          <w:sz w:val="32"/>
          <w:szCs w:val="32"/>
          <w:lang w:eastAsia="zh-CN"/>
        </w:rPr>
        <w:t>规</w:t>
      </w:r>
      <w:proofErr w:type="gramEnd"/>
      <w:r>
        <w:rPr>
          <w:rFonts w:ascii="Times New Roman" w:eastAsia="仿宋_GB2312" w:hAnsi="Times New Roman" w:cs="Times New Roman" w:hint="eastAsia"/>
          <w:snapToGrid w:val="0"/>
          <w:sz w:val="32"/>
          <w:szCs w:val="32"/>
          <w:lang w:eastAsia="zh-CN"/>
        </w:rPr>
        <w:t>建局</w:t>
      </w:r>
      <w:r w:rsidR="00F229FF" w:rsidRPr="00F229FF">
        <w:rPr>
          <w:rFonts w:ascii="Times New Roman" w:eastAsia="仿宋_GB2312" w:hAnsi="Times New Roman" w:cs="Times New Roman" w:hint="eastAsia"/>
          <w:snapToGrid w:val="0"/>
          <w:sz w:val="32"/>
          <w:szCs w:val="32"/>
          <w:lang w:eastAsia="zh-CN"/>
        </w:rPr>
        <w:t>重视财</w:t>
      </w:r>
      <w:r w:rsidR="0085543F">
        <w:rPr>
          <w:rFonts w:ascii="Times New Roman" w:eastAsia="仿宋_GB2312" w:hAnsi="Times New Roman" w:cs="Times New Roman" w:hint="eastAsia"/>
          <w:snapToGrid w:val="0"/>
          <w:sz w:val="32"/>
          <w:szCs w:val="32"/>
          <w:lang w:eastAsia="zh-CN"/>
        </w:rPr>
        <w:t>政支出绩效管理工作，严格按照《项目支出绩效评价管理办法》（财预</w:t>
      </w:r>
      <w:r w:rsidR="0085543F">
        <w:rPr>
          <w:rFonts w:ascii="Times New Roman" w:eastAsia="仿宋_GB2312" w:hAnsi="Times New Roman" w:cs="Times New Roman" w:hint="eastAsia"/>
          <w:snapToGrid w:val="0"/>
          <w:sz w:val="32"/>
          <w:szCs w:val="32"/>
          <w:lang w:eastAsia="zh-CN"/>
        </w:rPr>
        <w:t>[</w:t>
      </w:r>
      <w:r w:rsidR="00F229FF" w:rsidRPr="00F229FF">
        <w:rPr>
          <w:rFonts w:ascii="Times New Roman" w:eastAsia="仿宋_GB2312" w:hAnsi="Times New Roman" w:cs="Times New Roman" w:hint="eastAsia"/>
          <w:snapToGrid w:val="0"/>
          <w:sz w:val="32"/>
          <w:szCs w:val="32"/>
          <w:lang w:eastAsia="zh-CN"/>
        </w:rPr>
        <w:t>2020</w:t>
      </w:r>
      <w:r w:rsidR="0085543F">
        <w:rPr>
          <w:rFonts w:ascii="Times New Roman" w:eastAsia="仿宋_GB2312" w:hAnsi="Times New Roman" w:cs="Times New Roman" w:hint="eastAsia"/>
          <w:snapToGrid w:val="0"/>
          <w:sz w:val="32"/>
          <w:szCs w:val="32"/>
          <w:lang w:eastAsia="zh-CN"/>
        </w:rPr>
        <w:t>]</w:t>
      </w:r>
      <w:r w:rsidR="00F229FF" w:rsidRPr="00F229FF">
        <w:rPr>
          <w:rFonts w:ascii="Times New Roman" w:eastAsia="仿宋_GB2312" w:hAnsi="Times New Roman" w:cs="Times New Roman" w:hint="eastAsia"/>
          <w:snapToGrid w:val="0"/>
          <w:sz w:val="32"/>
          <w:szCs w:val="32"/>
          <w:lang w:eastAsia="zh-CN"/>
        </w:rPr>
        <w:t xml:space="preserve">10 </w:t>
      </w:r>
      <w:r w:rsidR="00F229FF" w:rsidRPr="00F229FF">
        <w:rPr>
          <w:rFonts w:ascii="Times New Roman" w:eastAsia="仿宋_GB2312" w:hAnsi="Times New Roman" w:cs="Times New Roman" w:hint="eastAsia"/>
          <w:snapToGrid w:val="0"/>
          <w:sz w:val="32"/>
          <w:szCs w:val="32"/>
          <w:lang w:eastAsia="zh-CN"/>
        </w:rPr>
        <w:t>号）《天津市市级财政项目支出绩效评价管理办法》（津财绩效</w:t>
      </w:r>
      <w:r w:rsidR="0085543F">
        <w:rPr>
          <w:rFonts w:ascii="Times New Roman" w:eastAsia="仿宋_GB2312" w:hAnsi="Times New Roman" w:cs="Times New Roman" w:hint="eastAsia"/>
          <w:snapToGrid w:val="0"/>
          <w:sz w:val="32"/>
          <w:szCs w:val="32"/>
          <w:lang w:eastAsia="zh-CN"/>
        </w:rPr>
        <w:t>[</w:t>
      </w:r>
      <w:r w:rsidR="0085543F" w:rsidRPr="00F229FF">
        <w:rPr>
          <w:rFonts w:ascii="Times New Roman" w:eastAsia="仿宋_GB2312" w:hAnsi="Times New Roman" w:cs="Times New Roman" w:hint="eastAsia"/>
          <w:snapToGrid w:val="0"/>
          <w:sz w:val="32"/>
          <w:szCs w:val="32"/>
          <w:lang w:eastAsia="zh-CN"/>
        </w:rPr>
        <w:t>2020</w:t>
      </w:r>
      <w:r w:rsidR="0085543F">
        <w:rPr>
          <w:rFonts w:ascii="Times New Roman" w:eastAsia="仿宋_GB2312" w:hAnsi="Times New Roman" w:cs="Times New Roman" w:hint="eastAsia"/>
          <w:snapToGrid w:val="0"/>
          <w:sz w:val="32"/>
          <w:szCs w:val="32"/>
          <w:lang w:eastAsia="zh-CN"/>
        </w:rPr>
        <w:t>]</w:t>
      </w:r>
      <w:r w:rsidR="00F229FF" w:rsidRPr="00F229FF">
        <w:rPr>
          <w:rFonts w:ascii="Times New Roman" w:eastAsia="仿宋_GB2312" w:hAnsi="Times New Roman" w:cs="Times New Roman" w:hint="eastAsia"/>
          <w:snapToGrid w:val="0"/>
          <w:sz w:val="32"/>
          <w:szCs w:val="32"/>
          <w:lang w:eastAsia="zh-CN"/>
        </w:rPr>
        <w:t>12</w:t>
      </w:r>
      <w:r w:rsidR="00F229FF" w:rsidRPr="00F229FF">
        <w:rPr>
          <w:rFonts w:ascii="Times New Roman" w:eastAsia="仿宋_GB2312" w:hAnsi="Times New Roman" w:cs="Times New Roman" w:hint="eastAsia"/>
          <w:snapToGrid w:val="0"/>
          <w:sz w:val="32"/>
          <w:szCs w:val="32"/>
          <w:lang w:eastAsia="zh-CN"/>
        </w:rPr>
        <w:t>号）</w:t>
      </w:r>
      <w:r w:rsidR="00F229FF" w:rsidRPr="00F229FF">
        <w:rPr>
          <w:rFonts w:ascii="Times New Roman" w:eastAsia="仿宋_GB2312" w:hAnsi="Times New Roman" w:cs="Times New Roman" w:hint="eastAsia"/>
          <w:snapToGrid w:val="0"/>
          <w:sz w:val="32"/>
          <w:szCs w:val="32"/>
          <w:lang w:eastAsia="zh-CN"/>
        </w:rPr>
        <w:t xml:space="preserve"> </w:t>
      </w:r>
      <w:r w:rsidR="00F229FF" w:rsidRPr="00F229FF">
        <w:rPr>
          <w:rFonts w:ascii="Times New Roman" w:eastAsia="仿宋_GB2312" w:hAnsi="Times New Roman" w:cs="Times New Roman" w:hint="eastAsia"/>
          <w:snapToGrid w:val="0"/>
          <w:sz w:val="32"/>
          <w:szCs w:val="32"/>
          <w:lang w:eastAsia="zh-CN"/>
        </w:rPr>
        <w:t>以及《天津东疆保税港区管理委员会财政预算管理办法》等文件要求开展绩效管理工作。</w:t>
      </w:r>
      <w:proofErr w:type="gramStart"/>
      <w:r w:rsidR="00F229FF" w:rsidRPr="00F229FF">
        <w:rPr>
          <w:rFonts w:ascii="Times New Roman" w:eastAsia="仿宋_GB2312" w:hAnsi="Times New Roman" w:cs="Times New Roman" w:hint="eastAsia"/>
          <w:snapToGrid w:val="0"/>
          <w:sz w:val="32"/>
          <w:szCs w:val="32"/>
          <w:lang w:eastAsia="zh-CN"/>
        </w:rPr>
        <w:t>随预算</w:t>
      </w:r>
      <w:proofErr w:type="gramEnd"/>
      <w:r w:rsidR="00F229FF" w:rsidRPr="00F229FF">
        <w:rPr>
          <w:rFonts w:ascii="Times New Roman" w:eastAsia="仿宋_GB2312" w:hAnsi="Times New Roman" w:cs="Times New Roman" w:hint="eastAsia"/>
          <w:snapToGrid w:val="0"/>
          <w:sz w:val="32"/>
          <w:szCs w:val="32"/>
          <w:lang w:eastAsia="zh-CN"/>
        </w:rPr>
        <w:t>制定绩效目标申报表，年底开展绩效管理自评，完成了绩效自评表与自评报告。</w:t>
      </w:r>
    </w:p>
    <w:p w14:paraId="29C3081F" w14:textId="77777777" w:rsidR="0012606C" w:rsidRPr="00131D0A" w:rsidRDefault="00DD2293">
      <w:pPr>
        <w:spacing w:line="300" w:lineRule="auto"/>
        <w:jc w:val="both"/>
        <w:outlineLvl w:val="1"/>
        <w:rPr>
          <w:rFonts w:ascii="Times New Roman" w:eastAsia="仿宋_GB2312" w:hAnsi="Times New Roman" w:cs="Times New Roman"/>
          <w:b/>
          <w:sz w:val="32"/>
          <w:szCs w:val="32"/>
          <w:lang w:eastAsia="zh-CN"/>
        </w:rPr>
      </w:pPr>
      <w:bookmarkStart w:id="45" w:name="_Toc460413907"/>
      <w:bookmarkStart w:id="46" w:name="_Toc109398862"/>
      <w:r w:rsidRPr="00131D0A">
        <w:rPr>
          <w:rFonts w:ascii="Times New Roman" w:eastAsia="仿宋_GB2312" w:hAnsi="Times New Roman" w:cs="Times New Roman"/>
          <w:b/>
          <w:sz w:val="32"/>
          <w:szCs w:val="32"/>
          <w:lang w:eastAsia="zh-CN"/>
        </w:rPr>
        <w:t>（二）存在问题</w:t>
      </w:r>
      <w:bookmarkEnd w:id="45"/>
      <w:r w:rsidRPr="00131D0A">
        <w:rPr>
          <w:rFonts w:ascii="Times New Roman" w:eastAsia="仿宋_GB2312" w:hAnsi="Times New Roman" w:cs="Times New Roman"/>
          <w:b/>
          <w:sz w:val="32"/>
          <w:szCs w:val="32"/>
          <w:lang w:eastAsia="zh-CN"/>
        </w:rPr>
        <w:t>及原因</w:t>
      </w:r>
      <w:bookmarkEnd w:id="46"/>
    </w:p>
    <w:p w14:paraId="0D9E8ED2" w14:textId="6DE7DDDA" w:rsidR="00113277" w:rsidRPr="00B06FBA" w:rsidRDefault="00113277" w:rsidP="00113277">
      <w:pPr>
        <w:spacing w:line="300" w:lineRule="auto"/>
        <w:ind w:firstLineChars="200" w:firstLine="640"/>
        <w:jc w:val="both"/>
        <w:rPr>
          <w:rFonts w:ascii="Times New Roman" w:eastAsia="仿宋" w:hAnsi="Times New Roman" w:cs="Times New Roman"/>
          <w:color w:val="000000" w:themeColor="text1"/>
          <w:sz w:val="32"/>
          <w:szCs w:val="32"/>
          <w:lang w:eastAsia="zh-CN"/>
        </w:rPr>
      </w:pPr>
      <w:r w:rsidRPr="00B06FBA">
        <w:rPr>
          <w:rFonts w:ascii="Times New Roman" w:eastAsia="仿宋_GB2312" w:hAnsi="Times New Roman" w:cs="Times New Roman"/>
          <w:sz w:val="32"/>
          <w:szCs w:val="32"/>
          <w:lang w:eastAsia="zh-CN"/>
        </w:rPr>
        <w:t>本项目</w:t>
      </w:r>
      <w:r>
        <w:rPr>
          <w:rFonts w:ascii="Times New Roman" w:eastAsia="仿宋_GB2312" w:hAnsi="Times New Roman" w:cs="Times New Roman" w:hint="eastAsia"/>
          <w:sz w:val="32"/>
          <w:szCs w:val="32"/>
          <w:lang w:eastAsia="zh-CN"/>
        </w:rPr>
        <w:t>全年</w:t>
      </w:r>
      <w:r w:rsidRPr="00B06FBA">
        <w:rPr>
          <w:rFonts w:ascii="Times New Roman" w:eastAsia="仿宋_GB2312" w:hAnsi="Times New Roman" w:cs="Times New Roman"/>
          <w:sz w:val="32"/>
          <w:szCs w:val="32"/>
          <w:lang w:eastAsia="zh-CN"/>
        </w:rPr>
        <w:t>预算资金为</w:t>
      </w:r>
      <w:r>
        <w:rPr>
          <w:rFonts w:ascii="Times New Roman" w:eastAsia="仿宋_GB2312" w:hAnsi="Times New Roman" w:cs="Times New Roman" w:hint="eastAsia"/>
          <w:sz w:val="32"/>
          <w:szCs w:val="32"/>
          <w:lang w:eastAsia="zh-CN"/>
        </w:rPr>
        <w:t>2284980</w:t>
      </w:r>
      <w:r w:rsidRPr="00B06FBA">
        <w:rPr>
          <w:rFonts w:ascii="Times New Roman" w:eastAsia="仿宋_GB2312" w:hAnsi="Times New Roman" w:cs="Times New Roman"/>
          <w:sz w:val="32"/>
          <w:szCs w:val="32"/>
          <w:lang w:eastAsia="zh-CN"/>
        </w:rPr>
        <w:t>元，</w:t>
      </w:r>
      <w:r w:rsidRPr="00B06FBA">
        <w:rPr>
          <w:rFonts w:ascii="Times New Roman" w:eastAsia="仿宋_GB2312" w:hAnsi="Times New Roman" w:cs="Times New Roman"/>
          <w:sz w:val="32"/>
          <w:szCs w:val="32"/>
          <w:lang w:eastAsia="zh-CN"/>
        </w:rPr>
        <w:t>20</w:t>
      </w:r>
      <w:r>
        <w:rPr>
          <w:rFonts w:ascii="Times New Roman" w:eastAsia="仿宋_GB2312" w:hAnsi="Times New Roman" w:cs="Times New Roman" w:hint="eastAsia"/>
          <w:sz w:val="32"/>
          <w:szCs w:val="32"/>
          <w:lang w:eastAsia="zh-CN"/>
        </w:rPr>
        <w:t>21</w:t>
      </w:r>
      <w:r w:rsidRPr="00B06FBA">
        <w:rPr>
          <w:rFonts w:ascii="Times New Roman" w:eastAsia="仿宋_GB2312" w:hAnsi="Times New Roman" w:cs="Times New Roman"/>
          <w:sz w:val="32"/>
          <w:szCs w:val="32"/>
          <w:lang w:eastAsia="zh-CN"/>
        </w:rPr>
        <w:t>年实际发放</w:t>
      </w:r>
      <w:r>
        <w:rPr>
          <w:rFonts w:ascii="Times New Roman" w:eastAsia="仿宋_GB2312" w:hAnsi="Times New Roman" w:cs="Times New Roman" w:hint="eastAsia"/>
          <w:sz w:val="32"/>
          <w:szCs w:val="32"/>
          <w:lang w:eastAsia="zh-CN"/>
        </w:rPr>
        <w:t>经费</w:t>
      </w:r>
      <w:r w:rsidRPr="00B06FBA">
        <w:rPr>
          <w:rFonts w:ascii="Times New Roman" w:eastAsia="仿宋_GB2312" w:hAnsi="Times New Roman" w:cs="Times New Roman"/>
          <w:sz w:val="32"/>
          <w:szCs w:val="32"/>
          <w:lang w:eastAsia="zh-CN"/>
        </w:rPr>
        <w:t>为</w:t>
      </w:r>
      <w:r>
        <w:rPr>
          <w:rFonts w:ascii="Times New Roman" w:eastAsia="仿宋_GB2312" w:hAnsi="Times New Roman" w:cs="Times New Roman" w:hint="eastAsia"/>
          <w:sz w:val="32"/>
          <w:szCs w:val="32"/>
          <w:lang w:eastAsia="zh-CN"/>
        </w:rPr>
        <w:t>1851880</w:t>
      </w:r>
      <w:r w:rsidRPr="00B06FBA">
        <w:rPr>
          <w:rFonts w:ascii="Times New Roman" w:eastAsia="仿宋_GB2312" w:hAnsi="Times New Roman" w:cs="Times New Roman"/>
          <w:sz w:val="32"/>
          <w:szCs w:val="32"/>
          <w:lang w:eastAsia="zh-CN"/>
        </w:rPr>
        <w:t>元，预算执行率为</w:t>
      </w:r>
      <w:r>
        <w:rPr>
          <w:rFonts w:ascii="Times New Roman" w:eastAsia="仿宋_GB2312" w:hAnsi="Times New Roman" w:cs="Times New Roman" w:hint="eastAsia"/>
          <w:sz w:val="32"/>
          <w:szCs w:val="32"/>
          <w:lang w:eastAsia="zh-CN"/>
        </w:rPr>
        <w:t>81.05</w:t>
      </w:r>
      <w:r w:rsidRPr="00B06FBA">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，与</w:t>
      </w:r>
      <w:r>
        <w:rPr>
          <w:rFonts w:ascii="Times New Roman" w:eastAsia="仿宋_GB2312" w:hAnsi="Times New Roman" w:cs="Times New Roman" w:hint="eastAsia"/>
          <w:sz w:val="32"/>
          <w:szCs w:val="32"/>
          <w:lang w:eastAsia="zh-CN"/>
        </w:rPr>
        <w:t>全年</w:t>
      </w:r>
      <w:r w:rsidRPr="00B06FBA">
        <w:rPr>
          <w:rFonts w:ascii="Times New Roman" w:eastAsia="仿宋_GB2312" w:hAnsi="Times New Roman" w:cs="Times New Roman"/>
          <w:sz w:val="32"/>
          <w:szCs w:val="32"/>
          <w:lang w:eastAsia="zh-CN"/>
        </w:rPr>
        <w:t>预算存在差距，说明预算执行能力有待进一步提高。</w:t>
      </w:r>
    </w:p>
    <w:p w14:paraId="609AD006" w14:textId="77777777" w:rsidR="0012606C" w:rsidRDefault="0012606C">
      <w:pPr>
        <w:spacing w:line="600" w:lineRule="exact"/>
        <w:ind w:firstLineChars="200" w:firstLine="640"/>
        <w:jc w:val="both"/>
        <w:rPr>
          <w:rFonts w:ascii="Times New Roman" w:eastAsia="仿宋_GB2312" w:hAnsi="Times New Roman" w:cs="Times New Roman"/>
          <w:sz w:val="32"/>
          <w:szCs w:val="32"/>
          <w:highlight w:val="yellow"/>
          <w:lang w:eastAsia="zh-CN"/>
        </w:rPr>
      </w:pPr>
    </w:p>
    <w:p w14:paraId="347A54F9" w14:textId="77777777" w:rsidR="0085543F" w:rsidRDefault="0085543F">
      <w:pPr>
        <w:spacing w:line="600" w:lineRule="exact"/>
        <w:ind w:firstLineChars="200" w:firstLine="640"/>
        <w:jc w:val="both"/>
        <w:rPr>
          <w:rFonts w:ascii="Times New Roman" w:eastAsia="仿宋_GB2312" w:hAnsi="Times New Roman" w:cs="Times New Roman"/>
          <w:sz w:val="32"/>
          <w:szCs w:val="32"/>
          <w:highlight w:val="yellow"/>
          <w:lang w:eastAsia="zh-CN"/>
        </w:rPr>
      </w:pPr>
    </w:p>
    <w:p w14:paraId="541AB470" w14:textId="77777777" w:rsidR="0085543F" w:rsidRDefault="0085543F">
      <w:pPr>
        <w:spacing w:line="600" w:lineRule="exact"/>
        <w:ind w:firstLineChars="200" w:firstLine="640"/>
        <w:jc w:val="both"/>
        <w:rPr>
          <w:rFonts w:ascii="Times New Roman" w:eastAsia="仿宋_GB2312" w:hAnsi="Times New Roman" w:cs="Times New Roman"/>
          <w:sz w:val="32"/>
          <w:szCs w:val="32"/>
          <w:highlight w:val="yellow"/>
          <w:lang w:eastAsia="zh-CN"/>
        </w:rPr>
      </w:pPr>
    </w:p>
    <w:p w14:paraId="354E0EC5" w14:textId="77777777" w:rsidR="0085543F" w:rsidRPr="00E707D5" w:rsidRDefault="0085543F">
      <w:pPr>
        <w:spacing w:line="600" w:lineRule="exact"/>
        <w:ind w:firstLineChars="200" w:firstLine="640"/>
        <w:jc w:val="both"/>
        <w:rPr>
          <w:rFonts w:ascii="Times New Roman" w:eastAsia="仿宋_GB2312" w:hAnsi="Times New Roman" w:cs="Times New Roman"/>
          <w:sz w:val="32"/>
          <w:szCs w:val="32"/>
          <w:highlight w:val="yellow"/>
          <w:lang w:eastAsia="zh-CN"/>
        </w:rPr>
      </w:pPr>
    </w:p>
    <w:p w14:paraId="2E2B5D6F" w14:textId="77777777" w:rsidR="0012606C" w:rsidRDefault="0012606C">
      <w:pPr>
        <w:spacing w:line="600" w:lineRule="exact"/>
        <w:ind w:firstLineChars="200" w:firstLine="640"/>
        <w:jc w:val="both"/>
        <w:rPr>
          <w:rFonts w:ascii="Times New Roman" w:eastAsia="仿宋_GB2312" w:hAnsi="Times New Roman" w:cs="Times New Roman"/>
          <w:sz w:val="32"/>
          <w:szCs w:val="32"/>
          <w:highlight w:val="yellow"/>
          <w:lang w:eastAsia="zh-CN"/>
        </w:rPr>
      </w:pPr>
    </w:p>
    <w:p w14:paraId="7EEBDB11" w14:textId="77777777" w:rsidR="00256E03" w:rsidRDefault="00256E03">
      <w:pPr>
        <w:spacing w:line="600" w:lineRule="exact"/>
        <w:ind w:firstLineChars="200" w:firstLine="640"/>
        <w:jc w:val="both"/>
        <w:rPr>
          <w:rFonts w:ascii="Times New Roman" w:eastAsia="仿宋_GB2312" w:hAnsi="Times New Roman" w:cs="Times New Roman"/>
          <w:sz w:val="32"/>
          <w:szCs w:val="32"/>
          <w:highlight w:val="yellow"/>
          <w:lang w:eastAsia="zh-CN"/>
        </w:rPr>
      </w:pPr>
    </w:p>
    <w:p w14:paraId="39401948" w14:textId="77777777" w:rsidR="00256E03" w:rsidRDefault="00256E03">
      <w:pPr>
        <w:spacing w:line="600" w:lineRule="exact"/>
        <w:ind w:firstLineChars="200" w:firstLine="640"/>
        <w:jc w:val="both"/>
        <w:rPr>
          <w:rFonts w:ascii="Times New Roman" w:eastAsia="仿宋_GB2312" w:hAnsi="Times New Roman" w:cs="Times New Roman"/>
          <w:sz w:val="32"/>
          <w:szCs w:val="32"/>
          <w:highlight w:val="yellow"/>
          <w:lang w:eastAsia="zh-CN"/>
        </w:rPr>
      </w:pPr>
    </w:p>
    <w:p w14:paraId="6B16AD9B" w14:textId="77777777" w:rsidR="00256E03" w:rsidRDefault="00256E03">
      <w:pPr>
        <w:spacing w:line="600" w:lineRule="exact"/>
        <w:ind w:firstLineChars="200" w:firstLine="640"/>
        <w:jc w:val="both"/>
        <w:rPr>
          <w:rFonts w:ascii="Times New Roman" w:eastAsia="仿宋_GB2312" w:hAnsi="Times New Roman" w:cs="Times New Roman"/>
          <w:sz w:val="32"/>
          <w:szCs w:val="32"/>
          <w:highlight w:val="yellow"/>
          <w:lang w:eastAsia="zh-CN"/>
        </w:rPr>
      </w:pPr>
    </w:p>
    <w:p w14:paraId="1B125B70" w14:textId="77777777" w:rsidR="00113277" w:rsidRDefault="00113277">
      <w:pPr>
        <w:spacing w:line="600" w:lineRule="exact"/>
        <w:ind w:firstLineChars="200" w:firstLine="640"/>
        <w:jc w:val="both"/>
        <w:rPr>
          <w:rFonts w:ascii="Times New Roman" w:eastAsia="仿宋_GB2312" w:hAnsi="Times New Roman" w:cs="Times New Roman"/>
          <w:sz w:val="32"/>
          <w:szCs w:val="32"/>
          <w:highlight w:val="yellow"/>
          <w:lang w:eastAsia="zh-CN"/>
        </w:rPr>
      </w:pPr>
    </w:p>
    <w:p w14:paraId="47F21E7F" w14:textId="77777777" w:rsidR="00543DF7" w:rsidRDefault="00543DF7">
      <w:pPr>
        <w:spacing w:line="600" w:lineRule="exact"/>
        <w:ind w:firstLineChars="200" w:firstLine="640"/>
        <w:jc w:val="both"/>
        <w:rPr>
          <w:rFonts w:ascii="Times New Roman" w:eastAsia="仿宋_GB2312" w:hAnsi="Times New Roman" w:cs="Times New Roman"/>
          <w:sz w:val="32"/>
          <w:szCs w:val="32"/>
          <w:highlight w:val="yellow"/>
          <w:lang w:eastAsia="zh-CN"/>
        </w:rPr>
      </w:pPr>
    </w:p>
    <w:p w14:paraId="600EF3F7" w14:textId="77777777" w:rsidR="00256E03" w:rsidRPr="00256E03" w:rsidRDefault="00256E03">
      <w:pPr>
        <w:spacing w:line="600" w:lineRule="exact"/>
        <w:ind w:firstLineChars="200" w:firstLine="640"/>
        <w:jc w:val="both"/>
        <w:rPr>
          <w:rFonts w:ascii="Times New Roman" w:eastAsia="仿宋_GB2312" w:hAnsi="Times New Roman" w:cs="Times New Roman"/>
          <w:sz w:val="32"/>
          <w:szCs w:val="32"/>
          <w:highlight w:val="yellow"/>
          <w:lang w:eastAsia="zh-CN"/>
        </w:rPr>
        <w:sectPr w:rsidR="00256E03" w:rsidRPr="00256E03">
          <w:pgSz w:w="11906" w:h="16838"/>
          <w:pgMar w:top="1440" w:right="1800" w:bottom="1440" w:left="1800" w:header="851" w:footer="992" w:gutter="0"/>
          <w:cols w:space="425"/>
          <w:docGrid w:type="lines" w:linePitch="312"/>
        </w:sectPr>
      </w:pPr>
    </w:p>
    <w:p w14:paraId="50AC2A57" w14:textId="77777777" w:rsidR="0012606C" w:rsidRPr="00131D0A" w:rsidRDefault="00DD2293">
      <w:pPr>
        <w:spacing w:line="300" w:lineRule="auto"/>
        <w:jc w:val="center"/>
        <w:outlineLvl w:val="0"/>
        <w:rPr>
          <w:rFonts w:ascii="Times New Roman" w:eastAsia="黑体" w:hAnsi="Times New Roman" w:cs="Times New Roman"/>
          <w:spacing w:val="-4"/>
          <w:w w:val="105"/>
          <w:sz w:val="32"/>
          <w:szCs w:val="32"/>
          <w:lang w:eastAsia="zh-CN"/>
        </w:rPr>
      </w:pPr>
      <w:bookmarkStart w:id="47" w:name="_Toc109398863"/>
      <w:r w:rsidRPr="00131D0A">
        <w:rPr>
          <w:rFonts w:ascii="Times New Roman" w:eastAsia="黑体" w:hAnsi="Times New Roman" w:cs="Times New Roman"/>
          <w:spacing w:val="-4"/>
          <w:w w:val="105"/>
          <w:sz w:val="32"/>
          <w:szCs w:val="32"/>
          <w:lang w:eastAsia="zh-CN"/>
        </w:rPr>
        <w:lastRenderedPageBreak/>
        <w:t>六、有关建议</w:t>
      </w:r>
      <w:bookmarkEnd w:id="47"/>
    </w:p>
    <w:p w14:paraId="309206D5" w14:textId="77777777" w:rsidR="00113277" w:rsidRPr="00B06FBA" w:rsidRDefault="00113277" w:rsidP="00113277">
      <w:pPr>
        <w:spacing w:line="300" w:lineRule="auto"/>
        <w:ind w:firstLineChars="200" w:firstLine="640"/>
        <w:jc w:val="both"/>
        <w:rPr>
          <w:rFonts w:ascii="Times New Roman" w:eastAsia="仿宋_GB2312" w:hAnsi="Times New Roman" w:cs="Times New Roman"/>
          <w:sz w:val="32"/>
          <w:szCs w:val="32"/>
          <w:lang w:eastAsia="zh-CN"/>
        </w:rPr>
      </w:pPr>
      <w:bookmarkStart w:id="48" w:name="_Toc77075594"/>
      <w:r w:rsidRPr="00B06FBA">
        <w:rPr>
          <w:rFonts w:ascii="Times New Roman" w:eastAsia="仿宋_GB2312" w:hAnsi="Times New Roman" w:cs="Times New Roman"/>
          <w:sz w:val="32"/>
          <w:szCs w:val="32"/>
          <w:lang w:eastAsia="zh-CN"/>
        </w:rPr>
        <w:t>为提高本项目预算科学性，应加强专项工作经费预算事前管理。建议在编制下一年的补贴预算时，应合</w:t>
      </w:r>
      <w:proofErr w:type="gramStart"/>
      <w:r w:rsidRPr="00B06FBA">
        <w:rPr>
          <w:rFonts w:ascii="Times New Roman" w:eastAsia="仿宋_GB2312" w:hAnsi="Times New Roman" w:cs="Times New Roman"/>
          <w:sz w:val="32"/>
          <w:szCs w:val="32"/>
          <w:lang w:eastAsia="zh-CN"/>
        </w:rPr>
        <w:t>理考虑</w:t>
      </w:r>
      <w:proofErr w:type="gramEnd"/>
      <w:r w:rsidRPr="00B06FBA">
        <w:rPr>
          <w:rFonts w:ascii="Times New Roman" w:eastAsia="仿宋_GB2312" w:hAnsi="Times New Roman" w:cs="Times New Roman"/>
          <w:sz w:val="32"/>
          <w:szCs w:val="32"/>
          <w:lang w:eastAsia="zh-CN"/>
        </w:rPr>
        <w:t>以往年度项目资金使用及结存情况，并结合年度内单位可预见的工作任务，确定年度预算目标，细化预算指标，科学合理编制预算，推进预算编制科学化、准确化，避免资金预算不足或超额过多。</w:t>
      </w:r>
    </w:p>
    <w:bookmarkEnd w:id="48"/>
    <w:p w14:paraId="4BD52678" w14:textId="77777777" w:rsidR="000E44F3" w:rsidRPr="000E44F3" w:rsidRDefault="000E44F3" w:rsidP="00B101D6">
      <w:pPr>
        <w:spacing w:line="300" w:lineRule="auto"/>
        <w:ind w:firstLineChars="200" w:firstLine="640"/>
        <w:jc w:val="both"/>
        <w:rPr>
          <w:rFonts w:ascii="Times New Roman" w:eastAsia="仿宋_GB2312" w:hAnsi="Times New Roman" w:cs="Times New Roman"/>
          <w:sz w:val="32"/>
          <w:szCs w:val="32"/>
          <w:lang w:eastAsia="zh-CN"/>
        </w:rPr>
      </w:pPr>
    </w:p>
    <w:sectPr w:rsidR="000E44F3" w:rsidRPr="000E44F3">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CF420" w14:textId="77777777" w:rsidR="00312E17" w:rsidRDefault="00312E17">
      <w:r>
        <w:separator/>
      </w:r>
    </w:p>
  </w:endnote>
  <w:endnote w:type="continuationSeparator" w:id="0">
    <w:p w14:paraId="7CFB7EB9" w14:textId="77777777" w:rsidR="00312E17" w:rsidRDefault="0031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062F9" w14:textId="77777777" w:rsidR="00270117" w:rsidRDefault="00270117">
    <w:pPr>
      <w:pStyle w:val="a4"/>
    </w:pPr>
    <w:r>
      <w:rPr>
        <w:noProof/>
        <w:lang w:eastAsia="zh-CN"/>
      </w:rPr>
      <mc:AlternateContent>
        <mc:Choice Requires="wps">
          <w:drawing>
            <wp:anchor distT="0" distB="0" distL="114300" distR="114300" simplePos="0" relativeHeight="251659776" behindDoc="0" locked="0" layoutInCell="1" allowOverlap="1" wp14:anchorId="750D709F" wp14:editId="1FA67CC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C41DDA" w14:textId="77777777" w:rsidR="00270117" w:rsidRDefault="00270117">
                          <w:pPr>
                            <w:pStyle w:val="a4"/>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9D25B0">
                            <w:rPr>
                              <w:noProof/>
                              <w:lang w:eastAsia="zh-CN"/>
                            </w:rPr>
                            <w:t>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7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15C41DDA" w14:textId="77777777" w:rsidR="00270117" w:rsidRDefault="00270117">
                    <w:pPr>
                      <w:pStyle w:val="a4"/>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sidR="009D25B0">
                      <w:rPr>
                        <w:noProof/>
                        <w:lang w:eastAsia="zh-CN"/>
                      </w:rPr>
                      <w:t>I</w:t>
                    </w:r>
                    <w:r>
                      <w:rPr>
                        <w:rFonts w:hint="eastAsia"/>
                        <w:lang w:eastAsia="zh-CN"/>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793406"/>
      <w:docPartObj>
        <w:docPartGallery w:val="Page Numbers (Bottom of Page)"/>
        <w:docPartUnique/>
      </w:docPartObj>
    </w:sdtPr>
    <w:sdtEndPr>
      <w:rPr>
        <w:sz w:val="21"/>
        <w:szCs w:val="21"/>
      </w:rPr>
    </w:sdtEndPr>
    <w:sdtContent>
      <w:p w14:paraId="41E21F32" w14:textId="275B8D13" w:rsidR="00270117" w:rsidRPr="004E6470" w:rsidRDefault="00270117">
        <w:pPr>
          <w:pStyle w:val="a4"/>
          <w:jc w:val="center"/>
          <w:rPr>
            <w:sz w:val="21"/>
            <w:szCs w:val="21"/>
          </w:rPr>
        </w:pPr>
        <w:r w:rsidRPr="004E6470">
          <w:rPr>
            <w:sz w:val="21"/>
            <w:szCs w:val="21"/>
          </w:rPr>
          <w:fldChar w:fldCharType="begin"/>
        </w:r>
        <w:r w:rsidRPr="004E6470">
          <w:rPr>
            <w:sz w:val="21"/>
            <w:szCs w:val="21"/>
          </w:rPr>
          <w:instrText>PAGE   \* MERGEFORMAT</w:instrText>
        </w:r>
        <w:r w:rsidRPr="004E6470">
          <w:rPr>
            <w:sz w:val="21"/>
            <w:szCs w:val="21"/>
          </w:rPr>
          <w:fldChar w:fldCharType="separate"/>
        </w:r>
        <w:r w:rsidR="009D25B0" w:rsidRPr="009D25B0">
          <w:rPr>
            <w:noProof/>
            <w:sz w:val="21"/>
            <w:szCs w:val="21"/>
            <w:lang w:val="zh-CN" w:eastAsia="zh-CN"/>
          </w:rPr>
          <w:t>29</w:t>
        </w:r>
        <w:r w:rsidRPr="004E6470">
          <w:rPr>
            <w:sz w:val="21"/>
            <w:szCs w:val="21"/>
          </w:rPr>
          <w:fldChar w:fldCharType="end"/>
        </w:r>
      </w:p>
    </w:sdtContent>
  </w:sdt>
  <w:p w14:paraId="444EBE48" w14:textId="62D29F6A" w:rsidR="00270117" w:rsidRDefault="0027011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2EACFE" w14:textId="77777777" w:rsidR="00312E17" w:rsidRDefault="00312E17">
      <w:r>
        <w:separator/>
      </w:r>
    </w:p>
  </w:footnote>
  <w:footnote w:type="continuationSeparator" w:id="0">
    <w:p w14:paraId="7FB05864" w14:textId="77777777" w:rsidR="00312E17" w:rsidRDefault="00312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8DF65" w14:textId="7E42117F" w:rsidR="00270117" w:rsidRDefault="00270117">
    <w:pPr>
      <w:pStyle w:val="a5"/>
      <w:rPr>
        <w:lang w:eastAsia="zh-CN"/>
      </w:rPr>
    </w:pPr>
    <w:bookmarkStart w:id="8" w:name="_Hlk106207809"/>
    <w:r w:rsidRPr="005A2B57">
      <w:rPr>
        <w:rFonts w:hint="eastAsia"/>
        <w:lang w:eastAsia="zh-CN"/>
      </w:rPr>
      <w:t>规划编制、规划研究费用</w:t>
    </w:r>
    <w:r w:rsidRPr="00ED7699">
      <w:rPr>
        <w:rFonts w:hint="eastAsia"/>
        <w:lang w:eastAsia="zh-CN"/>
      </w:rPr>
      <w:t>项目</w:t>
    </w:r>
    <w:bookmarkEnd w:id="8"/>
    <w:r w:rsidRPr="00ED7699">
      <w:rPr>
        <w:rFonts w:hint="eastAsia"/>
        <w:lang w:eastAsia="zh-CN"/>
      </w:rPr>
      <w:t>支出</w:t>
    </w:r>
    <w:r>
      <w:rPr>
        <w:rFonts w:hint="eastAsia"/>
        <w:lang w:eastAsia="zh-CN"/>
      </w:rPr>
      <w:t>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920C24"/>
    <w:multiLevelType w:val="hybridMultilevel"/>
    <w:tmpl w:val="7458E6AC"/>
    <w:lvl w:ilvl="0" w:tplc="D4D0CCE2">
      <w:start w:val="1"/>
      <w:numFmt w:val="decimalEnclosedCircle"/>
      <w:lvlText w:val="%1"/>
      <w:lvlJc w:val="left"/>
      <w:pPr>
        <w:ind w:left="1000" w:hanging="360"/>
      </w:pPr>
      <w:rPr>
        <w:rFonts w:ascii="仿宋_GB2312" w:eastAsia="仿宋_GB2312" w:hAnsi="仿宋" w:hint="eastAsia"/>
        <w:b w:val="0"/>
        <w:bCs w:val="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bordersDoNotSurroundFooter/>
  <w:proofState w:spelling="clean" w:grammar="clean"/>
  <w:defaultTabStop w:val="420"/>
  <w:drawingGridHorizontalSpacing w:val="11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2490"/>
    <w:rsid w:val="00005428"/>
    <w:rsid w:val="00013F65"/>
    <w:rsid w:val="00034D7D"/>
    <w:rsid w:val="000422D8"/>
    <w:rsid w:val="00042481"/>
    <w:rsid w:val="00042AA9"/>
    <w:rsid w:val="000502C2"/>
    <w:rsid w:val="000505C8"/>
    <w:rsid w:val="00052AFE"/>
    <w:rsid w:val="000662DE"/>
    <w:rsid w:val="000723CF"/>
    <w:rsid w:val="000729A7"/>
    <w:rsid w:val="00080E20"/>
    <w:rsid w:val="0008257F"/>
    <w:rsid w:val="000826D1"/>
    <w:rsid w:val="00082742"/>
    <w:rsid w:val="000949FD"/>
    <w:rsid w:val="00097743"/>
    <w:rsid w:val="000B0B24"/>
    <w:rsid w:val="000B17AC"/>
    <w:rsid w:val="000B2139"/>
    <w:rsid w:val="000B5C92"/>
    <w:rsid w:val="000B5C99"/>
    <w:rsid w:val="000C0C94"/>
    <w:rsid w:val="000C3C5F"/>
    <w:rsid w:val="000D0B7D"/>
    <w:rsid w:val="000E2D2F"/>
    <w:rsid w:val="000E344C"/>
    <w:rsid w:val="000E44F3"/>
    <w:rsid w:val="000E740D"/>
    <w:rsid w:val="000F73ED"/>
    <w:rsid w:val="001042D3"/>
    <w:rsid w:val="00105579"/>
    <w:rsid w:val="00105CBD"/>
    <w:rsid w:val="001070D1"/>
    <w:rsid w:val="001118C0"/>
    <w:rsid w:val="00113277"/>
    <w:rsid w:val="001146B5"/>
    <w:rsid w:val="0012606C"/>
    <w:rsid w:val="0012632D"/>
    <w:rsid w:val="00131D0A"/>
    <w:rsid w:val="00143E00"/>
    <w:rsid w:val="00150FB7"/>
    <w:rsid w:val="001540FB"/>
    <w:rsid w:val="001601B5"/>
    <w:rsid w:val="001626AD"/>
    <w:rsid w:val="0016696C"/>
    <w:rsid w:val="00183408"/>
    <w:rsid w:val="00184640"/>
    <w:rsid w:val="0018594E"/>
    <w:rsid w:val="001A4BCE"/>
    <w:rsid w:val="001A6843"/>
    <w:rsid w:val="001B3B71"/>
    <w:rsid w:val="001B51CB"/>
    <w:rsid w:val="001B59D6"/>
    <w:rsid w:val="001C012B"/>
    <w:rsid w:val="001C0EDB"/>
    <w:rsid w:val="001E1E3D"/>
    <w:rsid w:val="001F1B52"/>
    <w:rsid w:val="001F32F9"/>
    <w:rsid w:val="001F559F"/>
    <w:rsid w:val="0020495A"/>
    <w:rsid w:val="00204C1E"/>
    <w:rsid w:val="002112E6"/>
    <w:rsid w:val="002115F8"/>
    <w:rsid w:val="00215B01"/>
    <w:rsid w:val="00216800"/>
    <w:rsid w:val="0023167C"/>
    <w:rsid w:val="0023278E"/>
    <w:rsid w:val="002353EC"/>
    <w:rsid w:val="002362B2"/>
    <w:rsid w:val="002503CF"/>
    <w:rsid w:val="0025069A"/>
    <w:rsid w:val="002516C8"/>
    <w:rsid w:val="0025492E"/>
    <w:rsid w:val="00256E03"/>
    <w:rsid w:val="002571C3"/>
    <w:rsid w:val="00264077"/>
    <w:rsid w:val="00270117"/>
    <w:rsid w:val="00284E32"/>
    <w:rsid w:val="00285472"/>
    <w:rsid w:val="00295D21"/>
    <w:rsid w:val="002A484D"/>
    <w:rsid w:val="002A54D1"/>
    <w:rsid w:val="002A715A"/>
    <w:rsid w:val="002A7767"/>
    <w:rsid w:val="002C3389"/>
    <w:rsid w:val="002C4944"/>
    <w:rsid w:val="002C5C98"/>
    <w:rsid w:val="002D7578"/>
    <w:rsid w:val="002E0BFD"/>
    <w:rsid w:val="002E222F"/>
    <w:rsid w:val="002E4438"/>
    <w:rsid w:val="002E758C"/>
    <w:rsid w:val="002F242C"/>
    <w:rsid w:val="002F4E88"/>
    <w:rsid w:val="00301C99"/>
    <w:rsid w:val="00312E17"/>
    <w:rsid w:val="00313527"/>
    <w:rsid w:val="003143E2"/>
    <w:rsid w:val="00315122"/>
    <w:rsid w:val="003325E7"/>
    <w:rsid w:val="00335849"/>
    <w:rsid w:val="003379DF"/>
    <w:rsid w:val="003567A6"/>
    <w:rsid w:val="00365849"/>
    <w:rsid w:val="00365D4B"/>
    <w:rsid w:val="00370EA0"/>
    <w:rsid w:val="00372701"/>
    <w:rsid w:val="00386572"/>
    <w:rsid w:val="00394D62"/>
    <w:rsid w:val="003A1107"/>
    <w:rsid w:val="003A1C4B"/>
    <w:rsid w:val="003A7EE9"/>
    <w:rsid w:val="003B0E23"/>
    <w:rsid w:val="003B1534"/>
    <w:rsid w:val="003B58E7"/>
    <w:rsid w:val="003C34A9"/>
    <w:rsid w:val="003C371A"/>
    <w:rsid w:val="003C5A1E"/>
    <w:rsid w:val="003D5E09"/>
    <w:rsid w:val="003D7405"/>
    <w:rsid w:val="003E4798"/>
    <w:rsid w:val="003F063C"/>
    <w:rsid w:val="003F14C1"/>
    <w:rsid w:val="00403A9B"/>
    <w:rsid w:val="004244C5"/>
    <w:rsid w:val="0042603F"/>
    <w:rsid w:val="004416E9"/>
    <w:rsid w:val="00447557"/>
    <w:rsid w:val="00450B68"/>
    <w:rsid w:val="00454D30"/>
    <w:rsid w:val="0046123D"/>
    <w:rsid w:val="00465401"/>
    <w:rsid w:val="004679A8"/>
    <w:rsid w:val="00470DC7"/>
    <w:rsid w:val="00473349"/>
    <w:rsid w:val="00476851"/>
    <w:rsid w:val="004803F5"/>
    <w:rsid w:val="00481843"/>
    <w:rsid w:val="004831E3"/>
    <w:rsid w:val="004837E5"/>
    <w:rsid w:val="00486116"/>
    <w:rsid w:val="00491105"/>
    <w:rsid w:val="004925D1"/>
    <w:rsid w:val="004A067E"/>
    <w:rsid w:val="004B44D7"/>
    <w:rsid w:val="004B6D80"/>
    <w:rsid w:val="004C6464"/>
    <w:rsid w:val="004C6F65"/>
    <w:rsid w:val="004D2E65"/>
    <w:rsid w:val="004E6470"/>
    <w:rsid w:val="004F0153"/>
    <w:rsid w:val="004F07D4"/>
    <w:rsid w:val="004F718A"/>
    <w:rsid w:val="004F72BB"/>
    <w:rsid w:val="00502EE9"/>
    <w:rsid w:val="00504141"/>
    <w:rsid w:val="00505C21"/>
    <w:rsid w:val="00513092"/>
    <w:rsid w:val="00515EC4"/>
    <w:rsid w:val="00522FAF"/>
    <w:rsid w:val="005271AA"/>
    <w:rsid w:val="00534AAA"/>
    <w:rsid w:val="005350F4"/>
    <w:rsid w:val="00535B9F"/>
    <w:rsid w:val="00541C33"/>
    <w:rsid w:val="00541EC8"/>
    <w:rsid w:val="005423C2"/>
    <w:rsid w:val="00542F60"/>
    <w:rsid w:val="00543DF7"/>
    <w:rsid w:val="005515DE"/>
    <w:rsid w:val="00552AE2"/>
    <w:rsid w:val="00556A4E"/>
    <w:rsid w:val="005615D9"/>
    <w:rsid w:val="00571F68"/>
    <w:rsid w:val="00572A76"/>
    <w:rsid w:val="00594114"/>
    <w:rsid w:val="005974C4"/>
    <w:rsid w:val="005977E0"/>
    <w:rsid w:val="005A15F9"/>
    <w:rsid w:val="005A2B57"/>
    <w:rsid w:val="005B050E"/>
    <w:rsid w:val="005B4ED0"/>
    <w:rsid w:val="005C2646"/>
    <w:rsid w:val="005C4B09"/>
    <w:rsid w:val="005C6E15"/>
    <w:rsid w:val="005C6E6C"/>
    <w:rsid w:val="005D0F6C"/>
    <w:rsid w:val="005D1303"/>
    <w:rsid w:val="005D3DBE"/>
    <w:rsid w:val="005D4228"/>
    <w:rsid w:val="005E32A2"/>
    <w:rsid w:val="005E3DE2"/>
    <w:rsid w:val="005E7154"/>
    <w:rsid w:val="005E7E46"/>
    <w:rsid w:val="005F3C26"/>
    <w:rsid w:val="005F709F"/>
    <w:rsid w:val="00600500"/>
    <w:rsid w:val="00600F0A"/>
    <w:rsid w:val="0060118F"/>
    <w:rsid w:val="00612B17"/>
    <w:rsid w:val="00615841"/>
    <w:rsid w:val="00631449"/>
    <w:rsid w:val="006446C6"/>
    <w:rsid w:val="00646F2C"/>
    <w:rsid w:val="006547DD"/>
    <w:rsid w:val="00656AEF"/>
    <w:rsid w:val="006626F0"/>
    <w:rsid w:val="00665F27"/>
    <w:rsid w:val="00671293"/>
    <w:rsid w:val="006750D2"/>
    <w:rsid w:val="00680E24"/>
    <w:rsid w:val="00685B78"/>
    <w:rsid w:val="00692BE3"/>
    <w:rsid w:val="00694D0D"/>
    <w:rsid w:val="006A10C6"/>
    <w:rsid w:val="006A4284"/>
    <w:rsid w:val="006B505C"/>
    <w:rsid w:val="006B5C5B"/>
    <w:rsid w:val="006C1B32"/>
    <w:rsid w:val="006C5AA5"/>
    <w:rsid w:val="006E0B46"/>
    <w:rsid w:val="006E5586"/>
    <w:rsid w:val="006E60FB"/>
    <w:rsid w:val="006F1463"/>
    <w:rsid w:val="006F4A5E"/>
    <w:rsid w:val="0072101F"/>
    <w:rsid w:val="00721DED"/>
    <w:rsid w:val="00723147"/>
    <w:rsid w:val="007300D6"/>
    <w:rsid w:val="0073405A"/>
    <w:rsid w:val="00734C13"/>
    <w:rsid w:val="00743FB4"/>
    <w:rsid w:val="0075307F"/>
    <w:rsid w:val="007557C9"/>
    <w:rsid w:val="00756351"/>
    <w:rsid w:val="007679F4"/>
    <w:rsid w:val="00784761"/>
    <w:rsid w:val="00787E97"/>
    <w:rsid w:val="00787F62"/>
    <w:rsid w:val="00791CAE"/>
    <w:rsid w:val="007930BA"/>
    <w:rsid w:val="007A4056"/>
    <w:rsid w:val="007B17B2"/>
    <w:rsid w:val="007B2D91"/>
    <w:rsid w:val="007C05C1"/>
    <w:rsid w:val="007D5EEE"/>
    <w:rsid w:val="007E5376"/>
    <w:rsid w:val="007F4148"/>
    <w:rsid w:val="007F7059"/>
    <w:rsid w:val="0080046B"/>
    <w:rsid w:val="00801E51"/>
    <w:rsid w:val="008026A1"/>
    <w:rsid w:val="00807601"/>
    <w:rsid w:val="00810CB3"/>
    <w:rsid w:val="00814273"/>
    <w:rsid w:val="00822FC7"/>
    <w:rsid w:val="00823F49"/>
    <w:rsid w:val="00831736"/>
    <w:rsid w:val="0083417F"/>
    <w:rsid w:val="008416DE"/>
    <w:rsid w:val="0084586F"/>
    <w:rsid w:val="008466D1"/>
    <w:rsid w:val="008478B3"/>
    <w:rsid w:val="00854547"/>
    <w:rsid w:val="0085543F"/>
    <w:rsid w:val="00855D56"/>
    <w:rsid w:val="00865D97"/>
    <w:rsid w:val="0086650A"/>
    <w:rsid w:val="00866DE4"/>
    <w:rsid w:val="008745E9"/>
    <w:rsid w:val="00877B44"/>
    <w:rsid w:val="008920AB"/>
    <w:rsid w:val="008950EE"/>
    <w:rsid w:val="00895B8C"/>
    <w:rsid w:val="008A28B5"/>
    <w:rsid w:val="008A4376"/>
    <w:rsid w:val="008B1D2B"/>
    <w:rsid w:val="008B514F"/>
    <w:rsid w:val="008C022A"/>
    <w:rsid w:val="008C13D5"/>
    <w:rsid w:val="008C1462"/>
    <w:rsid w:val="008C237E"/>
    <w:rsid w:val="008C3C0B"/>
    <w:rsid w:val="008C58BE"/>
    <w:rsid w:val="008E1379"/>
    <w:rsid w:val="008E7DA9"/>
    <w:rsid w:val="008F30B7"/>
    <w:rsid w:val="00904B0D"/>
    <w:rsid w:val="009062E1"/>
    <w:rsid w:val="00906A54"/>
    <w:rsid w:val="00907179"/>
    <w:rsid w:val="00912738"/>
    <w:rsid w:val="00926B1F"/>
    <w:rsid w:val="00931944"/>
    <w:rsid w:val="00933577"/>
    <w:rsid w:val="00934C51"/>
    <w:rsid w:val="00945945"/>
    <w:rsid w:val="00954C7C"/>
    <w:rsid w:val="00955C5A"/>
    <w:rsid w:val="00957103"/>
    <w:rsid w:val="00962151"/>
    <w:rsid w:val="00962CBA"/>
    <w:rsid w:val="009634BB"/>
    <w:rsid w:val="009640A7"/>
    <w:rsid w:val="00964209"/>
    <w:rsid w:val="00970F48"/>
    <w:rsid w:val="009762A7"/>
    <w:rsid w:val="00994D38"/>
    <w:rsid w:val="009A15E5"/>
    <w:rsid w:val="009A19B7"/>
    <w:rsid w:val="009A4138"/>
    <w:rsid w:val="009B23A7"/>
    <w:rsid w:val="009B2F14"/>
    <w:rsid w:val="009C7C9F"/>
    <w:rsid w:val="009D2168"/>
    <w:rsid w:val="009D25B0"/>
    <w:rsid w:val="009D32C1"/>
    <w:rsid w:val="009D3E25"/>
    <w:rsid w:val="009E2016"/>
    <w:rsid w:val="009F202F"/>
    <w:rsid w:val="009F2D09"/>
    <w:rsid w:val="009F2D75"/>
    <w:rsid w:val="009F6A2C"/>
    <w:rsid w:val="00A02238"/>
    <w:rsid w:val="00A027B3"/>
    <w:rsid w:val="00A03A34"/>
    <w:rsid w:val="00A05CF5"/>
    <w:rsid w:val="00A125A9"/>
    <w:rsid w:val="00A153A7"/>
    <w:rsid w:val="00A20952"/>
    <w:rsid w:val="00A23699"/>
    <w:rsid w:val="00A27642"/>
    <w:rsid w:val="00A342A8"/>
    <w:rsid w:val="00A34D46"/>
    <w:rsid w:val="00A3673F"/>
    <w:rsid w:val="00A411E5"/>
    <w:rsid w:val="00A501C6"/>
    <w:rsid w:val="00A641ED"/>
    <w:rsid w:val="00A64E25"/>
    <w:rsid w:val="00A84E7A"/>
    <w:rsid w:val="00A86C10"/>
    <w:rsid w:val="00A91E5C"/>
    <w:rsid w:val="00A92A12"/>
    <w:rsid w:val="00A9474E"/>
    <w:rsid w:val="00AA6685"/>
    <w:rsid w:val="00AB06BA"/>
    <w:rsid w:val="00AB2A52"/>
    <w:rsid w:val="00AC167C"/>
    <w:rsid w:val="00AC4E4A"/>
    <w:rsid w:val="00AC6380"/>
    <w:rsid w:val="00AD03E7"/>
    <w:rsid w:val="00AD22AE"/>
    <w:rsid w:val="00AD466F"/>
    <w:rsid w:val="00AD59BC"/>
    <w:rsid w:val="00AE76E8"/>
    <w:rsid w:val="00AF09D6"/>
    <w:rsid w:val="00AF2E5E"/>
    <w:rsid w:val="00B101D6"/>
    <w:rsid w:val="00B13BF6"/>
    <w:rsid w:val="00B15AA7"/>
    <w:rsid w:val="00B35E43"/>
    <w:rsid w:val="00B415C8"/>
    <w:rsid w:val="00B41BA7"/>
    <w:rsid w:val="00B437B3"/>
    <w:rsid w:val="00B43B12"/>
    <w:rsid w:val="00B44C68"/>
    <w:rsid w:val="00B53613"/>
    <w:rsid w:val="00B54081"/>
    <w:rsid w:val="00B574C9"/>
    <w:rsid w:val="00B63567"/>
    <w:rsid w:val="00B648FB"/>
    <w:rsid w:val="00B64F6D"/>
    <w:rsid w:val="00B702A1"/>
    <w:rsid w:val="00B71B20"/>
    <w:rsid w:val="00B75A23"/>
    <w:rsid w:val="00B75ACC"/>
    <w:rsid w:val="00B768B0"/>
    <w:rsid w:val="00B77FBD"/>
    <w:rsid w:val="00B85C5F"/>
    <w:rsid w:val="00B911D5"/>
    <w:rsid w:val="00B91852"/>
    <w:rsid w:val="00B97763"/>
    <w:rsid w:val="00B97D37"/>
    <w:rsid w:val="00BA1F5F"/>
    <w:rsid w:val="00BA31BA"/>
    <w:rsid w:val="00BA691B"/>
    <w:rsid w:val="00BB0DF0"/>
    <w:rsid w:val="00BB6930"/>
    <w:rsid w:val="00BC05AD"/>
    <w:rsid w:val="00BC45CE"/>
    <w:rsid w:val="00BE73CD"/>
    <w:rsid w:val="00BF3737"/>
    <w:rsid w:val="00BF742D"/>
    <w:rsid w:val="00C0475D"/>
    <w:rsid w:val="00C06641"/>
    <w:rsid w:val="00C104F5"/>
    <w:rsid w:val="00C12254"/>
    <w:rsid w:val="00C174A9"/>
    <w:rsid w:val="00C24F5B"/>
    <w:rsid w:val="00C33EB5"/>
    <w:rsid w:val="00C4051C"/>
    <w:rsid w:val="00C41CCA"/>
    <w:rsid w:val="00C42050"/>
    <w:rsid w:val="00C45662"/>
    <w:rsid w:val="00C460E0"/>
    <w:rsid w:val="00C55858"/>
    <w:rsid w:val="00C62C6C"/>
    <w:rsid w:val="00C65F56"/>
    <w:rsid w:val="00C75FCA"/>
    <w:rsid w:val="00C86982"/>
    <w:rsid w:val="00C9245B"/>
    <w:rsid w:val="00C93CB1"/>
    <w:rsid w:val="00CA5972"/>
    <w:rsid w:val="00CB0095"/>
    <w:rsid w:val="00CB17A8"/>
    <w:rsid w:val="00CB6E51"/>
    <w:rsid w:val="00CF049B"/>
    <w:rsid w:val="00CF61A8"/>
    <w:rsid w:val="00D02C5B"/>
    <w:rsid w:val="00D04165"/>
    <w:rsid w:val="00D10FF2"/>
    <w:rsid w:val="00D115AE"/>
    <w:rsid w:val="00D12446"/>
    <w:rsid w:val="00D27F3A"/>
    <w:rsid w:val="00D33398"/>
    <w:rsid w:val="00D40E11"/>
    <w:rsid w:val="00D4783E"/>
    <w:rsid w:val="00D50551"/>
    <w:rsid w:val="00D57CEB"/>
    <w:rsid w:val="00D63107"/>
    <w:rsid w:val="00D63CA3"/>
    <w:rsid w:val="00D72DB9"/>
    <w:rsid w:val="00D8399D"/>
    <w:rsid w:val="00D83CD9"/>
    <w:rsid w:val="00D85213"/>
    <w:rsid w:val="00D87087"/>
    <w:rsid w:val="00D949DE"/>
    <w:rsid w:val="00DA1078"/>
    <w:rsid w:val="00DB3B4B"/>
    <w:rsid w:val="00DC2574"/>
    <w:rsid w:val="00DC5604"/>
    <w:rsid w:val="00DC6B0A"/>
    <w:rsid w:val="00DD09DF"/>
    <w:rsid w:val="00DD0ACB"/>
    <w:rsid w:val="00DD1BBA"/>
    <w:rsid w:val="00DD2293"/>
    <w:rsid w:val="00DD3404"/>
    <w:rsid w:val="00DF570C"/>
    <w:rsid w:val="00E06AD2"/>
    <w:rsid w:val="00E17EBC"/>
    <w:rsid w:val="00E22C4A"/>
    <w:rsid w:val="00E2384A"/>
    <w:rsid w:val="00E23F34"/>
    <w:rsid w:val="00E24F38"/>
    <w:rsid w:val="00E25A09"/>
    <w:rsid w:val="00E26957"/>
    <w:rsid w:val="00E315CA"/>
    <w:rsid w:val="00E37B41"/>
    <w:rsid w:val="00E40D26"/>
    <w:rsid w:val="00E436D7"/>
    <w:rsid w:val="00E518F2"/>
    <w:rsid w:val="00E53194"/>
    <w:rsid w:val="00E707D5"/>
    <w:rsid w:val="00E7544D"/>
    <w:rsid w:val="00E75CEC"/>
    <w:rsid w:val="00E807E0"/>
    <w:rsid w:val="00E83AC5"/>
    <w:rsid w:val="00E85715"/>
    <w:rsid w:val="00E873DE"/>
    <w:rsid w:val="00E875EC"/>
    <w:rsid w:val="00E90505"/>
    <w:rsid w:val="00E93AD4"/>
    <w:rsid w:val="00E94D42"/>
    <w:rsid w:val="00EA1F5D"/>
    <w:rsid w:val="00EA5C3D"/>
    <w:rsid w:val="00EB7732"/>
    <w:rsid w:val="00EC4269"/>
    <w:rsid w:val="00ED404C"/>
    <w:rsid w:val="00ED7699"/>
    <w:rsid w:val="00EE7A4C"/>
    <w:rsid w:val="00F0682D"/>
    <w:rsid w:val="00F12D05"/>
    <w:rsid w:val="00F224DB"/>
    <w:rsid w:val="00F229FF"/>
    <w:rsid w:val="00F30172"/>
    <w:rsid w:val="00F313C9"/>
    <w:rsid w:val="00F4757C"/>
    <w:rsid w:val="00F57B6D"/>
    <w:rsid w:val="00F62AB9"/>
    <w:rsid w:val="00F639B2"/>
    <w:rsid w:val="00F63EF1"/>
    <w:rsid w:val="00F65D23"/>
    <w:rsid w:val="00F72654"/>
    <w:rsid w:val="00F73257"/>
    <w:rsid w:val="00F95751"/>
    <w:rsid w:val="00F97FAF"/>
    <w:rsid w:val="00FB28F8"/>
    <w:rsid w:val="00FB71BB"/>
    <w:rsid w:val="00FC1502"/>
    <w:rsid w:val="00FC1AE8"/>
    <w:rsid w:val="00FC28D0"/>
    <w:rsid w:val="00FC3A62"/>
    <w:rsid w:val="00FC3ECB"/>
    <w:rsid w:val="00FC6FE1"/>
    <w:rsid w:val="00FC781B"/>
    <w:rsid w:val="00FD3CA5"/>
    <w:rsid w:val="00FE12E2"/>
    <w:rsid w:val="00FE25EA"/>
    <w:rsid w:val="00FE604B"/>
    <w:rsid w:val="00FF2457"/>
    <w:rsid w:val="00FF4E8F"/>
    <w:rsid w:val="00FF792C"/>
    <w:rsid w:val="01477E50"/>
    <w:rsid w:val="018F7380"/>
    <w:rsid w:val="01922AD4"/>
    <w:rsid w:val="02003E29"/>
    <w:rsid w:val="02051D0D"/>
    <w:rsid w:val="036162FF"/>
    <w:rsid w:val="038C64FF"/>
    <w:rsid w:val="03A3555B"/>
    <w:rsid w:val="03E143A8"/>
    <w:rsid w:val="04194209"/>
    <w:rsid w:val="04441ED8"/>
    <w:rsid w:val="045710B4"/>
    <w:rsid w:val="0476083F"/>
    <w:rsid w:val="04C260C4"/>
    <w:rsid w:val="04C73E64"/>
    <w:rsid w:val="05447F06"/>
    <w:rsid w:val="059A06DB"/>
    <w:rsid w:val="074C6F27"/>
    <w:rsid w:val="077F0AA7"/>
    <w:rsid w:val="07C56662"/>
    <w:rsid w:val="07E86702"/>
    <w:rsid w:val="08C56061"/>
    <w:rsid w:val="091A7BCD"/>
    <w:rsid w:val="091F1CB8"/>
    <w:rsid w:val="093B6465"/>
    <w:rsid w:val="0960413A"/>
    <w:rsid w:val="09F41872"/>
    <w:rsid w:val="0A044B09"/>
    <w:rsid w:val="0A2E0491"/>
    <w:rsid w:val="0A5E47F1"/>
    <w:rsid w:val="0B0448D3"/>
    <w:rsid w:val="0B093F0D"/>
    <w:rsid w:val="0B2D5B53"/>
    <w:rsid w:val="0BC47AC4"/>
    <w:rsid w:val="0BE945DB"/>
    <w:rsid w:val="0C042C25"/>
    <w:rsid w:val="0C41743B"/>
    <w:rsid w:val="0C5F7D6A"/>
    <w:rsid w:val="0CAF0F2E"/>
    <w:rsid w:val="0CC8720E"/>
    <w:rsid w:val="0CDC3101"/>
    <w:rsid w:val="0D014D43"/>
    <w:rsid w:val="0DA338CD"/>
    <w:rsid w:val="0DC02836"/>
    <w:rsid w:val="0E3848EC"/>
    <w:rsid w:val="0E77570D"/>
    <w:rsid w:val="0F181C48"/>
    <w:rsid w:val="0FA3192B"/>
    <w:rsid w:val="0FD545C1"/>
    <w:rsid w:val="10093450"/>
    <w:rsid w:val="105B33EA"/>
    <w:rsid w:val="107512CC"/>
    <w:rsid w:val="10F56722"/>
    <w:rsid w:val="1191794E"/>
    <w:rsid w:val="11957A9B"/>
    <w:rsid w:val="119A13E2"/>
    <w:rsid w:val="11E750C2"/>
    <w:rsid w:val="11FA4B37"/>
    <w:rsid w:val="12186419"/>
    <w:rsid w:val="12203ABE"/>
    <w:rsid w:val="122103FF"/>
    <w:rsid w:val="12804666"/>
    <w:rsid w:val="128B01AE"/>
    <w:rsid w:val="12E91B6C"/>
    <w:rsid w:val="130F6A72"/>
    <w:rsid w:val="13212D3D"/>
    <w:rsid w:val="13432B5C"/>
    <w:rsid w:val="1367067F"/>
    <w:rsid w:val="13F67803"/>
    <w:rsid w:val="145F4767"/>
    <w:rsid w:val="146354DA"/>
    <w:rsid w:val="14A21935"/>
    <w:rsid w:val="15474914"/>
    <w:rsid w:val="155D671F"/>
    <w:rsid w:val="15B048DE"/>
    <w:rsid w:val="15BD768B"/>
    <w:rsid w:val="15CC35D0"/>
    <w:rsid w:val="15ED2C24"/>
    <w:rsid w:val="16383260"/>
    <w:rsid w:val="164D5085"/>
    <w:rsid w:val="168F696F"/>
    <w:rsid w:val="16A75695"/>
    <w:rsid w:val="16F43649"/>
    <w:rsid w:val="17BD48BA"/>
    <w:rsid w:val="17E3079F"/>
    <w:rsid w:val="17F135CD"/>
    <w:rsid w:val="18860CE1"/>
    <w:rsid w:val="18976B17"/>
    <w:rsid w:val="18A35D4A"/>
    <w:rsid w:val="18A53373"/>
    <w:rsid w:val="18C90007"/>
    <w:rsid w:val="18E574B2"/>
    <w:rsid w:val="19527DB7"/>
    <w:rsid w:val="195D27A2"/>
    <w:rsid w:val="19616512"/>
    <w:rsid w:val="198A7C4B"/>
    <w:rsid w:val="19A20810"/>
    <w:rsid w:val="19BC46C1"/>
    <w:rsid w:val="1A0A5D14"/>
    <w:rsid w:val="1A78528F"/>
    <w:rsid w:val="1AEC3C9A"/>
    <w:rsid w:val="1B1765F3"/>
    <w:rsid w:val="1C216059"/>
    <w:rsid w:val="1CC3481D"/>
    <w:rsid w:val="1CC42DBA"/>
    <w:rsid w:val="1D7D7668"/>
    <w:rsid w:val="1DAB15DC"/>
    <w:rsid w:val="1DCA12C3"/>
    <w:rsid w:val="1DD53CA0"/>
    <w:rsid w:val="1EDE6AE1"/>
    <w:rsid w:val="1EEB1CE1"/>
    <w:rsid w:val="1F635870"/>
    <w:rsid w:val="1FA4503C"/>
    <w:rsid w:val="1FAE71FF"/>
    <w:rsid w:val="20711D35"/>
    <w:rsid w:val="21234432"/>
    <w:rsid w:val="221F20A9"/>
    <w:rsid w:val="223453C2"/>
    <w:rsid w:val="22503166"/>
    <w:rsid w:val="226B70CC"/>
    <w:rsid w:val="227735F2"/>
    <w:rsid w:val="229C2C56"/>
    <w:rsid w:val="22C877C4"/>
    <w:rsid w:val="22D46DA4"/>
    <w:rsid w:val="2489312C"/>
    <w:rsid w:val="2566661D"/>
    <w:rsid w:val="25B41CC8"/>
    <w:rsid w:val="25EB5162"/>
    <w:rsid w:val="2639126A"/>
    <w:rsid w:val="267C3A34"/>
    <w:rsid w:val="26992F82"/>
    <w:rsid w:val="26B23B19"/>
    <w:rsid w:val="26E644F0"/>
    <w:rsid w:val="271575F3"/>
    <w:rsid w:val="27612681"/>
    <w:rsid w:val="2786273A"/>
    <w:rsid w:val="27A36658"/>
    <w:rsid w:val="27C94A1C"/>
    <w:rsid w:val="27FB3F29"/>
    <w:rsid w:val="27FE40F2"/>
    <w:rsid w:val="281F0844"/>
    <w:rsid w:val="283A082C"/>
    <w:rsid w:val="28AA1E58"/>
    <w:rsid w:val="28F03279"/>
    <w:rsid w:val="293C26A9"/>
    <w:rsid w:val="294F6EEF"/>
    <w:rsid w:val="2988259D"/>
    <w:rsid w:val="299D296D"/>
    <w:rsid w:val="2A081B18"/>
    <w:rsid w:val="2A1E036C"/>
    <w:rsid w:val="2ABF78E5"/>
    <w:rsid w:val="2AEA0FFB"/>
    <w:rsid w:val="2B390154"/>
    <w:rsid w:val="2B4D0D2F"/>
    <w:rsid w:val="2B511D24"/>
    <w:rsid w:val="2B514260"/>
    <w:rsid w:val="2B686158"/>
    <w:rsid w:val="2B75458F"/>
    <w:rsid w:val="2B78075E"/>
    <w:rsid w:val="2B8200B7"/>
    <w:rsid w:val="2C2B3760"/>
    <w:rsid w:val="2C3A301F"/>
    <w:rsid w:val="2C592852"/>
    <w:rsid w:val="2CBC7D7F"/>
    <w:rsid w:val="2D020E59"/>
    <w:rsid w:val="2D4926CA"/>
    <w:rsid w:val="2DA62C22"/>
    <w:rsid w:val="2DEA2F2D"/>
    <w:rsid w:val="2E2E436B"/>
    <w:rsid w:val="2EB814DD"/>
    <w:rsid w:val="2EDD5D56"/>
    <w:rsid w:val="2F5D4C93"/>
    <w:rsid w:val="2FE039E5"/>
    <w:rsid w:val="2FE9333C"/>
    <w:rsid w:val="3005431B"/>
    <w:rsid w:val="300B0054"/>
    <w:rsid w:val="3010063D"/>
    <w:rsid w:val="3047753D"/>
    <w:rsid w:val="30A511D5"/>
    <w:rsid w:val="30C50C3E"/>
    <w:rsid w:val="316E6470"/>
    <w:rsid w:val="31915881"/>
    <w:rsid w:val="3233725F"/>
    <w:rsid w:val="32FA509F"/>
    <w:rsid w:val="33465F99"/>
    <w:rsid w:val="3375259C"/>
    <w:rsid w:val="33A73936"/>
    <w:rsid w:val="340C151A"/>
    <w:rsid w:val="348B6DAF"/>
    <w:rsid w:val="34A34461"/>
    <w:rsid w:val="34D647A1"/>
    <w:rsid w:val="350D72F3"/>
    <w:rsid w:val="351F6C02"/>
    <w:rsid w:val="353834C2"/>
    <w:rsid w:val="35484B96"/>
    <w:rsid w:val="36816E22"/>
    <w:rsid w:val="36FE087D"/>
    <w:rsid w:val="37035BD0"/>
    <w:rsid w:val="3769595E"/>
    <w:rsid w:val="378A4446"/>
    <w:rsid w:val="3790795E"/>
    <w:rsid w:val="37F62084"/>
    <w:rsid w:val="380E34AC"/>
    <w:rsid w:val="389F1FE6"/>
    <w:rsid w:val="38AC40FF"/>
    <w:rsid w:val="39275C93"/>
    <w:rsid w:val="39A52A39"/>
    <w:rsid w:val="3A215190"/>
    <w:rsid w:val="3A9D02F1"/>
    <w:rsid w:val="3ACA7238"/>
    <w:rsid w:val="3AF91D82"/>
    <w:rsid w:val="3BC41041"/>
    <w:rsid w:val="3C102D5B"/>
    <w:rsid w:val="3C85250D"/>
    <w:rsid w:val="3D1938E8"/>
    <w:rsid w:val="3D5A6FCF"/>
    <w:rsid w:val="3DD071B8"/>
    <w:rsid w:val="3E6752C6"/>
    <w:rsid w:val="3EC46226"/>
    <w:rsid w:val="3ECC53E9"/>
    <w:rsid w:val="3ED772A3"/>
    <w:rsid w:val="3F347826"/>
    <w:rsid w:val="3F396C36"/>
    <w:rsid w:val="40060D57"/>
    <w:rsid w:val="406D3674"/>
    <w:rsid w:val="409979A7"/>
    <w:rsid w:val="40EC01DB"/>
    <w:rsid w:val="40FA21E3"/>
    <w:rsid w:val="41213059"/>
    <w:rsid w:val="41284217"/>
    <w:rsid w:val="41350511"/>
    <w:rsid w:val="4194526C"/>
    <w:rsid w:val="42227516"/>
    <w:rsid w:val="42696855"/>
    <w:rsid w:val="42781E53"/>
    <w:rsid w:val="428F7067"/>
    <w:rsid w:val="429F22A7"/>
    <w:rsid w:val="43295F9E"/>
    <w:rsid w:val="435C3924"/>
    <w:rsid w:val="439A62A8"/>
    <w:rsid w:val="43D76B27"/>
    <w:rsid w:val="444B7CEC"/>
    <w:rsid w:val="444F6F0D"/>
    <w:rsid w:val="44CE2C78"/>
    <w:rsid w:val="457A5779"/>
    <w:rsid w:val="46600808"/>
    <w:rsid w:val="466379D7"/>
    <w:rsid w:val="468360B3"/>
    <w:rsid w:val="46D475D1"/>
    <w:rsid w:val="47846718"/>
    <w:rsid w:val="47BA6B5F"/>
    <w:rsid w:val="47F24510"/>
    <w:rsid w:val="48C23359"/>
    <w:rsid w:val="4A566A8C"/>
    <w:rsid w:val="4A5B206C"/>
    <w:rsid w:val="4ABD7022"/>
    <w:rsid w:val="4ACD56F9"/>
    <w:rsid w:val="4AF82CD0"/>
    <w:rsid w:val="4B5550DE"/>
    <w:rsid w:val="4BB85749"/>
    <w:rsid w:val="4BFA3461"/>
    <w:rsid w:val="4C141CF4"/>
    <w:rsid w:val="4C1D047F"/>
    <w:rsid w:val="4CDC66F3"/>
    <w:rsid w:val="4CEA3BD0"/>
    <w:rsid w:val="4F7C6C4C"/>
    <w:rsid w:val="4F8B2373"/>
    <w:rsid w:val="4FB80397"/>
    <w:rsid w:val="4FE63052"/>
    <w:rsid w:val="505923FC"/>
    <w:rsid w:val="50C864D2"/>
    <w:rsid w:val="50F7001E"/>
    <w:rsid w:val="51362E34"/>
    <w:rsid w:val="514576AC"/>
    <w:rsid w:val="51482E0A"/>
    <w:rsid w:val="517119FB"/>
    <w:rsid w:val="51AE1DA6"/>
    <w:rsid w:val="52274F99"/>
    <w:rsid w:val="52A25680"/>
    <w:rsid w:val="52F65B89"/>
    <w:rsid w:val="536062B4"/>
    <w:rsid w:val="53826EB0"/>
    <w:rsid w:val="5478143F"/>
    <w:rsid w:val="54E2371F"/>
    <w:rsid w:val="55A22406"/>
    <w:rsid w:val="55BB41DF"/>
    <w:rsid w:val="55DD4E88"/>
    <w:rsid w:val="561B0469"/>
    <w:rsid w:val="569573C4"/>
    <w:rsid w:val="57E03708"/>
    <w:rsid w:val="586D64B1"/>
    <w:rsid w:val="58897279"/>
    <w:rsid w:val="588C4967"/>
    <w:rsid w:val="589819BA"/>
    <w:rsid w:val="59322071"/>
    <w:rsid w:val="59792436"/>
    <w:rsid w:val="59FE472F"/>
    <w:rsid w:val="5A503AA7"/>
    <w:rsid w:val="5A66736D"/>
    <w:rsid w:val="5ADA6293"/>
    <w:rsid w:val="5B086FEA"/>
    <w:rsid w:val="5B0C7385"/>
    <w:rsid w:val="5B1A5E6B"/>
    <w:rsid w:val="5B267270"/>
    <w:rsid w:val="5B6304E1"/>
    <w:rsid w:val="5B734BF9"/>
    <w:rsid w:val="5C172487"/>
    <w:rsid w:val="5C385473"/>
    <w:rsid w:val="5D371849"/>
    <w:rsid w:val="5D3868DB"/>
    <w:rsid w:val="5D945D3B"/>
    <w:rsid w:val="5DA54C63"/>
    <w:rsid w:val="5DF45BE3"/>
    <w:rsid w:val="5E3A761C"/>
    <w:rsid w:val="5E3B62AF"/>
    <w:rsid w:val="5E850F59"/>
    <w:rsid w:val="5EF71105"/>
    <w:rsid w:val="5F8634CF"/>
    <w:rsid w:val="5F9E59C9"/>
    <w:rsid w:val="5FE3353E"/>
    <w:rsid w:val="600A166F"/>
    <w:rsid w:val="603A41EA"/>
    <w:rsid w:val="60550C29"/>
    <w:rsid w:val="605E4622"/>
    <w:rsid w:val="60703B03"/>
    <w:rsid w:val="60D834A3"/>
    <w:rsid w:val="61DC3FB7"/>
    <w:rsid w:val="620F71F5"/>
    <w:rsid w:val="623A0524"/>
    <w:rsid w:val="624D78DB"/>
    <w:rsid w:val="62D6522D"/>
    <w:rsid w:val="636603F9"/>
    <w:rsid w:val="63C92300"/>
    <w:rsid w:val="6403084F"/>
    <w:rsid w:val="64DB0F18"/>
    <w:rsid w:val="65482F92"/>
    <w:rsid w:val="65CB1AAA"/>
    <w:rsid w:val="66BA1C1C"/>
    <w:rsid w:val="66BB2643"/>
    <w:rsid w:val="66EE30A1"/>
    <w:rsid w:val="671A2B4C"/>
    <w:rsid w:val="674368D9"/>
    <w:rsid w:val="67B80197"/>
    <w:rsid w:val="68481DDB"/>
    <w:rsid w:val="68C155FA"/>
    <w:rsid w:val="68D33468"/>
    <w:rsid w:val="691F6DF8"/>
    <w:rsid w:val="69487457"/>
    <w:rsid w:val="69944DA8"/>
    <w:rsid w:val="69B506F1"/>
    <w:rsid w:val="6A331427"/>
    <w:rsid w:val="6ABC7F5E"/>
    <w:rsid w:val="6B190315"/>
    <w:rsid w:val="6B3A2058"/>
    <w:rsid w:val="6B3A5B92"/>
    <w:rsid w:val="6B516F62"/>
    <w:rsid w:val="6BB913B7"/>
    <w:rsid w:val="6C0802A5"/>
    <w:rsid w:val="6C08730C"/>
    <w:rsid w:val="6C65731E"/>
    <w:rsid w:val="6C9D4526"/>
    <w:rsid w:val="6CDB5413"/>
    <w:rsid w:val="6D306F4C"/>
    <w:rsid w:val="6D4944E6"/>
    <w:rsid w:val="6DBC2E33"/>
    <w:rsid w:val="6DE1128F"/>
    <w:rsid w:val="6E504A78"/>
    <w:rsid w:val="6E721598"/>
    <w:rsid w:val="6EA46782"/>
    <w:rsid w:val="6EDF0B50"/>
    <w:rsid w:val="6F150D94"/>
    <w:rsid w:val="6F2C4AF5"/>
    <w:rsid w:val="6F3222D9"/>
    <w:rsid w:val="6F503E79"/>
    <w:rsid w:val="6F620E91"/>
    <w:rsid w:val="6FB43F63"/>
    <w:rsid w:val="70D824D3"/>
    <w:rsid w:val="71174E5C"/>
    <w:rsid w:val="71385701"/>
    <w:rsid w:val="71B4612A"/>
    <w:rsid w:val="72566694"/>
    <w:rsid w:val="72904A51"/>
    <w:rsid w:val="729C426B"/>
    <w:rsid w:val="72CB264C"/>
    <w:rsid w:val="72F630D8"/>
    <w:rsid w:val="72F87CB3"/>
    <w:rsid w:val="73722F8C"/>
    <w:rsid w:val="73812AC9"/>
    <w:rsid w:val="73C00B4B"/>
    <w:rsid w:val="73EF49AB"/>
    <w:rsid w:val="74AE1265"/>
    <w:rsid w:val="75A87A67"/>
    <w:rsid w:val="75F97C3A"/>
    <w:rsid w:val="764740D8"/>
    <w:rsid w:val="76812B7D"/>
    <w:rsid w:val="76DB003F"/>
    <w:rsid w:val="77941E28"/>
    <w:rsid w:val="77E84A98"/>
    <w:rsid w:val="77EF548F"/>
    <w:rsid w:val="78183F2D"/>
    <w:rsid w:val="782D12AE"/>
    <w:rsid w:val="786B3FF2"/>
    <w:rsid w:val="78780190"/>
    <w:rsid w:val="78B460C3"/>
    <w:rsid w:val="78DA2AC3"/>
    <w:rsid w:val="795D2923"/>
    <w:rsid w:val="79DC61D0"/>
    <w:rsid w:val="7AB64E6F"/>
    <w:rsid w:val="7B1E036F"/>
    <w:rsid w:val="7B822E5F"/>
    <w:rsid w:val="7B86158B"/>
    <w:rsid w:val="7BA437D8"/>
    <w:rsid w:val="7BDC653E"/>
    <w:rsid w:val="7C0C6717"/>
    <w:rsid w:val="7C7B33C9"/>
    <w:rsid w:val="7CC96AA9"/>
    <w:rsid w:val="7CEF0E18"/>
    <w:rsid w:val="7D407BE9"/>
    <w:rsid w:val="7D730343"/>
    <w:rsid w:val="7D7441CE"/>
    <w:rsid w:val="7D967D6E"/>
    <w:rsid w:val="7DA2159D"/>
    <w:rsid w:val="7DF337A8"/>
    <w:rsid w:val="7E5E185B"/>
    <w:rsid w:val="7E5F52D8"/>
    <w:rsid w:val="7EA85ED8"/>
    <w:rsid w:val="7EBC6F5A"/>
    <w:rsid w:val="7EFA3076"/>
    <w:rsid w:val="7F0914A2"/>
    <w:rsid w:val="7FA403C3"/>
    <w:rsid w:val="7FA869A2"/>
    <w:rsid w:val="7FE35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4A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6">
    <w:name w:val="Normal (Web)"/>
    <w:basedOn w:val="a"/>
    <w:uiPriority w:val="99"/>
    <w:semiHidden/>
    <w:unhideWhenUsed/>
    <w:qFormat/>
    <w:pPr>
      <w:spacing w:beforeAutospacing="1" w:afterAutospacing="1"/>
    </w:pPr>
    <w:rPr>
      <w:rFonts w:cs="Times New Roman"/>
      <w:sz w:val="24"/>
      <w:lang w:eastAsia="zh-CN"/>
    </w:rPr>
  </w:style>
  <w:style w:type="character" w:styleId="a7">
    <w:name w:val="FollowedHyperlink"/>
    <w:basedOn w:val="a0"/>
    <w:uiPriority w:val="99"/>
    <w:semiHidden/>
    <w:unhideWhenUsed/>
    <w:qFormat/>
    <w:rPr>
      <w:color w:val="333333"/>
      <w:u w:val="none"/>
    </w:rPr>
  </w:style>
  <w:style w:type="character" w:styleId="a8">
    <w:name w:val="Hyperlink"/>
    <w:basedOn w:val="a0"/>
    <w:uiPriority w:val="99"/>
    <w:unhideWhenUsed/>
    <w:qFormat/>
    <w:rPr>
      <w:color w:val="333333"/>
      <w:u w:val="none"/>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character" w:customStyle="1" w:styleId="font">
    <w:name w:val="font"/>
    <w:basedOn w:val="a0"/>
    <w:qFormat/>
    <w:rPr>
      <w:color w:val="727272"/>
      <w:sz w:val="19"/>
      <w:szCs w:val="19"/>
    </w:rPr>
  </w:style>
  <w:style w:type="character" w:customStyle="1" w:styleId="font1">
    <w:name w:val="font1"/>
    <w:basedOn w:val="a0"/>
    <w:qFormat/>
    <w:rPr>
      <w:color w:val="727272"/>
      <w:sz w:val="19"/>
      <w:szCs w:val="19"/>
    </w:rPr>
  </w:style>
  <w:style w:type="character" w:customStyle="1" w:styleId="time">
    <w:name w:val="time"/>
    <w:basedOn w:val="a0"/>
    <w:qFormat/>
    <w:rPr>
      <w:sz w:val="18"/>
      <w:szCs w:val="18"/>
    </w:rPr>
  </w:style>
  <w:style w:type="character" w:customStyle="1" w:styleId="time1">
    <w:name w:val="time1"/>
    <w:basedOn w:val="a0"/>
    <w:qFormat/>
    <w:rPr>
      <w:sz w:val="18"/>
      <w:szCs w:val="18"/>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paragraph" w:styleId="a9">
    <w:name w:val="List Paragraph"/>
    <w:basedOn w:val="a"/>
    <w:uiPriority w:val="99"/>
    <w:rsid w:val="00B44C68"/>
    <w:pPr>
      <w:ind w:firstLineChars="200" w:firstLine="420"/>
    </w:pPr>
  </w:style>
  <w:style w:type="table" w:styleId="aa">
    <w:name w:val="Table Grid"/>
    <w:basedOn w:val="a1"/>
    <w:uiPriority w:val="59"/>
    <w:rsid w:val="00E06A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6">
    <w:name w:val="Normal (Web)"/>
    <w:basedOn w:val="a"/>
    <w:uiPriority w:val="99"/>
    <w:semiHidden/>
    <w:unhideWhenUsed/>
    <w:qFormat/>
    <w:pPr>
      <w:spacing w:beforeAutospacing="1" w:afterAutospacing="1"/>
    </w:pPr>
    <w:rPr>
      <w:rFonts w:cs="Times New Roman"/>
      <w:sz w:val="24"/>
      <w:lang w:eastAsia="zh-CN"/>
    </w:rPr>
  </w:style>
  <w:style w:type="character" w:styleId="a7">
    <w:name w:val="FollowedHyperlink"/>
    <w:basedOn w:val="a0"/>
    <w:uiPriority w:val="99"/>
    <w:semiHidden/>
    <w:unhideWhenUsed/>
    <w:qFormat/>
    <w:rPr>
      <w:color w:val="333333"/>
      <w:u w:val="none"/>
    </w:rPr>
  </w:style>
  <w:style w:type="character" w:styleId="a8">
    <w:name w:val="Hyperlink"/>
    <w:basedOn w:val="a0"/>
    <w:uiPriority w:val="99"/>
    <w:unhideWhenUsed/>
    <w:qFormat/>
    <w:rPr>
      <w:color w:val="333333"/>
      <w:u w:val="none"/>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qFormat/>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character" w:customStyle="1" w:styleId="font">
    <w:name w:val="font"/>
    <w:basedOn w:val="a0"/>
    <w:qFormat/>
    <w:rPr>
      <w:color w:val="727272"/>
      <w:sz w:val="19"/>
      <w:szCs w:val="19"/>
    </w:rPr>
  </w:style>
  <w:style w:type="character" w:customStyle="1" w:styleId="font1">
    <w:name w:val="font1"/>
    <w:basedOn w:val="a0"/>
    <w:qFormat/>
    <w:rPr>
      <w:color w:val="727272"/>
      <w:sz w:val="19"/>
      <w:szCs w:val="19"/>
    </w:rPr>
  </w:style>
  <w:style w:type="character" w:customStyle="1" w:styleId="time">
    <w:name w:val="time"/>
    <w:basedOn w:val="a0"/>
    <w:qFormat/>
    <w:rPr>
      <w:sz w:val="18"/>
      <w:szCs w:val="18"/>
    </w:rPr>
  </w:style>
  <w:style w:type="character" w:customStyle="1" w:styleId="time1">
    <w:name w:val="time1"/>
    <w:basedOn w:val="a0"/>
    <w:qFormat/>
    <w:rPr>
      <w:sz w:val="18"/>
      <w:szCs w:val="18"/>
    </w:rPr>
  </w:style>
  <w:style w:type="paragraph" w:customStyle="1" w:styleId="WPSOffice1">
    <w:name w:val="WPSOffice手动目录 1"/>
    <w:qFormat/>
    <w:rPr>
      <w:rFonts w:ascii="Calibri" w:hAnsi="Calibri"/>
    </w:rPr>
  </w:style>
  <w:style w:type="paragraph" w:customStyle="1" w:styleId="WPSOffice2">
    <w:name w:val="WPSOffice手动目录 2"/>
    <w:qFormat/>
    <w:pPr>
      <w:ind w:leftChars="200" w:left="200"/>
    </w:pPr>
    <w:rPr>
      <w:rFonts w:ascii="Calibri" w:hAnsi="Calibri"/>
    </w:rPr>
  </w:style>
  <w:style w:type="paragraph" w:styleId="a9">
    <w:name w:val="List Paragraph"/>
    <w:basedOn w:val="a"/>
    <w:uiPriority w:val="99"/>
    <w:rsid w:val="00B44C68"/>
    <w:pPr>
      <w:ind w:firstLineChars="200" w:firstLine="420"/>
    </w:pPr>
  </w:style>
  <w:style w:type="table" w:styleId="aa">
    <w:name w:val="Table Grid"/>
    <w:basedOn w:val="a1"/>
    <w:uiPriority w:val="59"/>
    <w:rsid w:val="00E06A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143721">
      <w:bodyDiv w:val="1"/>
      <w:marLeft w:val="0"/>
      <w:marRight w:val="0"/>
      <w:marTop w:val="0"/>
      <w:marBottom w:val="0"/>
      <w:divBdr>
        <w:top w:val="none" w:sz="0" w:space="0" w:color="auto"/>
        <w:left w:val="none" w:sz="0" w:space="0" w:color="auto"/>
        <w:bottom w:val="none" w:sz="0" w:space="0" w:color="auto"/>
        <w:right w:val="none" w:sz="0" w:space="0" w:color="auto"/>
      </w:divBdr>
    </w:div>
    <w:div w:id="593901337">
      <w:bodyDiv w:val="1"/>
      <w:marLeft w:val="0"/>
      <w:marRight w:val="0"/>
      <w:marTop w:val="0"/>
      <w:marBottom w:val="0"/>
      <w:divBdr>
        <w:top w:val="none" w:sz="0" w:space="0" w:color="auto"/>
        <w:left w:val="none" w:sz="0" w:space="0" w:color="auto"/>
        <w:bottom w:val="none" w:sz="0" w:space="0" w:color="auto"/>
        <w:right w:val="none" w:sz="0" w:space="0" w:color="auto"/>
      </w:divBdr>
    </w:div>
    <w:div w:id="650913328">
      <w:bodyDiv w:val="1"/>
      <w:marLeft w:val="0"/>
      <w:marRight w:val="0"/>
      <w:marTop w:val="0"/>
      <w:marBottom w:val="0"/>
      <w:divBdr>
        <w:top w:val="none" w:sz="0" w:space="0" w:color="auto"/>
        <w:left w:val="none" w:sz="0" w:space="0" w:color="auto"/>
        <w:bottom w:val="none" w:sz="0" w:space="0" w:color="auto"/>
        <w:right w:val="none" w:sz="0" w:space="0" w:color="auto"/>
      </w:divBdr>
    </w:div>
    <w:div w:id="772938512">
      <w:bodyDiv w:val="1"/>
      <w:marLeft w:val="0"/>
      <w:marRight w:val="0"/>
      <w:marTop w:val="0"/>
      <w:marBottom w:val="0"/>
      <w:divBdr>
        <w:top w:val="none" w:sz="0" w:space="0" w:color="auto"/>
        <w:left w:val="none" w:sz="0" w:space="0" w:color="auto"/>
        <w:bottom w:val="none" w:sz="0" w:space="0" w:color="auto"/>
        <w:right w:val="none" w:sz="0" w:space="0" w:color="auto"/>
      </w:divBdr>
    </w:div>
    <w:div w:id="1361854250">
      <w:bodyDiv w:val="1"/>
      <w:marLeft w:val="0"/>
      <w:marRight w:val="0"/>
      <w:marTop w:val="0"/>
      <w:marBottom w:val="0"/>
      <w:divBdr>
        <w:top w:val="none" w:sz="0" w:space="0" w:color="auto"/>
        <w:left w:val="none" w:sz="0" w:space="0" w:color="auto"/>
        <w:bottom w:val="none" w:sz="0" w:space="0" w:color="auto"/>
        <w:right w:val="none" w:sz="0" w:space="0" w:color="auto"/>
      </w:divBdr>
    </w:div>
    <w:div w:id="1500343815">
      <w:bodyDiv w:val="1"/>
      <w:marLeft w:val="0"/>
      <w:marRight w:val="0"/>
      <w:marTop w:val="0"/>
      <w:marBottom w:val="0"/>
      <w:divBdr>
        <w:top w:val="none" w:sz="0" w:space="0" w:color="auto"/>
        <w:left w:val="none" w:sz="0" w:space="0" w:color="auto"/>
        <w:bottom w:val="none" w:sz="0" w:space="0" w:color="auto"/>
        <w:right w:val="none" w:sz="0" w:space="0" w:color="auto"/>
      </w:divBdr>
    </w:div>
    <w:div w:id="15100283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6C148E-5E86-4F2B-B1D3-BF77B3F05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32</Pages>
  <Words>1971</Words>
  <Characters>11236</Characters>
  <Application>Microsoft Office Word</Application>
  <DocSecurity>0</DocSecurity>
  <Lines>93</Lines>
  <Paragraphs>26</Paragraphs>
  <ScaleCrop>false</ScaleCrop>
  <Company>Microsoft</Company>
  <LinksUpToDate>false</LinksUpToDate>
  <CharactersWithSpaces>13181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Administrator</cp:lastModifiedBy>
  <cp:revision>31</cp:revision>
  <cp:lastPrinted>2021-07-26T06:54:00Z</cp:lastPrinted>
  <dcterms:created xsi:type="dcterms:W3CDTF">2022-06-17T14:50:00Z</dcterms:created>
  <dcterms:modified xsi:type="dcterms:W3CDTF">2022-08-03T08:35:00Z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