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EE4" w:rsidRPr="008F076A" w:rsidRDefault="002A5EE4">
      <w:pPr>
        <w:rPr>
          <w:rFonts w:ascii="Times New Roman" w:hAnsi="Times New Roma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rPr>
      </w:pPr>
    </w:p>
    <w:p w:rsidR="002A5EE4" w:rsidRPr="008F076A" w:rsidRDefault="000C614A">
      <w:pPr>
        <w:spacing w:line="300" w:lineRule="auto"/>
        <w:ind w:leftChars="-50" w:left="-110" w:rightChars="-50" w:right="-110"/>
        <w:jc w:val="center"/>
        <w:rPr>
          <w:rFonts w:ascii="Times New Roman" w:hAnsi="Times New Roman"/>
          <w:b/>
          <w:sz w:val="52"/>
          <w:szCs w:val="52"/>
          <w:lang w:eastAsia="zh-CN"/>
        </w:rPr>
      </w:pPr>
      <w:r w:rsidRPr="008F076A">
        <w:rPr>
          <w:rFonts w:ascii="Times New Roman" w:hAnsi="Times New Roman" w:hint="eastAsia"/>
          <w:b/>
          <w:sz w:val="52"/>
          <w:szCs w:val="52"/>
          <w:lang w:eastAsia="zh-CN"/>
        </w:rPr>
        <w:t>财政投资评审外包费项目支出</w:t>
      </w:r>
    </w:p>
    <w:p w:rsidR="002A5EE4" w:rsidRPr="008F076A" w:rsidRDefault="002A5EE4">
      <w:pPr>
        <w:spacing w:line="300" w:lineRule="auto"/>
        <w:jc w:val="center"/>
        <w:rPr>
          <w:rFonts w:ascii="Times New Roman" w:hAnsi="Times New Roman"/>
          <w:b/>
          <w:sz w:val="52"/>
          <w:szCs w:val="52"/>
          <w:lang w:eastAsia="zh-CN"/>
        </w:rPr>
      </w:pPr>
    </w:p>
    <w:p w:rsidR="002A5EE4" w:rsidRPr="008F076A" w:rsidRDefault="000C614A">
      <w:pPr>
        <w:spacing w:line="300" w:lineRule="auto"/>
        <w:jc w:val="center"/>
        <w:rPr>
          <w:rFonts w:ascii="Times New Roman" w:hAnsi="Times New Roman"/>
          <w:b/>
          <w:sz w:val="52"/>
          <w:szCs w:val="52"/>
          <w:lang w:eastAsia="zh-CN"/>
        </w:rPr>
      </w:pPr>
      <w:r w:rsidRPr="008F076A">
        <w:rPr>
          <w:rFonts w:ascii="Times New Roman" w:hAnsi="Times New Roman"/>
          <w:b/>
          <w:sz w:val="52"/>
          <w:szCs w:val="52"/>
          <w:lang w:eastAsia="zh-CN"/>
        </w:rPr>
        <w:t>绩效评价报告</w:t>
      </w:r>
    </w:p>
    <w:p w:rsidR="002A5EE4" w:rsidRPr="008F076A" w:rsidRDefault="002A5EE4">
      <w:pPr>
        <w:spacing w:line="300" w:lineRule="auto"/>
        <w:jc w:val="center"/>
        <w:rPr>
          <w:rFonts w:ascii="Times New Roman" w:hAnsi="Times New Roman"/>
          <w:b/>
          <w:sz w:val="52"/>
          <w:szCs w:val="52"/>
          <w:lang w:eastAsia="zh-CN"/>
        </w:rPr>
      </w:pPr>
    </w:p>
    <w:p w:rsidR="002A5EE4" w:rsidRPr="008F076A" w:rsidRDefault="002A5EE4">
      <w:pPr>
        <w:spacing w:line="300" w:lineRule="auto"/>
        <w:jc w:val="center"/>
        <w:rPr>
          <w:rFonts w:ascii="Times New Roman" w:hAnsi="Times New Roman"/>
          <w:b/>
          <w:sz w:val="52"/>
          <w:szCs w:val="52"/>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0A427D" w:rsidRPr="008F076A" w:rsidRDefault="000A427D">
      <w:pPr>
        <w:rPr>
          <w:rFonts w:ascii="Times New Roman" w:hAnsi="Times New Roman"/>
          <w:lang w:eastAsia="zh-CN"/>
        </w:rPr>
      </w:pPr>
    </w:p>
    <w:p w:rsidR="000A427D" w:rsidRPr="008F076A" w:rsidRDefault="000A427D">
      <w:pPr>
        <w:rPr>
          <w:rFonts w:ascii="Times New Roman" w:hAnsi="Times New Roman"/>
          <w:lang w:eastAsia="zh-CN"/>
        </w:rPr>
      </w:pPr>
    </w:p>
    <w:p w:rsidR="000A427D" w:rsidRPr="008F076A" w:rsidRDefault="000A427D">
      <w:pPr>
        <w:rPr>
          <w:rFonts w:ascii="Times New Roman" w:hAnsi="Times New Roman"/>
          <w:lang w:eastAsia="zh-CN"/>
        </w:rPr>
      </w:pPr>
    </w:p>
    <w:p w:rsidR="000A427D" w:rsidRPr="008F076A" w:rsidRDefault="000A427D">
      <w:pPr>
        <w:rPr>
          <w:rFonts w:ascii="Times New Roman" w:hAnsi="Times New Roman"/>
          <w:lang w:eastAsia="zh-CN"/>
        </w:rPr>
      </w:pPr>
    </w:p>
    <w:p w:rsidR="000A427D" w:rsidRPr="008F076A" w:rsidRDefault="000A427D">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2A5EE4">
      <w:pPr>
        <w:rPr>
          <w:rFonts w:ascii="Times New Roman" w:hAnsi="Times New Roman"/>
          <w:lang w:eastAsia="zh-CN"/>
        </w:rPr>
      </w:pPr>
    </w:p>
    <w:p w:rsidR="002A5EE4" w:rsidRPr="008F076A" w:rsidRDefault="000C614A">
      <w:pPr>
        <w:spacing w:line="600" w:lineRule="auto"/>
        <w:jc w:val="center"/>
        <w:rPr>
          <w:rFonts w:ascii="Times New Roman" w:hAnsi="Times New Roman"/>
          <w:b/>
          <w:sz w:val="44"/>
          <w:szCs w:val="44"/>
          <w:lang w:eastAsia="zh-CN"/>
        </w:rPr>
      </w:pPr>
      <w:r w:rsidRPr="008F076A">
        <w:rPr>
          <w:rFonts w:ascii="Times New Roman" w:hAnsi="Times New Roman"/>
          <w:b/>
          <w:sz w:val="44"/>
          <w:szCs w:val="44"/>
          <w:lang w:eastAsia="zh-CN"/>
        </w:rPr>
        <w:t>天津东疆保税港区财政局</w:t>
      </w:r>
    </w:p>
    <w:p w:rsidR="002A5EE4" w:rsidRPr="008F076A" w:rsidRDefault="000C614A">
      <w:pPr>
        <w:spacing w:line="600" w:lineRule="auto"/>
        <w:jc w:val="center"/>
        <w:rPr>
          <w:rFonts w:ascii="Times New Roman" w:hAnsi="Times New Roman"/>
          <w:b/>
          <w:sz w:val="44"/>
          <w:szCs w:val="44"/>
          <w:lang w:eastAsia="zh-CN"/>
        </w:rPr>
      </w:pPr>
      <w:r w:rsidRPr="008F076A">
        <w:rPr>
          <w:rFonts w:ascii="Times New Roman" w:hAnsi="Times New Roman" w:hint="eastAsia"/>
          <w:b/>
          <w:sz w:val="44"/>
          <w:szCs w:val="44"/>
          <w:lang w:eastAsia="zh-CN"/>
        </w:rPr>
        <w:t>天津兴业工程咨询有限公司</w:t>
      </w:r>
    </w:p>
    <w:p w:rsidR="002A5EE4" w:rsidRDefault="000C614A">
      <w:pPr>
        <w:spacing w:line="600" w:lineRule="auto"/>
        <w:jc w:val="center"/>
        <w:rPr>
          <w:rFonts w:ascii="Times New Roman" w:hAnsi="Times New Roman"/>
          <w:b/>
          <w:sz w:val="44"/>
          <w:szCs w:val="44"/>
          <w:lang w:eastAsia="zh-CN"/>
        </w:rPr>
      </w:pPr>
      <w:r w:rsidRPr="008F076A">
        <w:rPr>
          <w:rFonts w:ascii="Times New Roman" w:hAnsi="Times New Roman"/>
          <w:b/>
          <w:sz w:val="44"/>
          <w:szCs w:val="44"/>
          <w:lang w:eastAsia="zh-CN"/>
        </w:rPr>
        <w:t>20</w:t>
      </w:r>
      <w:r w:rsidRPr="008F076A">
        <w:rPr>
          <w:rFonts w:ascii="Times New Roman" w:hAnsi="Times New Roman" w:hint="eastAsia"/>
          <w:b/>
          <w:sz w:val="44"/>
          <w:szCs w:val="44"/>
          <w:lang w:eastAsia="zh-CN"/>
        </w:rPr>
        <w:t>2</w:t>
      </w:r>
      <w:r w:rsidR="004B471A">
        <w:rPr>
          <w:rFonts w:ascii="Times New Roman" w:hAnsi="Times New Roman" w:hint="eastAsia"/>
          <w:b/>
          <w:sz w:val="44"/>
          <w:szCs w:val="44"/>
          <w:lang w:eastAsia="zh-CN"/>
        </w:rPr>
        <w:t>2</w:t>
      </w:r>
      <w:r w:rsidRPr="008F076A">
        <w:rPr>
          <w:rFonts w:ascii="Times New Roman" w:hAnsi="Times New Roman"/>
          <w:b/>
          <w:sz w:val="44"/>
          <w:szCs w:val="44"/>
          <w:lang w:eastAsia="zh-CN"/>
        </w:rPr>
        <w:t>年</w:t>
      </w:r>
      <w:r w:rsidR="00B63460">
        <w:rPr>
          <w:rFonts w:ascii="Times New Roman" w:hAnsi="Times New Roman" w:hint="eastAsia"/>
          <w:b/>
          <w:sz w:val="44"/>
          <w:szCs w:val="44"/>
          <w:lang w:eastAsia="zh-CN"/>
        </w:rPr>
        <w:t>6</w:t>
      </w:r>
      <w:r w:rsidRPr="008F076A">
        <w:rPr>
          <w:rFonts w:ascii="Times New Roman" w:hAnsi="Times New Roman"/>
          <w:b/>
          <w:sz w:val="44"/>
          <w:szCs w:val="44"/>
          <w:lang w:eastAsia="zh-CN"/>
        </w:rPr>
        <w:t>月</w:t>
      </w:r>
    </w:p>
    <w:p w:rsidR="00670F10" w:rsidRDefault="00670F10">
      <w:pPr>
        <w:widowControl/>
        <w:rPr>
          <w:rFonts w:ascii="Times New Roman" w:hAnsi="Times New Roman"/>
          <w:b/>
          <w:sz w:val="44"/>
          <w:szCs w:val="44"/>
          <w:lang w:eastAsia="zh-CN"/>
        </w:rPr>
      </w:pPr>
      <w:r>
        <w:rPr>
          <w:rFonts w:ascii="Times New Roman" w:hAnsi="Times New Roman"/>
          <w:b/>
          <w:sz w:val="44"/>
          <w:szCs w:val="44"/>
          <w:lang w:eastAsia="zh-CN"/>
        </w:rPr>
        <w:br w:type="page"/>
      </w: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spacing w:line="300" w:lineRule="auto"/>
        <w:ind w:leftChars="-50" w:left="-110" w:rightChars="-50" w:right="-110"/>
        <w:jc w:val="center"/>
        <w:rPr>
          <w:rFonts w:ascii="Times New Roman" w:hAnsi="Times New Roman"/>
          <w:b/>
          <w:sz w:val="52"/>
          <w:szCs w:val="52"/>
          <w:lang w:eastAsia="zh-CN"/>
        </w:rPr>
      </w:pPr>
      <w:r w:rsidRPr="008F076A">
        <w:rPr>
          <w:rFonts w:ascii="Times New Roman" w:hAnsi="Times New Roman" w:hint="eastAsia"/>
          <w:b/>
          <w:sz w:val="52"/>
          <w:szCs w:val="52"/>
          <w:lang w:eastAsia="zh-CN"/>
        </w:rPr>
        <w:t>财政投资评审外包费项目支出</w:t>
      </w:r>
    </w:p>
    <w:p w:rsidR="00670F10" w:rsidRPr="008F076A" w:rsidRDefault="00670F10" w:rsidP="00670F10">
      <w:pPr>
        <w:spacing w:line="300" w:lineRule="auto"/>
        <w:jc w:val="center"/>
        <w:rPr>
          <w:rFonts w:ascii="Times New Roman" w:hAnsi="Times New Roman"/>
          <w:b/>
          <w:sz w:val="52"/>
          <w:szCs w:val="52"/>
          <w:lang w:eastAsia="zh-CN"/>
        </w:rPr>
      </w:pPr>
    </w:p>
    <w:p w:rsidR="00670F10" w:rsidRPr="008F076A" w:rsidRDefault="00670F10" w:rsidP="00670F10">
      <w:pPr>
        <w:spacing w:line="300" w:lineRule="auto"/>
        <w:jc w:val="center"/>
        <w:rPr>
          <w:rFonts w:ascii="Times New Roman" w:hAnsi="Times New Roman"/>
          <w:b/>
          <w:sz w:val="52"/>
          <w:szCs w:val="52"/>
          <w:lang w:eastAsia="zh-CN"/>
        </w:rPr>
      </w:pPr>
      <w:r w:rsidRPr="008F076A">
        <w:rPr>
          <w:rFonts w:ascii="Times New Roman" w:hAnsi="Times New Roman"/>
          <w:b/>
          <w:sz w:val="52"/>
          <w:szCs w:val="52"/>
          <w:lang w:eastAsia="zh-CN"/>
        </w:rPr>
        <w:t>绩效评价报告</w:t>
      </w:r>
    </w:p>
    <w:p w:rsidR="00670F10" w:rsidRDefault="00670F10" w:rsidP="00670F10">
      <w:pPr>
        <w:spacing w:line="300" w:lineRule="auto"/>
        <w:jc w:val="center"/>
        <w:rPr>
          <w:rFonts w:ascii="Times New Roman" w:hAnsi="Times New Roman" w:hint="eastAsia"/>
          <w:b/>
          <w:sz w:val="52"/>
          <w:szCs w:val="52"/>
          <w:lang w:eastAsia="zh-CN"/>
        </w:rPr>
      </w:pPr>
    </w:p>
    <w:p w:rsidR="00B66F96" w:rsidRPr="00B66F96" w:rsidRDefault="00B66F96" w:rsidP="00670F10">
      <w:pPr>
        <w:spacing w:line="300" w:lineRule="auto"/>
        <w:jc w:val="center"/>
        <w:rPr>
          <w:rFonts w:ascii="Times New Roman" w:hAnsi="Times New Roman"/>
          <w:b/>
          <w:sz w:val="52"/>
          <w:szCs w:val="52"/>
          <w:lang w:eastAsia="zh-CN"/>
        </w:rPr>
      </w:pPr>
      <w:bookmarkStart w:id="0" w:name="_GoBack"/>
      <w:bookmarkEnd w:id="0"/>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rPr>
          <w:rFonts w:ascii="Times New Roman" w:hAnsi="Times New Roman"/>
          <w:lang w:eastAsia="zh-CN"/>
        </w:rPr>
      </w:pPr>
    </w:p>
    <w:p w:rsidR="00670F10" w:rsidRPr="008F076A" w:rsidRDefault="00670F10" w:rsidP="00670F10">
      <w:pPr>
        <w:spacing w:line="600" w:lineRule="auto"/>
        <w:jc w:val="center"/>
        <w:rPr>
          <w:rFonts w:ascii="Times New Roman" w:hAnsi="Times New Roman"/>
          <w:b/>
          <w:sz w:val="44"/>
          <w:szCs w:val="44"/>
          <w:lang w:eastAsia="zh-CN"/>
        </w:rPr>
      </w:pPr>
      <w:r w:rsidRPr="008F076A">
        <w:rPr>
          <w:rFonts w:ascii="Times New Roman" w:hAnsi="Times New Roman"/>
          <w:b/>
          <w:sz w:val="44"/>
          <w:szCs w:val="44"/>
          <w:lang w:eastAsia="zh-CN"/>
        </w:rPr>
        <w:t>天津东疆保税港区财政局</w:t>
      </w:r>
    </w:p>
    <w:p w:rsidR="00670F10" w:rsidRPr="008F076A" w:rsidRDefault="00670F10" w:rsidP="00670F10">
      <w:pPr>
        <w:spacing w:line="600" w:lineRule="auto"/>
        <w:jc w:val="center"/>
        <w:rPr>
          <w:rFonts w:ascii="Times New Roman" w:hAnsi="Times New Roman"/>
          <w:b/>
          <w:sz w:val="44"/>
          <w:szCs w:val="44"/>
          <w:lang w:eastAsia="zh-CN"/>
        </w:rPr>
      </w:pPr>
      <w:r w:rsidRPr="008F076A">
        <w:rPr>
          <w:rFonts w:ascii="Times New Roman" w:hAnsi="Times New Roman" w:hint="eastAsia"/>
          <w:b/>
          <w:sz w:val="44"/>
          <w:szCs w:val="44"/>
          <w:lang w:eastAsia="zh-CN"/>
        </w:rPr>
        <w:t>天津兴业工程咨询有限公司</w:t>
      </w:r>
    </w:p>
    <w:p w:rsidR="00670F10" w:rsidRDefault="00670F10" w:rsidP="00670F10">
      <w:pPr>
        <w:spacing w:line="600" w:lineRule="auto"/>
        <w:jc w:val="center"/>
        <w:rPr>
          <w:rFonts w:ascii="Times New Roman" w:hAnsi="Times New Roman"/>
          <w:b/>
          <w:sz w:val="44"/>
          <w:szCs w:val="44"/>
          <w:lang w:eastAsia="zh-CN"/>
        </w:rPr>
      </w:pPr>
      <w:r w:rsidRPr="008F076A">
        <w:rPr>
          <w:rFonts w:ascii="Times New Roman" w:hAnsi="Times New Roman"/>
          <w:b/>
          <w:sz w:val="44"/>
          <w:szCs w:val="44"/>
          <w:lang w:eastAsia="zh-CN"/>
        </w:rPr>
        <w:t>20</w:t>
      </w:r>
      <w:r w:rsidRPr="008F076A">
        <w:rPr>
          <w:rFonts w:ascii="Times New Roman" w:hAnsi="Times New Roman" w:hint="eastAsia"/>
          <w:b/>
          <w:sz w:val="44"/>
          <w:szCs w:val="44"/>
          <w:lang w:eastAsia="zh-CN"/>
        </w:rPr>
        <w:t>2</w:t>
      </w:r>
      <w:r w:rsidR="004B471A">
        <w:rPr>
          <w:rFonts w:ascii="Times New Roman" w:hAnsi="Times New Roman" w:hint="eastAsia"/>
          <w:b/>
          <w:sz w:val="44"/>
          <w:szCs w:val="44"/>
          <w:lang w:eastAsia="zh-CN"/>
        </w:rPr>
        <w:t>2</w:t>
      </w:r>
      <w:r w:rsidRPr="008F076A">
        <w:rPr>
          <w:rFonts w:ascii="Times New Roman" w:hAnsi="Times New Roman"/>
          <w:b/>
          <w:sz w:val="44"/>
          <w:szCs w:val="44"/>
          <w:lang w:eastAsia="zh-CN"/>
        </w:rPr>
        <w:t>年</w:t>
      </w:r>
      <w:r w:rsidR="00B63460">
        <w:rPr>
          <w:rFonts w:ascii="Times New Roman" w:hAnsi="Times New Roman" w:hint="eastAsia"/>
          <w:b/>
          <w:sz w:val="44"/>
          <w:szCs w:val="44"/>
          <w:lang w:eastAsia="zh-CN"/>
        </w:rPr>
        <w:t>6</w:t>
      </w:r>
      <w:r w:rsidRPr="008F076A">
        <w:rPr>
          <w:rFonts w:ascii="Times New Roman" w:hAnsi="Times New Roman"/>
          <w:b/>
          <w:sz w:val="44"/>
          <w:szCs w:val="44"/>
          <w:lang w:eastAsia="zh-CN"/>
        </w:rPr>
        <w:t>月</w:t>
      </w:r>
    </w:p>
    <w:p w:rsidR="00670F10" w:rsidRPr="008F076A" w:rsidRDefault="00670F10">
      <w:pPr>
        <w:spacing w:line="600" w:lineRule="auto"/>
        <w:jc w:val="center"/>
        <w:rPr>
          <w:rFonts w:ascii="Times New Roman" w:hAnsi="Times New Roman"/>
          <w:b/>
          <w:sz w:val="44"/>
          <w:szCs w:val="44"/>
          <w:lang w:eastAsia="zh-CN"/>
        </w:rPr>
        <w:sectPr w:rsidR="00670F10" w:rsidRPr="008F076A">
          <w:footerReference w:type="default" r:id="rId10"/>
          <w:pgSz w:w="11906" w:h="16838"/>
          <w:pgMar w:top="1440" w:right="1800" w:bottom="1440" w:left="1800" w:header="851" w:footer="992" w:gutter="0"/>
          <w:cols w:space="720"/>
          <w:docGrid w:type="lines" w:linePitch="312"/>
        </w:sectPr>
      </w:pPr>
    </w:p>
    <w:p w:rsidR="00427947" w:rsidRPr="008F076A" w:rsidRDefault="00427947" w:rsidP="00427947">
      <w:pPr>
        <w:spacing w:line="300" w:lineRule="auto"/>
        <w:ind w:firstLineChars="200" w:firstLine="643"/>
        <w:jc w:val="center"/>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lastRenderedPageBreak/>
        <w:t>目</w:t>
      </w:r>
      <w:r w:rsidRPr="008F076A">
        <w:rPr>
          <w:rFonts w:ascii="Times New Roman" w:eastAsia="仿宋_GB2312" w:hAnsi="Times New Roman" w:hint="eastAsia"/>
          <w:b/>
          <w:sz w:val="32"/>
          <w:szCs w:val="32"/>
          <w:lang w:eastAsia="zh-CN"/>
        </w:rPr>
        <w:t xml:space="preserve">  </w:t>
      </w:r>
      <w:r w:rsidRPr="008F076A">
        <w:rPr>
          <w:rFonts w:ascii="Times New Roman" w:eastAsia="仿宋_GB2312" w:hAnsi="Times New Roman" w:hint="eastAsia"/>
          <w:b/>
          <w:sz w:val="32"/>
          <w:szCs w:val="32"/>
          <w:lang w:eastAsia="zh-CN"/>
        </w:rPr>
        <w:t>录</w:t>
      </w:r>
    </w:p>
    <w:p w:rsidR="006A162F" w:rsidRPr="006A162F" w:rsidRDefault="00427947">
      <w:pPr>
        <w:pStyle w:val="10"/>
        <w:tabs>
          <w:tab w:val="right" w:leader="dot" w:pos="8296"/>
        </w:tabs>
        <w:rPr>
          <w:rFonts w:ascii="Times New Roman" w:hAnsi="Times New Roman" w:cs="Times New Roman"/>
          <w:noProof/>
          <w:kern w:val="2"/>
          <w:sz w:val="32"/>
          <w:szCs w:val="32"/>
          <w:lang w:eastAsia="zh-CN"/>
        </w:rPr>
      </w:pPr>
      <w:r w:rsidRPr="006A162F">
        <w:rPr>
          <w:rFonts w:ascii="Times New Roman" w:eastAsia="仿宋_GB2312" w:hAnsi="Times New Roman" w:cs="Times New Roman"/>
          <w:sz w:val="32"/>
          <w:szCs w:val="32"/>
          <w:lang w:eastAsia="zh-CN"/>
        </w:rPr>
        <w:fldChar w:fldCharType="begin"/>
      </w:r>
      <w:r w:rsidRPr="006A162F">
        <w:rPr>
          <w:rFonts w:ascii="Times New Roman" w:eastAsia="仿宋_GB2312" w:hAnsi="Times New Roman" w:cs="Times New Roman"/>
          <w:sz w:val="32"/>
          <w:szCs w:val="32"/>
          <w:lang w:eastAsia="zh-CN"/>
        </w:rPr>
        <w:instrText xml:space="preserve"> TOC \o "1-2" \h \z \u </w:instrText>
      </w:r>
      <w:r w:rsidRPr="006A162F">
        <w:rPr>
          <w:rFonts w:ascii="Times New Roman" w:eastAsia="仿宋_GB2312" w:hAnsi="Times New Roman" w:cs="Times New Roman"/>
          <w:sz w:val="32"/>
          <w:szCs w:val="32"/>
          <w:lang w:eastAsia="zh-CN"/>
        </w:rPr>
        <w:fldChar w:fldCharType="separate"/>
      </w:r>
      <w:hyperlink w:anchor="_Toc106369578" w:history="1">
        <w:r w:rsidR="006A162F" w:rsidRPr="006A162F">
          <w:rPr>
            <w:rStyle w:val="a7"/>
            <w:rFonts w:ascii="Times New Roman" w:eastAsia="黑体" w:hAnsi="Times New Roman" w:cs="Times New Roman"/>
            <w:noProof/>
            <w:spacing w:val="-4"/>
            <w:w w:val="105"/>
            <w:sz w:val="32"/>
            <w:szCs w:val="32"/>
            <w:lang w:eastAsia="zh-CN"/>
          </w:rPr>
          <w:t>一、基本情况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_Toc106369578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79" w:history="1">
        <w:r w:rsidR="006A162F" w:rsidRPr="006A162F">
          <w:rPr>
            <w:rStyle w:val="a7"/>
            <w:rFonts w:ascii="Times New Roman" w:eastAsia="仿宋_GB2312" w:hAnsi="Times New Roman" w:cs="Times New Roman"/>
            <w:noProof/>
            <w:sz w:val="32"/>
            <w:szCs w:val="32"/>
            <w:lang w:eastAsia="zh-CN"/>
          </w:rPr>
          <w:t>（一）项目概况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_Toc106369579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0" w:history="1">
        <w:r w:rsidR="006A162F" w:rsidRPr="006A162F">
          <w:rPr>
            <w:rStyle w:val="a7"/>
            <w:rFonts w:ascii="Times New Roman" w:eastAsia="仿宋_GB2312" w:hAnsi="Times New Roman" w:cs="Times New Roman"/>
            <w:noProof/>
            <w:sz w:val="32"/>
            <w:szCs w:val="32"/>
            <w:lang w:eastAsia="zh-CN"/>
          </w:rPr>
          <w:t>（二）项目绩效目标</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_Toc106369580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w:t>
        </w:r>
        <w:r w:rsidR="006A162F" w:rsidRPr="006A162F">
          <w:rPr>
            <w:rFonts w:ascii="Times New Roman" w:hAnsi="Times New Roman" w:cs="Times New Roman"/>
            <w:noProof/>
            <w:webHidden/>
            <w:sz w:val="32"/>
            <w:szCs w:val="32"/>
          </w:rPr>
          <w:fldChar w:fldCharType="end"/>
        </w:r>
      </w:hyperlink>
    </w:p>
    <w:p w:rsidR="006A162F" w:rsidRPr="006A162F" w:rsidRDefault="00251874">
      <w:pPr>
        <w:pStyle w:val="10"/>
        <w:tabs>
          <w:tab w:val="right" w:leader="dot" w:pos="8296"/>
        </w:tabs>
        <w:rPr>
          <w:rFonts w:ascii="Times New Roman" w:hAnsi="Times New Roman" w:cs="Times New Roman"/>
          <w:noProof/>
          <w:kern w:val="2"/>
          <w:sz w:val="32"/>
          <w:szCs w:val="32"/>
          <w:lang w:eastAsia="zh-CN"/>
        </w:rPr>
      </w:pPr>
      <w:hyperlink w:anchor="_Toc106369581" w:history="1">
        <w:r w:rsidR="006A162F" w:rsidRPr="006A162F">
          <w:rPr>
            <w:rStyle w:val="a7"/>
            <w:rFonts w:ascii="Times New Roman" w:eastAsia="黑体" w:hAnsi="Times New Roman" w:cs="Times New Roman"/>
            <w:noProof/>
            <w:spacing w:val="-4"/>
            <w:w w:val="105"/>
            <w:sz w:val="32"/>
            <w:szCs w:val="32"/>
            <w:lang w:eastAsia="zh-CN"/>
          </w:rPr>
          <w:t>二、绩效评价工作开展情况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_Toc106369581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4</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2" w:history="1">
        <w:r w:rsidR="006A162F" w:rsidRPr="006A162F">
          <w:rPr>
            <w:rStyle w:val="a7"/>
            <w:rFonts w:ascii="Times New Roman" w:eastAsia="仿宋_GB2312" w:hAnsi="Times New Roman" w:cs="Times New Roman"/>
            <w:noProof/>
            <w:sz w:val="32"/>
            <w:szCs w:val="32"/>
            <w:lang w:eastAsia="zh-CN"/>
          </w:rPr>
          <w:t>（一）绩效评价目的、对象和范围</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_Toc106369582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4</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3" w:history="1">
        <w:r w:rsidR="006A162F" w:rsidRPr="006A162F">
          <w:rPr>
            <w:rStyle w:val="a7"/>
            <w:rFonts w:ascii="Times New Roman" w:eastAsia="仿宋_GB2312" w:hAnsi="Times New Roman" w:cs="Times New Roman"/>
            <w:noProof/>
            <w:sz w:val="32"/>
            <w:szCs w:val="32"/>
            <w:lang w:eastAsia="zh-CN"/>
          </w:rPr>
          <w:t>（二）绩效评价原则、评价指标体系、方法、标准</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_Toc106369583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4</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4" w:history="1">
        <w:r w:rsidR="006A162F" w:rsidRPr="006A162F">
          <w:rPr>
            <w:rStyle w:val="a7"/>
            <w:rFonts w:ascii="Times New Roman" w:eastAsia="仿宋_GB2312" w:hAnsi="Times New Roman" w:cs="Times New Roman"/>
            <w:noProof/>
            <w:sz w:val="32"/>
            <w:szCs w:val="32"/>
            <w:lang w:eastAsia="zh-CN"/>
          </w:rPr>
          <w:t>（三）</w:t>
        </w:r>
        <w:r w:rsidR="006A162F" w:rsidRPr="006A162F">
          <w:rPr>
            <w:rStyle w:val="a7"/>
            <w:rFonts w:ascii="Times New Roman" w:eastAsia="仿宋_GB2312" w:hAnsi="Times New Roman" w:cs="Times New Roman"/>
            <w:noProof/>
            <w:sz w:val="32"/>
            <w:szCs w:val="32"/>
            <w:lang w:eastAsia="zh-CN"/>
          </w:rPr>
          <w:t xml:space="preserve"> </w:t>
        </w:r>
        <w:r w:rsidR="006A162F" w:rsidRPr="006A162F">
          <w:rPr>
            <w:rStyle w:val="a7"/>
            <w:rFonts w:ascii="Times New Roman" w:eastAsia="仿宋_GB2312" w:hAnsi="Times New Roman" w:cs="Times New Roman"/>
            <w:noProof/>
            <w:sz w:val="32"/>
            <w:szCs w:val="32"/>
            <w:lang w:eastAsia="zh-CN"/>
          </w:rPr>
          <w:t>绩效评价工作过程</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_Toc106369584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7</w:t>
        </w:r>
        <w:r w:rsidR="006A162F" w:rsidRPr="006A162F">
          <w:rPr>
            <w:rFonts w:ascii="Times New Roman" w:hAnsi="Times New Roman" w:cs="Times New Roman"/>
            <w:noProof/>
            <w:webHidden/>
            <w:sz w:val="32"/>
            <w:szCs w:val="32"/>
          </w:rPr>
          <w:fldChar w:fldCharType="end"/>
        </w:r>
      </w:hyperlink>
    </w:p>
    <w:p w:rsidR="006A162F" w:rsidRPr="006A162F" w:rsidRDefault="00251874">
      <w:pPr>
        <w:pStyle w:val="10"/>
        <w:tabs>
          <w:tab w:val="right" w:leader="dot" w:pos="8296"/>
        </w:tabs>
        <w:rPr>
          <w:rFonts w:ascii="Times New Roman" w:hAnsi="Times New Roman" w:cs="Times New Roman"/>
          <w:noProof/>
          <w:kern w:val="2"/>
          <w:sz w:val="32"/>
          <w:szCs w:val="32"/>
          <w:lang w:eastAsia="zh-CN"/>
        </w:rPr>
      </w:pPr>
      <w:hyperlink w:anchor="_Toc106369585" w:history="1">
        <w:r w:rsidR="006A162F" w:rsidRPr="006A162F">
          <w:rPr>
            <w:rStyle w:val="a7"/>
            <w:rFonts w:ascii="Times New Roman" w:eastAsia="黑体" w:hAnsi="Times New Roman" w:cs="Times New Roman"/>
            <w:noProof/>
            <w:spacing w:val="-4"/>
            <w:w w:val="105"/>
            <w:sz w:val="32"/>
            <w:szCs w:val="32"/>
            <w:lang w:eastAsia="zh-CN"/>
          </w:rPr>
          <w:t>三、综合评价情况及评价结论</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_Toc106369585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9</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6" w:history="1">
        <w:r w:rsidR="006A162F" w:rsidRPr="006A162F">
          <w:rPr>
            <w:rStyle w:val="a7"/>
            <w:rFonts w:ascii="Times New Roman" w:eastAsia="仿宋_GB2312" w:hAnsi="Times New Roman" w:cs="Times New Roman"/>
            <w:noProof/>
            <w:sz w:val="32"/>
            <w:szCs w:val="32"/>
            <w:lang w:eastAsia="zh-CN"/>
          </w:rPr>
          <w:t>（一）绩效评价指标综合得分情况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_Toc106369586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9</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7" w:history="1">
        <w:r w:rsidR="006A162F" w:rsidRPr="006A162F">
          <w:rPr>
            <w:rStyle w:val="a7"/>
            <w:rFonts w:ascii="Times New Roman" w:eastAsia="仿宋_GB2312" w:hAnsi="Times New Roman" w:cs="Times New Roman"/>
            <w:noProof/>
            <w:sz w:val="32"/>
            <w:szCs w:val="32"/>
            <w:lang w:eastAsia="zh-CN"/>
          </w:rPr>
          <w:t>（二）主要评价结论</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_Toc106369587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9</w:t>
        </w:r>
        <w:r w:rsidR="006A162F" w:rsidRPr="006A162F">
          <w:rPr>
            <w:rFonts w:ascii="Times New Roman" w:hAnsi="Times New Roman" w:cs="Times New Roman"/>
            <w:noProof/>
            <w:webHidden/>
            <w:sz w:val="32"/>
            <w:szCs w:val="32"/>
          </w:rPr>
          <w:fldChar w:fldCharType="end"/>
        </w:r>
      </w:hyperlink>
    </w:p>
    <w:p w:rsidR="006A162F" w:rsidRPr="006A162F" w:rsidRDefault="00251874">
      <w:pPr>
        <w:pStyle w:val="10"/>
        <w:tabs>
          <w:tab w:val="right" w:leader="dot" w:pos="8296"/>
        </w:tabs>
        <w:rPr>
          <w:rFonts w:ascii="Times New Roman" w:hAnsi="Times New Roman" w:cs="Times New Roman"/>
          <w:noProof/>
          <w:kern w:val="2"/>
          <w:sz w:val="32"/>
          <w:szCs w:val="32"/>
          <w:lang w:eastAsia="zh-CN"/>
        </w:rPr>
      </w:pPr>
      <w:hyperlink w:anchor="_Toc106369588" w:history="1">
        <w:r w:rsidR="006A162F" w:rsidRPr="006A162F">
          <w:rPr>
            <w:rStyle w:val="a7"/>
            <w:rFonts w:ascii="Times New Roman" w:eastAsia="黑体" w:hAnsi="Times New Roman" w:cs="Times New Roman"/>
            <w:noProof/>
            <w:spacing w:val="-4"/>
            <w:w w:val="105"/>
            <w:sz w:val="32"/>
            <w:szCs w:val="32"/>
            <w:lang w:eastAsia="zh-CN"/>
          </w:rPr>
          <w:t>四、绩效评价指标分析</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_Toc106369588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11</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89" w:history="1">
        <w:r w:rsidR="006A162F" w:rsidRPr="006A162F">
          <w:rPr>
            <w:rStyle w:val="a7"/>
            <w:rFonts w:ascii="Times New Roman" w:eastAsia="仿宋_GB2312" w:hAnsi="Times New Roman" w:cs="Times New Roman"/>
            <w:noProof/>
            <w:sz w:val="32"/>
            <w:szCs w:val="32"/>
            <w:lang w:eastAsia="zh-CN"/>
          </w:rPr>
          <w:t>（一）项目决策情况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_Toc106369589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11</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0" w:history="1">
        <w:r w:rsidR="006A162F" w:rsidRPr="006A162F">
          <w:rPr>
            <w:rStyle w:val="a7"/>
            <w:rFonts w:ascii="Times New Roman" w:eastAsia="仿宋_GB2312" w:hAnsi="Times New Roman" w:cs="Times New Roman"/>
            <w:noProof/>
            <w:sz w:val="32"/>
            <w:szCs w:val="32"/>
            <w:lang w:eastAsia="zh-CN"/>
          </w:rPr>
          <w:t>（二）项目过程情况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_Toc106369590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15</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1" w:history="1">
        <w:r w:rsidR="006A162F" w:rsidRPr="006A162F">
          <w:rPr>
            <w:rStyle w:val="a7"/>
            <w:rFonts w:ascii="Times New Roman" w:eastAsia="仿宋_GB2312" w:hAnsi="Times New Roman" w:cs="Times New Roman"/>
            <w:noProof/>
            <w:sz w:val="32"/>
            <w:szCs w:val="32"/>
            <w:lang w:eastAsia="zh-CN"/>
          </w:rPr>
          <w:t>（三）项目产出情况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_Toc106369591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18</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2" w:history="1">
        <w:r w:rsidR="006A162F" w:rsidRPr="006A162F">
          <w:rPr>
            <w:rStyle w:val="a7"/>
            <w:rFonts w:ascii="Times New Roman" w:eastAsia="仿宋_GB2312" w:hAnsi="Times New Roman" w:cs="Times New Roman"/>
            <w:noProof/>
            <w:sz w:val="32"/>
            <w:szCs w:val="32"/>
            <w:lang w:eastAsia="zh-CN"/>
          </w:rPr>
          <w:t>（四）项目效益情况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_Toc106369592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20</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3" w:history="1">
        <w:r w:rsidR="006A162F" w:rsidRPr="006A162F">
          <w:rPr>
            <w:rStyle w:val="a7"/>
            <w:rFonts w:ascii="Times New Roman" w:eastAsia="仿宋_GB2312" w:hAnsi="Times New Roman" w:cs="Times New Roman"/>
            <w:noProof/>
            <w:sz w:val="32"/>
            <w:szCs w:val="32"/>
            <w:lang w:eastAsia="zh-CN"/>
          </w:rPr>
          <w:t>（五）项目自评情况</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_Toc106369593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22</w:t>
        </w:r>
        <w:r w:rsidR="006A162F" w:rsidRPr="006A162F">
          <w:rPr>
            <w:rFonts w:ascii="Times New Roman" w:hAnsi="Times New Roman" w:cs="Times New Roman"/>
            <w:noProof/>
            <w:webHidden/>
            <w:sz w:val="32"/>
            <w:szCs w:val="32"/>
          </w:rPr>
          <w:fldChar w:fldCharType="end"/>
        </w:r>
      </w:hyperlink>
    </w:p>
    <w:p w:rsidR="006A162F" w:rsidRPr="006A162F" w:rsidRDefault="00251874">
      <w:pPr>
        <w:pStyle w:val="10"/>
        <w:tabs>
          <w:tab w:val="right" w:leader="dot" w:pos="8296"/>
        </w:tabs>
        <w:rPr>
          <w:rFonts w:ascii="Times New Roman" w:hAnsi="Times New Roman" w:cs="Times New Roman"/>
          <w:noProof/>
          <w:kern w:val="2"/>
          <w:sz w:val="32"/>
          <w:szCs w:val="32"/>
          <w:lang w:eastAsia="zh-CN"/>
        </w:rPr>
      </w:pPr>
      <w:hyperlink w:anchor="_Toc106369594" w:history="1">
        <w:r w:rsidR="006A162F" w:rsidRPr="006A162F">
          <w:rPr>
            <w:rStyle w:val="a7"/>
            <w:rFonts w:ascii="Times New Roman" w:eastAsia="黑体" w:hAnsi="Times New Roman" w:cs="Times New Roman"/>
            <w:noProof/>
            <w:spacing w:val="-4"/>
            <w:w w:val="105"/>
            <w:sz w:val="32"/>
            <w:szCs w:val="32"/>
            <w:lang w:eastAsia="zh-CN"/>
          </w:rPr>
          <w:t>五、主要经验及做法、存在的问题及原因分析</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_Toc106369594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23</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5" w:history="1">
        <w:r w:rsidR="006A162F" w:rsidRPr="006A162F">
          <w:rPr>
            <w:rStyle w:val="a7"/>
            <w:rFonts w:ascii="Times New Roman" w:eastAsia="仿宋_GB2312" w:hAnsi="Times New Roman" w:cs="Times New Roman"/>
            <w:noProof/>
            <w:sz w:val="32"/>
            <w:szCs w:val="32"/>
            <w:lang w:eastAsia="zh-CN"/>
          </w:rPr>
          <w:t>（一）项目经验</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_Toc106369595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23</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6" w:history="1">
        <w:r w:rsidR="006A162F" w:rsidRPr="006A162F">
          <w:rPr>
            <w:rStyle w:val="a7"/>
            <w:rFonts w:ascii="Times New Roman" w:eastAsia="仿宋_GB2312" w:hAnsi="Times New Roman" w:cs="Times New Roman"/>
            <w:noProof/>
            <w:sz w:val="32"/>
            <w:szCs w:val="32"/>
            <w:lang w:eastAsia="zh-CN"/>
          </w:rPr>
          <w:t>（二）存在问题及原因</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_Toc106369596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23</w:t>
        </w:r>
        <w:r w:rsidR="006A162F" w:rsidRPr="006A162F">
          <w:rPr>
            <w:rFonts w:ascii="Times New Roman" w:hAnsi="Times New Roman" w:cs="Times New Roman"/>
            <w:noProof/>
            <w:webHidden/>
            <w:sz w:val="32"/>
            <w:szCs w:val="32"/>
          </w:rPr>
          <w:fldChar w:fldCharType="end"/>
        </w:r>
      </w:hyperlink>
    </w:p>
    <w:p w:rsidR="006A162F" w:rsidRPr="006A162F" w:rsidRDefault="00251874">
      <w:pPr>
        <w:pStyle w:val="10"/>
        <w:tabs>
          <w:tab w:val="right" w:leader="dot" w:pos="8296"/>
        </w:tabs>
        <w:rPr>
          <w:rFonts w:ascii="Times New Roman" w:hAnsi="Times New Roman" w:cs="Times New Roman"/>
          <w:noProof/>
          <w:kern w:val="2"/>
          <w:sz w:val="32"/>
          <w:szCs w:val="32"/>
          <w:lang w:eastAsia="zh-CN"/>
        </w:rPr>
      </w:pPr>
      <w:hyperlink w:anchor="_Toc106369597" w:history="1">
        <w:r w:rsidR="006A162F" w:rsidRPr="006A162F">
          <w:rPr>
            <w:rStyle w:val="a7"/>
            <w:rFonts w:ascii="Times New Roman" w:eastAsia="黑体" w:hAnsi="Times New Roman" w:cs="Times New Roman"/>
            <w:noProof/>
            <w:spacing w:val="-4"/>
            <w:w w:val="105"/>
            <w:sz w:val="32"/>
            <w:szCs w:val="32"/>
            <w:lang w:eastAsia="zh-CN"/>
          </w:rPr>
          <w:t>六、有关建议</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_Toc106369597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24</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8" w:history="1">
        <w:r w:rsidR="006A162F" w:rsidRPr="006A162F">
          <w:rPr>
            <w:rStyle w:val="a7"/>
            <w:rFonts w:ascii="Times New Roman" w:eastAsia="仿宋_GB2312" w:hAnsi="Times New Roman" w:cs="Times New Roman"/>
            <w:noProof/>
            <w:sz w:val="32"/>
            <w:szCs w:val="32"/>
            <w:lang w:eastAsia="zh-CN"/>
          </w:rPr>
          <w:t>（一）建立第三方机构管理制度</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_Toc106369598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24</w:t>
        </w:r>
        <w:r w:rsidR="006A162F" w:rsidRPr="006A162F">
          <w:rPr>
            <w:rFonts w:ascii="Times New Roman" w:hAnsi="Times New Roman" w:cs="Times New Roman"/>
            <w:noProof/>
            <w:webHidden/>
            <w:sz w:val="32"/>
            <w:szCs w:val="32"/>
          </w:rPr>
          <w:fldChar w:fldCharType="end"/>
        </w:r>
      </w:hyperlink>
    </w:p>
    <w:p w:rsidR="006A162F" w:rsidRPr="006A162F" w:rsidRDefault="00251874" w:rsidP="006A162F">
      <w:pPr>
        <w:pStyle w:val="20"/>
        <w:tabs>
          <w:tab w:val="right" w:leader="dot" w:pos="8296"/>
        </w:tabs>
        <w:ind w:left="440"/>
        <w:rPr>
          <w:rFonts w:ascii="Times New Roman" w:hAnsi="Times New Roman" w:cs="Times New Roman"/>
          <w:noProof/>
          <w:kern w:val="2"/>
          <w:sz w:val="32"/>
          <w:szCs w:val="32"/>
          <w:lang w:eastAsia="zh-CN"/>
        </w:rPr>
      </w:pPr>
      <w:hyperlink w:anchor="_Toc106369599" w:history="1">
        <w:r w:rsidR="006A162F" w:rsidRPr="006A162F">
          <w:rPr>
            <w:rStyle w:val="a7"/>
            <w:rFonts w:ascii="Times New Roman" w:eastAsia="仿宋_GB2312" w:hAnsi="Times New Roman" w:cs="Times New Roman"/>
            <w:noProof/>
            <w:sz w:val="32"/>
            <w:szCs w:val="32"/>
            <w:lang w:eastAsia="zh-CN"/>
          </w:rPr>
          <w:t>（二）科学合理编制预算计划</w:t>
        </w:r>
        <w:r w:rsidR="006A162F" w:rsidRPr="006A162F">
          <w:rPr>
            <w:rFonts w:ascii="Times New Roman" w:hAnsi="Times New Roman" w:cs="Times New Roman"/>
            <w:noProof/>
            <w:webHidden/>
            <w:sz w:val="32"/>
            <w:szCs w:val="32"/>
          </w:rPr>
          <w:tab/>
        </w:r>
        <w:r w:rsidR="006A162F" w:rsidRPr="006A162F">
          <w:rPr>
            <w:rFonts w:ascii="Times New Roman" w:hAnsi="Times New Roman" w:cs="Times New Roman"/>
            <w:noProof/>
            <w:webHidden/>
            <w:sz w:val="32"/>
            <w:szCs w:val="32"/>
          </w:rPr>
          <w:fldChar w:fldCharType="begin"/>
        </w:r>
        <w:r w:rsidR="006A162F" w:rsidRPr="006A162F">
          <w:rPr>
            <w:rFonts w:ascii="Times New Roman" w:hAnsi="Times New Roman" w:cs="Times New Roman"/>
            <w:noProof/>
            <w:webHidden/>
            <w:sz w:val="32"/>
            <w:szCs w:val="32"/>
          </w:rPr>
          <w:instrText xml:space="preserve"> PAGEREF _Toc106369599 \h </w:instrText>
        </w:r>
        <w:r w:rsidR="006A162F" w:rsidRPr="006A162F">
          <w:rPr>
            <w:rFonts w:ascii="Times New Roman" w:hAnsi="Times New Roman" w:cs="Times New Roman"/>
            <w:noProof/>
            <w:webHidden/>
            <w:sz w:val="32"/>
            <w:szCs w:val="32"/>
          </w:rPr>
        </w:r>
        <w:r w:rsidR="006A162F" w:rsidRPr="006A162F">
          <w:rPr>
            <w:rFonts w:ascii="Times New Roman" w:hAnsi="Times New Roman" w:cs="Times New Roman"/>
            <w:noProof/>
            <w:webHidden/>
            <w:sz w:val="32"/>
            <w:szCs w:val="32"/>
          </w:rPr>
          <w:fldChar w:fldCharType="separate"/>
        </w:r>
        <w:r w:rsidR="00B63460">
          <w:rPr>
            <w:rFonts w:ascii="Times New Roman" w:hAnsi="Times New Roman" w:cs="Times New Roman"/>
            <w:noProof/>
            <w:webHidden/>
            <w:sz w:val="32"/>
            <w:szCs w:val="32"/>
          </w:rPr>
          <w:t>24</w:t>
        </w:r>
        <w:r w:rsidR="006A162F" w:rsidRPr="006A162F">
          <w:rPr>
            <w:rFonts w:ascii="Times New Roman" w:hAnsi="Times New Roman" w:cs="Times New Roman"/>
            <w:noProof/>
            <w:webHidden/>
            <w:sz w:val="32"/>
            <w:szCs w:val="32"/>
          </w:rPr>
          <w:fldChar w:fldCharType="end"/>
        </w:r>
      </w:hyperlink>
    </w:p>
    <w:p w:rsidR="00427947" w:rsidRPr="00D1207F" w:rsidRDefault="00427947" w:rsidP="00CC7E3A">
      <w:pPr>
        <w:pStyle w:val="10"/>
        <w:tabs>
          <w:tab w:val="right" w:leader="dot" w:pos="8296"/>
        </w:tabs>
        <w:rPr>
          <w:rFonts w:ascii="Times New Roman" w:eastAsia="仿宋_GB2312" w:hAnsi="Times New Roman" w:cs="Times New Roman"/>
          <w:sz w:val="32"/>
          <w:szCs w:val="32"/>
          <w:lang w:eastAsia="zh-CN"/>
        </w:rPr>
      </w:pPr>
      <w:r w:rsidRPr="006A162F">
        <w:rPr>
          <w:rFonts w:ascii="Times New Roman" w:eastAsia="仿宋_GB2312" w:hAnsi="Times New Roman" w:cs="Times New Roman"/>
          <w:sz w:val="32"/>
          <w:szCs w:val="32"/>
          <w:lang w:eastAsia="zh-CN"/>
        </w:rPr>
        <w:fldChar w:fldCharType="end"/>
      </w:r>
    </w:p>
    <w:p w:rsidR="00427947" w:rsidRPr="008F076A" w:rsidRDefault="00427947" w:rsidP="00427947">
      <w:pPr>
        <w:spacing w:line="300" w:lineRule="auto"/>
        <w:ind w:firstLineChars="200" w:firstLine="640"/>
        <w:rPr>
          <w:rFonts w:ascii="Times New Roman" w:eastAsia="仿宋_GB2312" w:hAnsi="Times New Roman"/>
          <w:sz w:val="32"/>
          <w:szCs w:val="32"/>
          <w:lang w:eastAsia="zh-CN"/>
        </w:rPr>
        <w:sectPr w:rsidR="00427947" w:rsidRPr="008F076A" w:rsidSect="00CC7E3A">
          <w:footerReference w:type="default" r:id="rId11"/>
          <w:pgSz w:w="11906" w:h="16838"/>
          <w:pgMar w:top="1440" w:right="1800" w:bottom="1440" w:left="1800" w:header="851" w:footer="992" w:gutter="0"/>
          <w:pgNumType w:fmt="upperRoman" w:start="1"/>
          <w:cols w:space="425"/>
          <w:docGrid w:type="lines" w:linePitch="312"/>
        </w:sectPr>
      </w:pPr>
    </w:p>
    <w:p w:rsidR="002A5EE4" w:rsidRPr="008F076A" w:rsidRDefault="000C614A" w:rsidP="005048B5">
      <w:pPr>
        <w:spacing w:line="300" w:lineRule="auto"/>
        <w:jc w:val="center"/>
        <w:outlineLvl w:val="0"/>
        <w:rPr>
          <w:rFonts w:ascii="Times New Roman" w:eastAsia="黑体" w:hAnsi="Times New Roman" w:cs="Times New Roman"/>
          <w:sz w:val="32"/>
          <w:szCs w:val="32"/>
          <w:lang w:eastAsia="zh-CN"/>
        </w:rPr>
      </w:pPr>
      <w:bookmarkStart w:id="1" w:name="_Toc106369578"/>
      <w:r w:rsidRPr="008F076A">
        <w:rPr>
          <w:rFonts w:ascii="Times New Roman" w:eastAsia="黑体" w:hAnsi="Times New Roman" w:cs="Times New Roman"/>
          <w:spacing w:val="-4"/>
          <w:w w:val="105"/>
          <w:sz w:val="32"/>
          <w:szCs w:val="32"/>
          <w:lang w:eastAsia="zh-CN"/>
        </w:rPr>
        <w:lastRenderedPageBreak/>
        <w:t>一、基本情况</w:t>
      </w:r>
      <w:bookmarkEnd w:id="1"/>
    </w:p>
    <w:p w:rsidR="002A5EE4" w:rsidRPr="008F076A" w:rsidRDefault="000C614A" w:rsidP="008C71C4">
      <w:pPr>
        <w:spacing w:line="300" w:lineRule="auto"/>
        <w:jc w:val="both"/>
        <w:outlineLvl w:val="1"/>
        <w:rPr>
          <w:rFonts w:ascii="Times New Roman" w:eastAsia="仿宋_GB2312" w:hAnsi="Times New Roman" w:cs="Times New Roman"/>
          <w:b/>
          <w:sz w:val="32"/>
          <w:szCs w:val="32"/>
          <w:lang w:eastAsia="zh-CN"/>
        </w:rPr>
      </w:pPr>
      <w:bookmarkStart w:id="2" w:name="_Toc106369579"/>
      <w:r w:rsidRPr="008F076A">
        <w:rPr>
          <w:rFonts w:ascii="Times New Roman" w:eastAsia="仿宋_GB2312" w:hAnsi="Times New Roman" w:cs="Times New Roman" w:hint="eastAsia"/>
          <w:b/>
          <w:sz w:val="32"/>
          <w:szCs w:val="32"/>
          <w:lang w:eastAsia="zh-CN"/>
        </w:rPr>
        <w:t>（一）项目概况</w:t>
      </w:r>
      <w:bookmarkEnd w:id="2"/>
    </w:p>
    <w:p w:rsidR="002A5EE4" w:rsidRPr="008F076A" w:rsidRDefault="000C614A" w:rsidP="008C71C4">
      <w:pPr>
        <w:spacing w:line="300" w:lineRule="auto"/>
        <w:outlineLvl w:val="2"/>
        <w:rPr>
          <w:rFonts w:ascii="Times New Roman" w:eastAsia="仿宋_GB2312" w:hAnsi="Times New Roman"/>
          <w:b/>
          <w:sz w:val="32"/>
          <w:szCs w:val="32"/>
          <w:lang w:eastAsia="zh-CN"/>
        </w:rPr>
      </w:pPr>
      <w:bookmarkStart w:id="3" w:name="_Toc460413862"/>
      <w:r w:rsidRPr="008F076A">
        <w:rPr>
          <w:rFonts w:ascii="Times New Roman" w:eastAsia="仿宋_GB2312" w:hAnsi="Times New Roman"/>
          <w:b/>
          <w:sz w:val="32"/>
          <w:szCs w:val="32"/>
          <w:lang w:eastAsia="zh-CN"/>
        </w:rPr>
        <w:t>1.</w:t>
      </w:r>
      <w:r w:rsidRPr="008F076A">
        <w:rPr>
          <w:rFonts w:ascii="Times New Roman" w:eastAsia="仿宋_GB2312" w:hAnsi="Times New Roman"/>
          <w:b/>
          <w:sz w:val="32"/>
          <w:szCs w:val="32"/>
          <w:lang w:eastAsia="zh-CN"/>
        </w:rPr>
        <w:t>项目背景</w:t>
      </w:r>
      <w:bookmarkEnd w:id="3"/>
    </w:p>
    <w:p w:rsidR="00201485" w:rsidRDefault="00201485" w:rsidP="00201485">
      <w:pPr>
        <w:spacing w:line="300" w:lineRule="auto"/>
        <w:ind w:firstLineChars="200" w:firstLine="640"/>
        <w:rPr>
          <w:rFonts w:ascii="Times New Roman" w:eastAsia="仿宋_GB2312" w:hAnsi="Times New Roman"/>
          <w:sz w:val="32"/>
          <w:szCs w:val="32"/>
          <w:lang w:eastAsia="zh-CN"/>
        </w:rPr>
      </w:pPr>
      <w:r w:rsidRPr="00201485">
        <w:rPr>
          <w:rFonts w:ascii="Times New Roman" w:eastAsia="仿宋_GB2312" w:hAnsi="Times New Roman" w:hint="eastAsia"/>
          <w:sz w:val="32"/>
          <w:szCs w:val="32"/>
          <w:lang w:eastAsia="zh-CN"/>
        </w:rPr>
        <w:t>预算评审是预算管理的重要组成部分，是提高预算编制质量，优化预算资源配置的重要手段。预算改革以来，</w:t>
      </w:r>
      <w:r>
        <w:rPr>
          <w:rFonts w:ascii="Times New Roman" w:eastAsia="仿宋_GB2312" w:hAnsi="Times New Roman" w:hint="eastAsia"/>
          <w:sz w:val="32"/>
          <w:szCs w:val="32"/>
          <w:lang w:eastAsia="zh-CN"/>
        </w:rPr>
        <w:t>天津市</w:t>
      </w:r>
      <w:r w:rsidRPr="00201485">
        <w:rPr>
          <w:rFonts w:ascii="Times New Roman" w:eastAsia="仿宋_GB2312" w:hAnsi="Times New Roman" w:hint="eastAsia"/>
          <w:sz w:val="32"/>
          <w:szCs w:val="32"/>
          <w:lang w:eastAsia="zh-CN"/>
        </w:rPr>
        <w:t>预算评审工作有序推进，参与评审机构的专业化程度不断提高，预算评审工作步入常态化轨道，预算评审对预算编制的支撑作用日益显著。</w:t>
      </w:r>
    </w:p>
    <w:p w:rsidR="00A31CDC" w:rsidRPr="008F076A" w:rsidRDefault="00A31CDC" w:rsidP="00201485">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为规范和加强财政投资评审管理和监督，严格审核各部门财政支出，</w:t>
      </w:r>
      <w:r w:rsidR="00201485" w:rsidRPr="008F076A">
        <w:rPr>
          <w:rFonts w:ascii="Times New Roman" w:eastAsia="仿宋_GB2312" w:hAnsi="Times New Roman" w:hint="eastAsia"/>
          <w:sz w:val="32"/>
          <w:szCs w:val="32"/>
          <w:lang w:eastAsia="zh-CN"/>
        </w:rPr>
        <w:t>天津东疆保税港区财政局</w:t>
      </w:r>
      <w:r w:rsidR="00201485">
        <w:rPr>
          <w:rFonts w:ascii="Times New Roman" w:eastAsia="仿宋_GB2312" w:hAnsi="Times New Roman" w:hint="eastAsia"/>
          <w:sz w:val="32"/>
          <w:szCs w:val="32"/>
          <w:lang w:eastAsia="zh-CN"/>
        </w:rPr>
        <w:t>拟</w:t>
      </w:r>
      <w:r w:rsidRPr="008F076A">
        <w:rPr>
          <w:rFonts w:ascii="Times New Roman" w:eastAsia="仿宋_GB2312" w:hAnsi="Times New Roman" w:hint="eastAsia"/>
          <w:sz w:val="32"/>
          <w:szCs w:val="32"/>
          <w:lang w:eastAsia="zh-CN"/>
        </w:rPr>
        <w:t>委托第三</w:t>
      </w:r>
      <w:proofErr w:type="gramStart"/>
      <w:r w:rsidRPr="008F076A">
        <w:rPr>
          <w:rFonts w:ascii="Times New Roman" w:eastAsia="仿宋_GB2312" w:hAnsi="Times New Roman" w:hint="eastAsia"/>
          <w:sz w:val="32"/>
          <w:szCs w:val="32"/>
          <w:lang w:eastAsia="zh-CN"/>
        </w:rPr>
        <w:t>方专业</w:t>
      </w:r>
      <w:proofErr w:type="gramEnd"/>
      <w:r w:rsidRPr="008F076A">
        <w:rPr>
          <w:rFonts w:ascii="Times New Roman" w:eastAsia="仿宋_GB2312" w:hAnsi="Times New Roman" w:hint="eastAsia"/>
          <w:sz w:val="32"/>
          <w:szCs w:val="32"/>
          <w:lang w:eastAsia="zh-CN"/>
        </w:rPr>
        <w:t>机构，运用专业技术、手段及预、决（结）算审核方法，对财政投资项目进行审核与评价，力求使财政投资项目造价最合理，尽量提高财政资金的使用效益。</w:t>
      </w:r>
    </w:p>
    <w:p w:rsidR="002A5EE4" w:rsidRPr="008F076A" w:rsidRDefault="000C614A" w:rsidP="008C71C4">
      <w:pPr>
        <w:spacing w:line="300" w:lineRule="auto"/>
        <w:outlineLvl w:val="2"/>
        <w:rPr>
          <w:rFonts w:ascii="Times New Roman" w:eastAsia="仿宋_GB2312" w:hAnsi="Times New Roman"/>
          <w:b/>
          <w:sz w:val="32"/>
          <w:szCs w:val="32"/>
          <w:lang w:eastAsia="zh-CN"/>
        </w:rPr>
      </w:pPr>
      <w:bookmarkStart w:id="4" w:name="_Toc460413863"/>
      <w:r w:rsidRPr="008F076A">
        <w:rPr>
          <w:rFonts w:ascii="Times New Roman" w:eastAsia="仿宋_GB2312" w:hAnsi="Times New Roman"/>
          <w:b/>
          <w:sz w:val="32"/>
          <w:szCs w:val="32"/>
          <w:lang w:eastAsia="zh-CN"/>
        </w:rPr>
        <w:t>2.</w:t>
      </w:r>
      <w:r w:rsidRPr="008F076A">
        <w:rPr>
          <w:rFonts w:ascii="Times New Roman" w:eastAsia="仿宋_GB2312" w:hAnsi="Times New Roman"/>
          <w:b/>
          <w:sz w:val="32"/>
          <w:szCs w:val="32"/>
          <w:lang w:eastAsia="zh-CN"/>
        </w:rPr>
        <w:t>项目基本情况</w:t>
      </w:r>
      <w:bookmarkEnd w:id="4"/>
    </w:p>
    <w:p w:rsidR="002A5EE4" w:rsidRPr="008F076A" w:rsidRDefault="000C614A" w:rsidP="008C71C4">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sz w:val="32"/>
          <w:szCs w:val="32"/>
          <w:lang w:eastAsia="zh-CN"/>
        </w:rPr>
        <w:t>1</w:t>
      </w:r>
      <w:r w:rsidRPr="008F076A">
        <w:rPr>
          <w:rFonts w:ascii="Times New Roman" w:eastAsia="仿宋_GB2312" w:hAnsi="Times New Roman"/>
          <w:sz w:val="32"/>
          <w:szCs w:val="32"/>
          <w:lang w:eastAsia="zh-CN"/>
        </w:rPr>
        <w:t>）项目名称及</w:t>
      </w:r>
      <w:r w:rsidRPr="008F076A">
        <w:rPr>
          <w:rFonts w:ascii="Times New Roman" w:eastAsia="仿宋_GB2312" w:hAnsi="Times New Roman" w:hint="eastAsia"/>
          <w:sz w:val="32"/>
          <w:szCs w:val="32"/>
          <w:lang w:eastAsia="zh-CN"/>
        </w:rPr>
        <w:t>实施</w:t>
      </w:r>
      <w:r w:rsidRPr="008F076A">
        <w:rPr>
          <w:rFonts w:ascii="Times New Roman" w:eastAsia="仿宋_GB2312" w:hAnsi="Times New Roman"/>
          <w:sz w:val="32"/>
          <w:szCs w:val="32"/>
          <w:lang w:eastAsia="zh-CN"/>
        </w:rPr>
        <w:t>单位</w:t>
      </w:r>
    </w:p>
    <w:p w:rsidR="002A5EE4" w:rsidRPr="008F076A" w:rsidRDefault="000C614A" w:rsidP="008C71C4">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项目名称：财政投资评审外包费</w:t>
      </w:r>
    </w:p>
    <w:p w:rsidR="00A23323" w:rsidRPr="008F076A" w:rsidRDefault="000C614A" w:rsidP="008C71C4">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实施单位：天津东疆保税港区财政局</w:t>
      </w:r>
      <w:r w:rsidR="00A31CDC" w:rsidRPr="008F076A">
        <w:rPr>
          <w:rFonts w:ascii="Times New Roman" w:eastAsia="仿宋_GB2312" w:hAnsi="Times New Roman" w:hint="eastAsia"/>
          <w:sz w:val="32"/>
          <w:szCs w:val="32"/>
          <w:lang w:eastAsia="zh-CN"/>
        </w:rPr>
        <w:t>（国有资产监督管理局、审计局）</w:t>
      </w:r>
      <w:r w:rsidR="00BF623A" w:rsidRPr="008F076A">
        <w:rPr>
          <w:rFonts w:ascii="Times New Roman" w:eastAsia="仿宋_GB2312" w:hAnsi="Times New Roman" w:hint="eastAsia"/>
          <w:sz w:val="32"/>
          <w:szCs w:val="32"/>
          <w:lang w:eastAsia="zh-CN"/>
        </w:rPr>
        <w:t>（简称“财政局”</w:t>
      </w:r>
      <w:r w:rsidR="00A23323" w:rsidRPr="008F076A">
        <w:rPr>
          <w:rFonts w:ascii="Times New Roman" w:eastAsia="仿宋_GB2312" w:hAnsi="Times New Roman" w:hint="eastAsia"/>
          <w:sz w:val="32"/>
          <w:szCs w:val="32"/>
          <w:lang w:eastAsia="zh-CN"/>
        </w:rPr>
        <w:t>）</w:t>
      </w:r>
      <w:r w:rsidR="00201485">
        <w:rPr>
          <w:rFonts w:ascii="Times New Roman" w:eastAsia="仿宋_GB2312" w:hAnsi="Times New Roman" w:hint="eastAsia"/>
          <w:sz w:val="32"/>
          <w:szCs w:val="32"/>
          <w:lang w:eastAsia="zh-CN"/>
        </w:rPr>
        <w:t>。</w:t>
      </w:r>
    </w:p>
    <w:p w:rsidR="002A5EE4" w:rsidRPr="008F076A" w:rsidRDefault="000C614A"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实施地址：天津东疆保税港区</w:t>
      </w:r>
    </w:p>
    <w:p w:rsidR="002A5EE4" w:rsidRPr="008F076A" w:rsidRDefault="000C614A" w:rsidP="008C71C4">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sz w:val="32"/>
          <w:szCs w:val="32"/>
          <w:lang w:eastAsia="zh-CN"/>
        </w:rPr>
        <w:t>2</w:t>
      </w:r>
      <w:r w:rsidRPr="008F076A">
        <w:rPr>
          <w:rFonts w:ascii="Times New Roman" w:eastAsia="仿宋_GB2312" w:hAnsi="Times New Roman"/>
          <w:sz w:val="32"/>
          <w:szCs w:val="32"/>
          <w:lang w:eastAsia="zh-CN"/>
        </w:rPr>
        <w:t>）项目简介</w:t>
      </w:r>
    </w:p>
    <w:p w:rsidR="002A5EE4" w:rsidRPr="008F076A" w:rsidRDefault="000C614A"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1</w:t>
      </w:r>
      <w:r w:rsidRPr="008F076A">
        <w:rPr>
          <w:rFonts w:ascii="Times New Roman" w:eastAsia="仿宋_GB2312" w:hAnsi="Times New Roman" w:hint="eastAsia"/>
          <w:sz w:val="32"/>
          <w:szCs w:val="32"/>
          <w:lang w:eastAsia="zh-CN"/>
        </w:rPr>
        <w:t>）项目性质</w:t>
      </w:r>
    </w:p>
    <w:p w:rsidR="002A5EE4" w:rsidRPr="008F076A" w:rsidRDefault="00741075"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按支出性质和用途划分</w:t>
      </w:r>
      <w:r w:rsidRPr="008F076A">
        <w:rPr>
          <w:rFonts w:ascii="Times New Roman" w:eastAsia="仿宋_GB2312" w:hAnsi="Times New Roman" w:hint="eastAsia"/>
          <w:sz w:val="32"/>
          <w:szCs w:val="32"/>
          <w:lang w:eastAsia="zh-CN"/>
        </w:rPr>
        <w:t>，</w:t>
      </w:r>
      <w:r w:rsidRPr="008F076A">
        <w:rPr>
          <w:rFonts w:ascii="Times New Roman" w:eastAsia="仿宋_GB2312" w:hAnsi="Times New Roman" w:hint="eastAsia"/>
          <w:sz w:val="32"/>
          <w:szCs w:val="32"/>
          <w:lang w:eastAsia="zh-CN"/>
        </w:rPr>
        <w:t>20</w:t>
      </w:r>
      <w:r w:rsidR="00B6132B">
        <w:rPr>
          <w:rFonts w:ascii="Times New Roman" w:eastAsia="仿宋_GB2312" w:hAnsi="Times New Roman" w:hint="eastAsia"/>
          <w:sz w:val="32"/>
          <w:szCs w:val="32"/>
          <w:lang w:eastAsia="zh-CN"/>
        </w:rPr>
        <w:t>2</w:t>
      </w:r>
      <w:r w:rsidR="00893E2A">
        <w:rPr>
          <w:rFonts w:ascii="Times New Roman" w:eastAsia="仿宋_GB2312" w:hAnsi="Times New Roman" w:hint="eastAsia"/>
          <w:sz w:val="32"/>
          <w:szCs w:val="32"/>
          <w:lang w:eastAsia="zh-CN"/>
        </w:rPr>
        <w:t>1</w:t>
      </w:r>
      <w:r w:rsidRPr="008F076A">
        <w:rPr>
          <w:rFonts w:ascii="Times New Roman" w:eastAsia="仿宋_GB2312" w:hAnsi="Times New Roman" w:hint="eastAsia"/>
          <w:sz w:val="32"/>
          <w:szCs w:val="32"/>
          <w:lang w:eastAsia="zh-CN"/>
        </w:rPr>
        <w:t>年</w:t>
      </w:r>
      <w:r w:rsidR="009A2F30" w:rsidRPr="008F076A">
        <w:rPr>
          <w:rFonts w:ascii="Times New Roman" w:eastAsia="仿宋_GB2312" w:hAnsi="Times New Roman" w:hint="eastAsia"/>
          <w:sz w:val="32"/>
          <w:szCs w:val="32"/>
          <w:lang w:eastAsia="zh-CN"/>
        </w:rPr>
        <w:t>财政投资评审外包</w:t>
      </w:r>
      <w:proofErr w:type="gramStart"/>
      <w:r w:rsidRPr="008F076A">
        <w:rPr>
          <w:rFonts w:ascii="Times New Roman" w:eastAsia="仿宋_GB2312" w:hAnsi="Times New Roman" w:hint="eastAsia"/>
          <w:sz w:val="32"/>
          <w:szCs w:val="32"/>
          <w:lang w:eastAsia="zh-CN"/>
        </w:rPr>
        <w:t>费属</w:t>
      </w:r>
      <w:r w:rsidRPr="008F076A">
        <w:rPr>
          <w:rFonts w:ascii="Times New Roman" w:eastAsia="仿宋_GB2312" w:hAnsi="Times New Roman" w:hint="eastAsia"/>
          <w:sz w:val="32"/>
          <w:szCs w:val="32"/>
          <w:lang w:eastAsia="zh-CN"/>
        </w:rPr>
        <w:lastRenderedPageBreak/>
        <w:t>于</w:t>
      </w:r>
      <w:proofErr w:type="gramEnd"/>
      <w:r w:rsidR="00B6132B" w:rsidRPr="00B6132B">
        <w:rPr>
          <w:rFonts w:ascii="Times New Roman" w:eastAsia="仿宋_GB2312" w:hAnsi="Times New Roman" w:cs="Times New Roman" w:hint="eastAsia"/>
          <w:sz w:val="32"/>
          <w:szCs w:val="32"/>
          <w:lang w:eastAsia="zh-CN"/>
        </w:rPr>
        <w:t>一般公共服务支出</w:t>
      </w:r>
      <w:r w:rsidRPr="008F076A">
        <w:rPr>
          <w:rFonts w:ascii="Times New Roman" w:eastAsia="仿宋_GB2312" w:hAnsi="Times New Roman" w:cs="Times New Roman" w:hint="eastAsia"/>
          <w:sz w:val="32"/>
          <w:szCs w:val="32"/>
          <w:lang w:eastAsia="zh-CN"/>
        </w:rPr>
        <w:t>项目</w:t>
      </w:r>
      <w:r w:rsidRPr="008F076A">
        <w:rPr>
          <w:rFonts w:ascii="Times New Roman" w:eastAsia="仿宋_GB2312" w:hAnsi="Times New Roman" w:hint="eastAsia"/>
          <w:sz w:val="32"/>
          <w:szCs w:val="32"/>
          <w:lang w:eastAsia="zh-CN"/>
        </w:rPr>
        <w:t>。</w:t>
      </w:r>
    </w:p>
    <w:p w:rsidR="002A5EE4" w:rsidRPr="008F076A" w:rsidRDefault="000C614A"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2</w:t>
      </w:r>
      <w:r w:rsidRPr="008F076A">
        <w:rPr>
          <w:rFonts w:ascii="Times New Roman" w:eastAsia="仿宋_GB2312" w:hAnsi="Times New Roman" w:hint="eastAsia"/>
          <w:sz w:val="32"/>
          <w:szCs w:val="32"/>
          <w:lang w:eastAsia="zh-CN"/>
        </w:rPr>
        <w:t>）主要内容和规模</w:t>
      </w:r>
    </w:p>
    <w:p w:rsidR="002A5EE4" w:rsidRPr="008F076A" w:rsidRDefault="002320ED" w:rsidP="002320ED">
      <w:pPr>
        <w:spacing w:line="300" w:lineRule="auto"/>
        <w:ind w:firstLineChars="200" w:firstLine="640"/>
        <w:jc w:val="both"/>
        <w:rPr>
          <w:rFonts w:ascii="Times New Roman" w:eastAsia="仿宋_GB2312" w:hAnsi="Times New Roman"/>
          <w:sz w:val="32"/>
          <w:szCs w:val="32"/>
          <w:lang w:eastAsia="zh-CN"/>
        </w:rPr>
      </w:pPr>
      <w:r w:rsidRPr="002320ED">
        <w:rPr>
          <w:rFonts w:ascii="Times New Roman" w:eastAsia="仿宋_GB2312" w:hAnsi="Times New Roman" w:hint="eastAsia"/>
          <w:sz w:val="32"/>
          <w:szCs w:val="32"/>
          <w:lang w:eastAsia="zh-CN"/>
        </w:rPr>
        <w:t>为规范和加强财政投资评审管理和</w:t>
      </w:r>
      <w:r w:rsidR="00C13B8F">
        <w:rPr>
          <w:rFonts w:ascii="Times New Roman" w:eastAsia="仿宋_GB2312" w:hAnsi="Times New Roman" w:hint="eastAsia"/>
          <w:sz w:val="32"/>
          <w:szCs w:val="32"/>
          <w:lang w:eastAsia="zh-CN"/>
        </w:rPr>
        <w:t>监督，严格审核各部门财政支出，委托第三</w:t>
      </w:r>
      <w:proofErr w:type="gramStart"/>
      <w:r w:rsidR="00C13B8F">
        <w:rPr>
          <w:rFonts w:ascii="Times New Roman" w:eastAsia="仿宋_GB2312" w:hAnsi="Times New Roman" w:hint="eastAsia"/>
          <w:sz w:val="32"/>
          <w:szCs w:val="32"/>
          <w:lang w:eastAsia="zh-CN"/>
        </w:rPr>
        <w:t>方专业</w:t>
      </w:r>
      <w:proofErr w:type="gramEnd"/>
      <w:r w:rsidR="00C13B8F">
        <w:rPr>
          <w:rFonts w:ascii="Times New Roman" w:eastAsia="仿宋_GB2312" w:hAnsi="Times New Roman" w:hint="eastAsia"/>
          <w:sz w:val="32"/>
          <w:szCs w:val="32"/>
          <w:lang w:eastAsia="zh-CN"/>
        </w:rPr>
        <w:t>机构，运用专业技术、</w:t>
      </w:r>
      <w:r w:rsidRPr="002320ED">
        <w:rPr>
          <w:rFonts w:ascii="Times New Roman" w:eastAsia="仿宋_GB2312" w:hAnsi="Times New Roman" w:hint="eastAsia"/>
          <w:sz w:val="32"/>
          <w:szCs w:val="32"/>
          <w:lang w:eastAsia="zh-CN"/>
        </w:rPr>
        <w:t>手段</w:t>
      </w:r>
      <w:r w:rsidR="00C13B8F">
        <w:rPr>
          <w:rFonts w:ascii="Times New Roman" w:eastAsia="仿宋_GB2312" w:hAnsi="Times New Roman" w:hint="eastAsia"/>
          <w:sz w:val="32"/>
          <w:szCs w:val="32"/>
          <w:lang w:eastAsia="zh-CN"/>
        </w:rPr>
        <w:t>和</w:t>
      </w:r>
      <w:r w:rsidRPr="002320ED">
        <w:rPr>
          <w:rFonts w:ascii="Times New Roman" w:eastAsia="仿宋_GB2312" w:hAnsi="Times New Roman" w:hint="eastAsia"/>
          <w:sz w:val="32"/>
          <w:szCs w:val="32"/>
          <w:lang w:eastAsia="zh-CN"/>
        </w:rPr>
        <w:t>预、决（结）算审核方法，对财政投资项目进行审核与评价，力求使财政投资项目造价最合理，尽量提高财政资金的使用效益。</w:t>
      </w:r>
    </w:p>
    <w:p w:rsidR="002A5EE4" w:rsidRPr="008F076A" w:rsidRDefault="000C614A"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3</w:t>
      </w:r>
      <w:r w:rsidRPr="008F076A">
        <w:rPr>
          <w:rFonts w:ascii="Times New Roman" w:eastAsia="仿宋_GB2312" w:hAnsi="Times New Roman" w:hint="eastAsia"/>
          <w:sz w:val="32"/>
          <w:szCs w:val="32"/>
          <w:lang w:eastAsia="zh-CN"/>
        </w:rPr>
        <w:t>）</w:t>
      </w:r>
      <w:r w:rsidR="00410965" w:rsidRPr="008F076A">
        <w:rPr>
          <w:rFonts w:ascii="Times New Roman" w:eastAsia="仿宋_GB2312" w:hAnsi="Times New Roman" w:hint="eastAsia"/>
          <w:sz w:val="32"/>
          <w:szCs w:val="32"/>
          <w:lang w:eastAsia="zh-CN"/>
        </w:rPr>
        <w:t>项目</w:t>
      </w:r>
      <w:r w:rsidRPr="008F076A">
        <w:rPr>
          <w:rFonts w:ascii="Times New Roman" w:eastAsia="仿宋_GB2312" w:hAnsi="Times New Roman" w:hint="eastAsia"/>
          <w:sz w:val="32"/>
          <w:szCs w:val="32"/>
          <w:lang w:eastAsia="zh-CN"/>
        </w:rPr>
        <w:t>资金</w:t>
      </w:r>
    </w:p>
    <w:p w:rsidR="00001E21" w:rsidRPr="008F076A" w:rsidRDefault="00001E21" w:rsidP="008C71C4">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本项目年初批复预算为</w:t>
      </w:r>
      <w:r w:rsidR="00893E2A">
        <w:rPr>
          <w:rFonts w:ascii="Times New Roman" w:eastAsia="仿宋_GB2312" w:hAnsi="Times New Roman" w:hint="eastAsia"/>
          <w:sz w:val="32"/>
          <w:szCs w:val="32"/>
          <w:lang w:eastAsia="zh-CN"/>
        </w:rPr>
        <w:t>120</w:t>
      </w:r>
      <w:r w:rsidRPr="008F076A">
        <w:rPr>
          <w:rFonts w:ascii="Times New Roman" w:eastAsia="仿宋_GB2312" w:hAnsi="Times New Roman" w:hint="eastAsia"/>
          <w:sz w:val="32"/>
          <w:szCs w:val="32"/>
          <w:lang w:eastAsia="zh-CN"/>
        </w:rPr>
        <w:t>0000</w:t>
      </w:r>
      <w:r w:rsidRPr="008F076A">
        <w:rPr>
          <w:rFonts w:ascii="Times New Roman" w:eastAsia="仿宋_GB2312" w:hAnsi="Times New Roman" w:hint="eastAsia"/>
          <w:sz w:val="32"/>
          <w:szCs w:val="32"/>
          <w:lang w:eastAsia="zh-CN"/>
        </w:rPr>
        <w:t>元，中期调整后批复预算</w:t>
      </w:r>
      <w:r w:rsidR="00B61E9F" w:rsidRPr="008F076A">
        <w:rPr>
          <w:rFonts w:ascii="Times New Roman" w:eastAsia="仿宋_GB2312" w:hAnsi="Times New Roman" w:hint="eastAsia"/>
          <w:sz w:val="32"/>
          <w:szCs w:val="32"/>
          <w:lang w:eastAsia="zh-CN"/>
        </w:rPr>
        <w:t>1</w:t>
      </w:r>
      <w:r w:rsidR="00893E2A">
        <w:rPr>
          <w:rFonts w:ascii="Times New Roman" w:eastAsia="仿宋_GB2312" w:hAnsi="Times New Roman" w:hint="eastAsia"/>
          <w:sz w:val="32"/>
          <w:szCs w:val="32"/>
          <w:lang w:eastAsia="zh-CN"/>
        </w:rPr>
        <w:t>200</w:t>
      </w:r>
      <w:r w:rsidR="00B61E9F" w:rsidRPr="008F076A">
        <w:rPr>
          <w:rFonts w:ascii="Times New Roman" w:eastAsia="仿宋_GB2312" w:hAnsi="Times New Roman" w:hint="eastAsia"/>
          <w:sz w:val="32"/>
          <w:szCs w:val="32"/>
          <w:lang w:eastAsia="zh-CN"/>
        </w:rPr>
        <w:t>000</w:t>
      </w:r>
      <w:r w:rsidRPr="008F076A">
        <w:rPr>
          <w:rFonts w:ascii="Times New Roman" w:eastAsia="仿宋_GB2312" w:hAnsi="Times New Roman" w:hint="eastAsia"/>
          <w:sz w:val="32"/>
          <w:szCs w:val="32"/>
          <w:lang w:eastAsia="zh-CN"/>
        </w:rPr>
        <w:t>元。全年预算为</w:t>
      </w:r>
      <w:r w:rsidR="00D81392" w:rsidRPr="008F076A">
        <w:rPr>
          <w:rFonts w:ascii="Times New Roman" w:eastAsia="仿宋_GB2312" w:hAnsi="Times New Roman" w:hint="eastAsia"/>
          <w:sz w:val="32"/>
          <w:szCs w:val="32"/>
          <w:lang w:eastAsia="zh-CN"/>
        </w:rPr>
        <w:t>1</w:t>
      </w:r>
      <w:r w:rsidR="00893E2A">
        <w:rPr>
          <w:rFonts w:ascii="Times New Roman" w:eastAsia="仿宋_GB2312" w:hAnsi="Times New Roman" w:hint="eastAsia"/>
          <w:sz w:val="32"/>
          <w:szCs w:val="32"/>
          <w:lang w:eastAsia="zh-CN"/>
        </w:rPr>
        <w:t>200</w:t>
      </w:r>
      <w:r w:rsidR="00D81392" w:rsidRPr="008F076A">
        <w:rPr>
          <w:rFonts w:ascii="Times New Roman" w:eastAsia="仿宋_GB2312" w:hAnsi="Times New Roman" w:hint="eastAsia"/>
          <w:sz w:val="32"/>
          <w:szCs w:val="32"/>
          <w:lang w:eastAsia="zh-CN"/>
        </w:rPr>
        <w:t>000</w:t>
      </w:r>
      <w:r w:rsidRPr="008F076A">
        <w:rPr>
          <w:rFonts w:ascii="Times New Roman" w:eastAsia="仿宋_GB2312" w:hAnsi="Times New Roman" w:hint="eastAsia"/>
          <w:sz w:val="32"/>
          <w:szCs w:val="32"/>
          <w:lang w:eastAsia="zh-CN"/>
        </w:rPr>
        <w:t>元，全年</w:t>
      </w:r>
      <w:r w:rsidRPr="008F076A">
        <w:rPr>
          <w:rFonts w:ascii="Times New Roman" w:eastAsia="仿宋_GB2312" w:hAnsi="Times New Roman"/>
          <w:sz w:val="32"/>
          <w:szCs w:val="32"/>
          <w:lang w:eastAsia="zh-CN"/>
        </w:rPr>
        <w:t>实际支出</w:t>
      </w:r>
      <w:r w:rsidR="00AD3DED">
        <w:rPr>
          <w:rFonts w:ascii="Times New Roman" w:eastAsia="仿宋_GB2312" w:hAnsi="Times New Roman" w:cs="Times New Roman" w:hint="eastAsia"/>
          <w:sz w:val="32"/>
          <w:szCs w:val="32"/>
          <w:lang w:eastAsia="zh-CN"/>
        </w:rPr>
        <w:t>752626</w:t>
      </w:r>
      <w:r w:rsidRPr="008F076A">
        <w:rPr>
          <w:rFonts w:ascii="Times New Roman" w:eastAsia="仿宋_GB2312" w:hAnsi="Times New Roman" w:hint="eastAsia"/>
          <w:sz w:val="32"/>
          <w:szCs w:val="32"/>
          <w:lang w:eastAsia="zh-CN"/>
        </w:rPr>
        <w:t>元。</w:t>
      </w:r>
    </w:p>
    <w:p w:rsidR="002A5EE4" w:rsidRDefault="000C614A" w:rsidP="008C71C4">
      <w:pPr>
        <w:spacing w:line="300" w:lineRule="auto"/>
        <w:ind w:firstLineChars="200" w:firstLine="640"/>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4</w:t>
      </w:r>
      <w:r w:rsidRPr="008F076A">
        <w:rPr>
          <w:rFonts w:ascii="Times New Roman" w:eastAsia="仿宋_GB2312" w:hAnsi="Times New Roman" w:hint="eastAsia"/>
          <w:sz w:val="32"/>
          <w:szCs w:val="32"/>
          <w:lang w:eastAsia="zh-CN"/>
        </w:rPr>
        <w:t>）立项审批程序</w:t>
      </w:r>
    </w:p>
    <w:p w:rsidR="0074331A" w:rsidRPr="008F076A" w:rsidRDefault="0074331A" w:rsidP="0074331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年初，</w:t>
      </w:r>
      <w:r w:rsidRPr="008F076A">
        <w:rPr>
          <w:rFonts w:ascii="Times New Roman" w:eastAsia="仿宋_GB2312" w:hAnsi="Times New Roman" w:hint="eastAsia"/>
          <w:sz w:val="32"/>
          <w:szCs w:val="32"/>
          <w:lang w:eastAsia="zh-CN"/>
        </w:rPr>
        <w:t>财政局</w:t>
      </w:r>
      <w:r>
        <w:rPr>
          <w:rFonts w:ascii="Times New Roman" w:eastAsia="仿宋_GB2312" w:hAnsi="Times New Roman" w:hint="eastAsia"/>
          <w:sz w:val="32"/>
          <w:szCs w:val="32"/>
          <w:lang w:eastAsia="zh-CN"/>
        </w:rPr>
        <w:t>获得年初部门预算</w:t>
      </w:r>
      <w:r w:rsidRPr="008F076A">
        <w:rPr>
          <w:rFonts w:ascii="Times New Roman" w:eastAsia="仿宋_GB2312" w:hAnsi="Times New Roman" w:hint="eastAsia"/>
          <w:sz w:val="32"/>
          <w:szCs w:val="32"/>
          <w:lang w:eastAsia="zh-CN"/>
        </w:rPr>
        <w:t>批复</w:t>
      </w:r>
      <w:r>
        <w:rPr>
          <w:rFonts w:ascii="Times New Roman" w:eastAsia="仿宋_GB2312" w:hAnsi="Times New Roman" w:hint="eastAsia"/>
          <w:sz w:val="32"/>
          <w:szCs w:val="32"/>
          <w:lang w:eastAsia="zh-CN"/>
        </w:rPr>
        <w:t>《关于天津东疆保税</w:t>
      </w:r>
      <w:r w:rsidRPr="008F076A">
        <w:rPr>
          <w:rFonts w:ascii="Times New Roman" w:eastAsia="仿宋_GB2312" w:hAnsi="Times New Roman" w:hint="eastAsia"/>
          <w:sz w:val="32"/>
          <w:szCs w:val="32"/>
          <w:lang w:eastAsia="zh-CN"/>
        </w:rPr>
        <w:t>港区财政局</w:t>
      </w:r>
      <w:r>
        <w:rPr>
          <w:rFonts w:ascii="Times New Roman" w:eastAsia="仿宋_GB2312" w:hAnsi="Times New Roman" w:hint="eastAsia"/>
          <w:sz w:val="32"/>
          <w:szCs w:val="32"/>
          <w:lang w:eastAsia="zh-CN"/>
        </w:rPr>
        <w:t>（国有资产监督管理局、审计局）</w:t>
      </w:r>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年部门预算</w:t>
      </w:r>
      <w:r>
        <w:rPr>
          <w:rFonts w:ascii="Times New Roman" w:eastAsia="仿宋_GB2312" w:hAnsi="Times New Roman" w:hint="eastAsia"/>
          <w:sz w:val="32"/>
          <w:szCs w:val="32"/>
          <w:lang w:eastAsia="zh-CN"/>
        </w:rPr>
        <w:t>的批复》</w:t>
      </w:r>
      <w:r w:rsidRPr="008F076A">
        <w:rPr>
          <w:rFonts w:ascii="Times New Roman" w:eastAsia="仿宋_GB2312" w:hAnsi="Times New Roman" w:hint="eastAsia"/>
          <w:sz w:val="32"/>
          <w:szCs w:val="32"/>
          <w:lang w:eastAsia="zh-CN"/>
        </w:rPr>
        <w:t>（津东疆</w:t>
      </w:r>
      <w:proofErr w:type="gramStart"/>
      <w:r w:rsidRPr="008F076A">
        <w:rPr>
          <w:rFonts w:ascii="Times New Roman" w:eastAsia="仿宋_GB2312" w:hAnsi="Times New Roman" w:hint="eastAsia"/>
          <w:sz w:val="32"/>
          <w:szCs w:val="32"/>
          <w:lang w:eastAsia="zh-CN"/>
        </w:rPr>
        <w:t>财预指</w:t>
      </w:r>
      <w:proofErr w:type="gramEnd"/>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3</w:t>
      </w:r>
      <w:r w:rsidRPr="008F076A">
        <w:rPr>
          <w:rFonts w:ascii="Times New Roman" w:eastAsia="仿宋_GB2312" w:hAnsi="Times New Roman" w:hint="eastAsia"/>
          <w:sz w:val="32"/>
          <w:szCs w:val="32"/>
          <w:lang w:eastAsia="zh-CN"/>
        </w:rPr>
        <w:t>号）</w:t>
      </w:r>
      <w:r w:rsidRPr="00382C4B">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其中</w:t>
      </w:r>
      <w:r w:rsidRPr="008F076A">
        <w:rPr>
          <w:rFonts w:ascii="Times New Roman" w:eastAsia="仿宋_GB2312" w:hAnsi="Times New Roman" w:hint="eastAsia"/>
          <w:sz w:val="32"/>
          <w:szCs w:val="32"/>
          <w:lang w:eastAsia="zh-CN"/>
        </w:rPr>
        <w:t>“财政投资评审外包费”预算为</w:t>
      </w:r>
      <w:r>
        <w:rPr>
          <w:rFonts w:ascii="Times New Roman" w:eastAsia="仿宋_GB2312" w:hAnsi="Times New Roman" w:hint="eastAsia"/>
          <w:sz w:val="32"/>
          <w:szCs w:val="32"/>
          <w:lang w:eastAsia="zh-CN"/>
        </w:rPr>
        <w:t>120</w:t>
      </w:r>
      <w:r w:rsidRPr="008F076A">
        <w:rPr>
          <w:rFonts w:ascii="Times New Roman" w:eastAsia="仿宋_GB2312" w:hAnsi="Times New Roman" w:hint="eastAsia"/>
          <w:sz w:val="32"/>
          <w:szCs w:val="32"/>
          <w:lang w:eastAsia="zh-CN"/>
        </w:rPr>
        <w:t>0000</w:t>
      </w:r>
      <w:r w:rsidRPr="008F076A">
        <w:rPr>
          <w:rFonts w:ascii="Times New Roman" w:eastAsia="仿宋_GB2312" w:hAnsi="Times New Roman" w:hint="eastAsia"/>
          <w:sz w:val="32"/>
          <w:szCs w:val="32"/>
          <w:lang w:eastAsia="zh-CN"/>
        </w:rPr>
        <w:t>元。</w:t>
      </w:r>
    </w:p>
    <w:p w:rsidR="0074331A" w:rsidRPr="008F076A" w:rsidRDefault="0074331A" w:rsidP="0074331A">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年中，</w:t>
      </w:r>
      <w:r w:rsidRPr="008F076A">
        <w:rPr>
          <w:rFonts w:ascii="Times New Roman" w:eastAsia="仿宋_GB2312" w:hAnsi="Times New Roman" w:hint="eastAsia"/>
          <w:sz w:val="32"/>
          <w:szCs w:val="32"/>
          <w:lang w:eastAsia="zh-CN"/>
        </w:rPr>
        <w:t>财政局</w:t>
      </w:r>
      <w:r>
        <w:rPr>
          <w:rFonts w:ascii="Times New Roman" w:eastAsia="仿宋_GB2312" w:hAnsi="Times New Roman" w:hint="eastAsia"/>
          <w:sz w:val="32"/>
          <w:szCs w:val="32"/>
          <w:lang w:eastAsia="zh-CN"/>
        </w:rPr>
        <w:t>获得年中部门预算</w:t>
      </w:r>
      <w:r w:rsidRPr="008F076A">
        <w:rPr>
          <w:rFonts w:ascii="Times New Roman" w:eastAsia="仿宋_GB2312" w:hAnsi="Times New Roman" w:hint="eastAsia"/>
          <w:sz w:val="32"/>
          <w:szCs w:val="32"/>
          <w:lang w:eastAsia="zh-CN"/>
        </w:rPr>
        <w:t>批复</w:t>
      </w:r>
      <w:r>
        <w:rPr>
          <w:rFonts w:ascii="Times New Roman" w:eastAsia="仿宋_GB2312" w:hAnsi="Times New Roman" w:hint="eastAsia"/>
          <w:sz w:val="32"/>
          <w:szCs w:val="32"/>
          <w:lang w:eastAsia="zh-CN"/>
        </w:rPr>
        <w:t>《关于天津东疆保税</w:t>
      </w:r>
      <w:r w:rsidRPr="008F076A">
        <w:rPr>
          <w:rFonts w:ascii="Times New Roman" w:eastAsia="仿宋_GB2312" w:hAnsi="Times New Roman" w:hint="eastAsia"/>
          <w:sz w:val="32"/>
          <w:szCs w:val="32"/>
          <w:lang w:eastAsia="zh-CN"/>
        </w:rPr>
        <w:t>港区财政局</w:t>
      </w:r>
      <w:r>
        <w:rPr>
          <w:rFonts w:ascii="Times New Roman" w:eastAsia="仿宋_GB2312" w:hAnsi="Times New Roman" w:hint="eastAsia"/>
          <w:sz w:val="32"/>
          <w:szCs w:val="32"/>
          <w:lang w:eastAsia="zh-CN"/>
        </w:rPr>
        <w:t>（国有资产监督管理局、审计局）</w:t>
      </w:r>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年部门预算</w:t>
      </w:r>
      <w:r>
        <w:rPr>
          <w:rFonts w:ascii="Times New Roman" w:eastAsia="仿宋_GB2312" w:hAnsi="Times New Roman" w:hint="eastAsia"/>
          <w:sz w:val="32"/>
          <w:szCs w:val="32"/>
          <w:lang w:eastAsia="zh-CN"/>
        </w:rPr>
        <w:t>的批复（中期调整后）》</w:t>
      </w:r>
      <w:r w:rsidRPr="008F076A">
        <w:rPr>
          <w:rFonts w:ascii="Times New Roman" w:eastAsia="仿宋_GB2312" w:hAnsi="Times New Roman" w:hint="eastAsia"/>
          <w:sz w:val="32"/>
          <w:szCs w:val="32"/>
          <w:lang w:eastAsia="zh-CN"/>
        </w:rPr>
        <w:t>（津东疆</w:t>
      </w:r>
      <w:proofErr w:type="gramStart"/>
      <w:r w:rsidRPr="008F076A">
        <w:rPr>
          <w:rFonts w:ascii="Times New Roman" w:eastAsia="仿宋_GB2312" w:hAnsi="Times New Roman" w:hint="eastAsia"/>
          <w:sz w:val="32"/>
          <w:szCs w:val="32"/>
          <w:lang w:eastAsia="zh-CN"/>
        </w:rPr>
        <w:t>财预指</w:t>
      </w:r>
      <w:proofErr w:type="gramEnd"/>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37</w:t>
      </w:r>
      <w:r w:rsidRPr="008F076A">
        <w:rPr>
          <w:rFonts w:ascii="Times New Roman" w:eastAsia="仿宋_GB2312" w:hAnsi="Times New Roman" w:hint="eastAsia"/>
          <w:sz w:val="32"/>
          <w:szCs w:val="32"/>
          <w:lang w:eastAsia="zh-CN"/>
        </w:rPr>
        <w:t>号）</w:t>
      </w:r>
      <w:r w:rsidRPr="00382C4B">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其中</w:t>
      </w:r>
      <w:r w:rsidRPr="008F076A">
        <w:rPr>
          <w:rFonts w:ascii="Times New Roman" w:eastAsia="仿宋_GB2312" w:hAnsi="Times New Roman" w:hint="eastAsia"/>
          <w:sz w:val="32"/>
          <w:szCs w:val="32"/>
          <w:lang w:eastAsia="zh-CN"/>
        </w:rPr>
        <w:t>“财政投资评审外包费”预算为</w:t>
      </w:r>
      <w:r>
        <w:rPr>
          <w:rFonts w:ascii="Times New Roman" w:eastAsia="仿宋_GB2312" w:hAnsi="Times New Roman" w:hint="eastAsia"/>
          <w:sz w:val="32"/>
          <w:szCs w:val="32"/>
          <w:lang w:eastAsia="zh-CN"/>
        </w:rPr>
        <w:t>120</w:t>
      </w:r>
      <w:r w:rsidRPr="008F076A">
        <w:rPr>
          <w:rFonts w:ascii="Times New Roman" w:eastAsia="仿宋_GB2312" w:hAnsi="Times New Roman" w:hint="eastAsia"/>
          <w:sz w:val="32"/>
          <w:szCs w:val="32"/>
          <w:lang w:eastAsia="zh-CN"/>
        </w:rPr>
        <w:t>0000</w:t>
      </w:r>
      <w:r w:rsidRPr="008F076A">
        <w:rPr>
          <w:rFonts w:ascii="Times New Roman" w:eastAsia="仿宋_GB2312" w:hAnsi="Times New Roman" w:hint="eastAsia"/>
          <w:sz w:val="32"/>
          <w:szCs w:val="32"/>
          <w:lang w:eastAsia="zh-CN"/>
        </w:rPr>
        <w:t>元。</w:t>
      </w:r>
    </w:p>
    <w:p w:rsidR="002A5EE4" w:rsidRPr="008F076A" w:rsidRDefault="000C614A" w:rsidP="008C71C4">
      <w:pPr>
        <w:spacing w:line="300" w:lineRule="auto"/>
        <w:jc w:val="both"/>
        <w:outlineLvl w:val="1"/>
        <w:rPr>
          <w:rFonts w:ascii="Times New Roman" w:eastAsia="仿宋_GB2312" w:hAnsi="Times New Roman" w:cs="Times New Roman"/>
          <w:b/>
          <w:sz w:val="32"/>
          <w:szCs w:val="32"/>
          <w:lang w:eastAsia="zh-CN"/>
        </w:rPr>
      </w:pPr>
      <w:bookmarkStart w:id="5" w:name="_Toc106369580"/>
      <w:r w:rsidRPr="008F076A">
        <w:rPr>
          <w:rFonts w:ascii="Times New Roman" w:eastAsia="仿宋_GB2312" w:hAnsi="Times New Roman" w:cs="Times New Roman" w:hint="eastAsia"/>
          <w:b/>
          <w:sz w:val="32"/>
          <w:szCs w:val="32"/>
          <w:lang w:eastAsia="zh-CN"/>
        </w:rPr>
        <w:t>（二）项目绩效目标</w:t>
      </w:r>
      <w:bookmarkEnd w:id="5"/>
    </w:p>
    <w:p w:rsidR="00013B07" w:rsidRPr="008F076A" w:rsidRDefault="00013B07"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绩效总目标为：</w:t>
      </w:r>
      <w:r w:rsidR="00CA3DA0">
        <w:rPr>
          <w:rFonts w:ascii="Times New Roman" w:eastAsia="仿宋_GB2312" w:hAnsi="Times New Roman" w:cs="Times New Roman" w:hint="eastAsia"/>
          <w:sz w:val="32"/>
          <w:szCs w:val="32"/>
          <w:lang w:eastAsia="zh-CN"/>
        </w:rPr>
        <w:t>协助财政局对各部门报送项目进行评审</w:t>
      </w:r>
      <w:r w:rsidRPr="008F076A">
        <w:rPr>
          <w:rFonts w:ascii="Times New Roman" w:eastAsia="仿宋_GB2312" w:hAnsi="Times New Roman" w:cs="Times New Roman" w:hint="eastAsia"/>
          <w:sz w:val="32"/>
          <w:szCs w:val="32"/>
          <w:lang w:eastAsia="zh-CN"/>
        </w:rPr>
        <w:t>。</w:t>
      </w:r>
      <w:r w:rsidR="00C55D29">
        <w:rPr>
          <w:rFonts w:ascii="Times New Roman" w:eastAsia="仿宋_GB2312" w:hAnsi="Times New Roman" w:cs="Times New Roman" w:hint="eastAsia"/>
          <w:sz w:val="32"/>
          <w:szCs w:val="32"/>
          <w:lang w:eastAsia="zh-CN"/>
        </w:rPr>
        <w:lastRenderedPageBreak/>
        <w:t>年度节约财政资金</w:t>
      </w:r>
      <w:r w:rsidR="00C55D29">
        <w:rPr>
          <w:rFonts w:ascii="Times New Roman" w:eastAsia="仿宋_GB2312" w:hAnsi="Times New Roman" w:cs="Times New Roman" w:hint="eastAsia"/>
          <w:sz w:val="32"/>
          <w:szCs w:val="32"/>
          <w:lang w:eastAsia="zh-CN"/>
        </w:rPr>
        <w:t>600</w:t>
      </w:r>
      <w:r w:rsidR="00C55D29">
        <w:rPr>
          <w:rFonts w:ascii="Times New Roman" w:eastAsia="仿宋_GB2312" w:hAnsi="Times New Roman" w:cs="Times New Roman" w:hint="eastAsia"/>
          <w:sz w:val="32"/>
          <w:szCs w:val="32"/>
          <w:lang w:eastAsia="zh-CN"/>
        </w:rPr>
        <w:t>万。</w:t>
      </w:r>
      <w:r w:rsidR="00CA3DA0" w:rsidRPr="00CA3DA0">
        <w:rPr>
          <w:rFonts w:ascii="Times New Roman" w:eastAsia="仿宋_GB2312" w:hAnsi="Times New Roman" w:cs="Times New Roman" w:hint="eastAsia"/>
          <w:sz w:val="32"/>
          <w:szCs w:val="32"/>
          <w:lang w:eastAsia="zh-CN"/>
        </w:rPr>
        <w:t>提升预算资金使用的合理程度，节约财政资金。为财政管理实现科学化，精细化提供强有力的专业技术支持。</w:t>
      </w:r>
    </w:p>
    <w:p w:rsidR="00013B07" w:rsidRPr="008F076A" w:rsidRDefault="00013B07"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数量目标：</w:t>
      </w:r>
      <w:r w:rsidR="00C55D29">
        <w:rPr>
          <w:rFonts w:ascii="Times New Roman" w:eastAsia="仿宋_GB2312" w:hAnsi="Times New Roman" w:cs="Times New Roman" w:hint="eastAsia"/>
          <w:sz w:val="32"/>
          <w:szCs w:val="32"/>
          <w:lang w:eastAsia="zh-CN"/>
        </w:rPr>
        <w:t>各部门报送项目评审完成率</w:t>
      </w:r>
      <w:r w:rsidR="00C55D29">
        <w:rPr>
          <w:rFonts w:ascii="Times New Roman" w:eastAsia="仿宋_GB2312" w:hAnsi="Times New Roman" w:cs="Times New Roman" w:hint="eastAsia"/>
          <w:sz w:val="32"/>
          <w:szCs w:val="32"/>
          <w:lang w:eastAsia="zh-CN"/>
        </w:rPr>
        <w:t>100%</w:t>
      </w:r>
      <w:r w:rsidRPr="008F076A">
        <w:rPr>
          <w:rFonts w:ascii="Times New Roman" w:eastAsia="仿宋_GB2312" w:hAnsi="Times New Roman" w:cs="Times New Roman" w:hint="eastAsia"/>
          <w:sz w:val="32"/>
          <w:szCs w:val="32"/>
          <w:lang w:eastAsia="zh-CN"/>
        </w:rPr>
        <w:t>。</w:t>
      </w:r>
    </w:p>
    <w:p w:rsidR="00013B07" w:rsidRPr="008F076A" w:rsidRDefault="00013B07"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质量目标：</w:t>
      </w:r>
      <w:r w:rsidR="00C55D29">
        <w:rPr>
          <w:rFonts w:ascii="Times New Roman" w:eastAsia="仿宋_GB2312" w:hAnsi="Times New Roman" w:cs="Times New Roman" w:hint="eastAsia"/>
          <w:sz w:val="32"/>
          <w:szCs w:val="32"/>
          <w:lang w:eastAsia="zh-CN"/>
        </w:rPr>
        <w:t>评审报告错误率</w:t>
      </w:r>
      <w:r w:rsidR="00C55D29" w:rsidRPr="00C55D29">
        <w:rPr>
          <w:rFonts w:ascii="Times New Roman" w:eastAsia="仿宋_GB2312" w:hAnsi="Times New Roman" w:cs="Times New Roman" w:hint="eastAsia"/>
          <w:sz w:val="32"/>
          <w:szCs w:val="32"/>
          <w:lang w:eastAsia="zh-CN"/>
        </w:rPr>
        <w:t>≤</w:t>
      </w:r>
      <w:r w:rsidR="00C55D29" w:rsidRPr="00C55D29">
        <w:rPr>
          <w:rFonts w:ascii="Times New Roman" w:eastAsia="仿宋_GB2312" w:hAnsi="Times New Roman" w:cs="Times New Roman" w:hint="eastAsia"/>
          <w:sz w:val="32"/>
          <w:szCs w:val="32"/>
          <w:lang w:eastAsia="zh-CN"/>
        </w:rPr>
        <w:t>5%</w:t>
      </w:r>
      <w:r w:rsidRPr="008F076A">
        <w:rPr>
          <w:rFonts w:ascii="Times New Roman" w:eastAsia="仿宋_GB2312" w:hAnsi="Times New Roman" w:cs="Times New Roman" w:hint="eastAsia"/>
          <w:sz w:val="32"/>
          <w:szCs w:val="32"/>
          <w:lang w:eastAsia="zh-CN"/>
        </w:rPr>
        <w:t>。</w:t>
      </w:r>
    </w:p>
    <w:p w:rsidR="00013B07" w:rsidRPr="008F076A" w:rsidRDefault="00013B07"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时效目标：</w:t>
      </w:r>
      <w:r w:rsidR="000A3491" w:rsidRPr="008F076A">
        <w:rPr>
          <w:rFonts w:ascii="Times New Roman" w:eastAsia="仿宋_GB2312" w:hAnsi="Times New Roman" w:cs="Times New Roman" w:hint="eastAsia"/>
          <w:sz w:val="32"/>
          <w:szCs w:val="32"/>
          <w:lang w:eastAsia="zh-CN"/>
        </w:rPr>
        <w:t>及时评审率≥</w:t>
      </w:r>
      <w:r w:rsidR="00C55D29">
        <w:rPr>
          <w:rFonts w:ascii="Times New Roman" w:eastAsia="仿宋_GB2312" w:hAnsi="Times New Roman" w:cs="Times New Roman" w:hint="eastAsia"/>
          <w:sz w:val="32"/>
          <w:szCs w:val="32"/>
          <w:lang w:eastAsia="zh-CN"/>
        </w:rPr>
        <w:t>10</w:t>
      </w:r>
      <w:r w:rsidR="000A3491" w:rsidRPr="008F076A">
        <w:rPr>
          <w:rFonts w:ascii="Times New Roman" w:eastAsia="仿宋_GB2312" w:hAnsi="Times New Roman" w:cs="Times New Roman" w:hint="eastAsia"/>
          <w:sz w:val="32"/>
          <w:szCs w:val="32"/>
          <w:lang w:eastAsia="zh-CN"/>
        </w:rPr>
        <w:t>0%</w:t>
      </w:r>
      <w:r w:rsidRPr="008F076A">
        <w:rPr>
          <w:rFonts w:ascii="Times New Roman" w:eastAsia="仿宋_GB2312" w:hAnsi="Times New Roman" w:cs="Times New Roman" w:hint="eastAsia"/>
          <w:sz w:val="32"/>
          <w:szCs w:val="32"/>
          <w:lang w:eastAsia="zh-CN"/>
        </w:rPr>
        <w:t>。</w:t>
      </w:r>
      <w:r w:rsidR="00C55D29" w:rsidRPr="00C55D29">
        <w:rPr>
          <w:rFonts w:ascii="Times New Roman" w:eastAsia="仿宋_GB2312" w:hAnsi="Times New Roman" w:cs="Times New Roman" w:hint="eastAsia"/>
          <w:sz w:val="32"/>
          <w:szCs w:val="32"/>
          <w:lang w:eastAsia="zh-CN"/>
        </w:rPr>
        <w:t>总体评审完成时间，</w:t>
      </w:r>
      <w:r w:rsidR="00C55D29" w:rsidRPr="00C55D29">
        <w:rPr>
          <w:rFonts w:ascii="Times New Roman" w:eastAsia="仿宋_GB2312" w:hAnsi="Times New Roman" w:cs="Times New Roman" w:hint="eastAsia"/>
          <w:sz w:val="32"/>
          <w:szCs w:val="32"/>
          <w:lang w:eastAsia="zh-CN"/>
        </w:rPr>
        <w:t>2021</w:t>
      </w:r>
      <w:r w:rsidR="00C55D29" w:rsidRPr="00C55D29">
        <w:rPr>
          <w:rFonts w:ascii="Times New Roman" w:eastAsia="仿宋_GB2312" w:hAnsi="Times New Roman" w:cs="Times New Roman" w:hint="eastAsia"/>
          <w:sz w:val="32"/>
          <w:szCs w:val="32"/>
          <w:lang w:eastAsia="zh-CN"/>
        </w:rPr>
        <w:t>年</w:t>
      </w:r>
      <w:r w:rsidR="00C55D29" w:rsidRPr="00C55D29">
        <w:rPr>
          <w:rFonts w:ascii="Times New Roman" w:eastAsia="仿宋_GB2312" w:hAnsi="Times New Roman" w:cs="Times New Roman" w:hint="eastAsia"/>
          <w:sz w:val="32"/>
          <w:szCs w:val="32"/>
          <w:lang w:eastAsia="zh-CN"/>
        </w:rPr>
        <w:t>12</w:t>
      </w:r>
      <w:r w:rsidR="00C55D29" w:rsidRPr="00C55D29">
        <w:rPr>
          <w:rFonts w:ascii="Times New Roman" w:eastAsia="仿宋_GB2312" w:hAnsi="Times New Roman" w:cs="Times New Roman" w:hint="eastAsia"/>
          <w:sz w:val="32"/>
          <w:szCs w:val="32"/>
          <w:lang w:eastAsia="zh-CN"/>
        </w:rPr>
        <w:t>月。</w:t>
      </w:r>
    </w:p>
    <w:p w:rsidR="00013B07" w:rsidRPr="008F076A" w:rsidRDefault="000A3491"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成本</w:t>
      </w:r>
      <w:r w:rsidR="00013B07" w:rsidRPr="008F076A">
        <w:rPr>
          <w:rFonts w:ascii="Times New Roman" w:eastAsia="仿宋_GB2312" w:hAnsi="Times New Roman" w:cs="Times New Roman" w:hint="eastAsia"/>
          <w:sz w:val="32"/>
          <w:szCs w:val="32"/>
          <w:lang w:eastAsia="zh-CN"/>
        </w:rPr>
        <w:t>目标：</w:t>
      </w:r>
      <w:r w:rsidR="00C55D29" w:rsidRPr="00C55D29">
        <w:rPr>
          <w:rFonts w:ascii="Times New Roman" w:eastAsia="仿宋_GB2312" w:hAnsi="Times New Roman" w:cs="Times New Roman"/>
          <w:sz w:val="32"/>
          <w:szCs w:val="32"/>
          <w:lang w:eastAsia="zh-CN"/>
        </w:rPr>
        <w:t>财政投资评审外包费</w:t>
      </w:r>
      <w:r w:rsidR="00C55D29" w:rsidRPr="00C55D29">
        <w:rPr>
          <w:rFonts w:ascii="Times New Roman" w:eastAsia="仿宋_GB2312" w:hAnsi="Times New Roman" w:cs="Times New Roman" w:hint="eastAsia"/>
          <w:sz w:val="32"/>
          <w:szCs w:val="32"/>
          <w:lang w:eastAsia="zh-CN"/>
        </w:rPr>
        <w:t>≤</w:t>
      </w:r>
      <w:r w:rsidR="00C55D29" w:rsidRPr="00C55D29">
        <w:rPr>
          <w:rFonts w:ascii="Times New Roman" w:eastAsia="仿宋_GB2312" w:hAnsi="Times New Roman" w:cs="Times New Roman" w:hint="eastAsia"/>
          <w:sz w:val="32"/>
          <w:szCs w:val="32"/>
          <w:lang w:eastAsia="zh-CN"/>
        </w:rPr>
        <w:t>120</w:t>
      </w:r>
      <w:r w:rsidR="00C55D29" w:rsidRPr="00C55D29">
        <w:rPr>
          <w:rFonts w:ascii="Times New Roman" w:eastAsia="仿宋_GB2312" w:hAnsi="Times New Roman" w:cs="Times New Roman" w:hint="eastAsia"/>
          <w:sz w:val="32"/>
          <w:szCs w:val="32"/>
          <w:lang w:eastAsia="zh-CN"/>
        </w:rPr>
        <w:t>万元。</w:t>
      </w:r>
    </w:p>
    <w:p w:rsidR="002A5EE4" w:rsidRPr="008F076A" w:rsidRDefault="00013B07" w:rsidP="008C71C4">
      <w:pPr>
        <w:spacing w:line="300" w:lineRule="auto"/>
        <w:ind w:firstLineChars="200" w:firstLine="640"/>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效益目标</w:t>
      </w:r>
      <w:r w:rsidRPr="008F076A">
        <w:rPr>
          <w:rFonts w:ascii="Times New Roman" w:eastAsia="仿宋_GB2312" w:hAnsi="Times New Roman" w:cs="Times New Roman" w:hint="eastAsia"/>
          <w:sz w:val="32"/>
          <w:szCs w:val="32"/>
          <w:lang w:eastAsia="zh-CN"/>
        </w:rPr>
        <w:t>：</w:t>
      </w:r>
      <w:r w:rsidR="004E229B" w:rsidRPr="004E229B">
        <w:rPr>
          <w:rFonts w:ascii="Times New Roman" w:eastAsia="仿宋_GB2312" w:hAnsi="Times New Roman" w:cs="Times New Roman" w:hint="eastAsia"/>
          <w:sz w:val="32"/>
          <w:szCs w:val="32"/>
          <w:lang w:eastAsia="zh-CN"/>
        </w:rPr>
        <w:t>节约财政资金数额</w:t>
      </w:r>
      <w:r w:rsidR="004E229B" w:rsidRPr="008F076A">
        <w:rPr>
          <w:rFonts w:ascii="Times New Roman" w:eastAsia="仿宋_GB2312" w:hAnsi="Times New Roman" w:cs="Times New Roman" w:hint="eastAsia"/>
          <w:sz w:val="32"/>
          <w:szCs w:val="32"/>
          <w:lang w:eastAsia="zh-CN"/>
        </w:rPr>
        <w:t>≥</w:t>
      </w:r>
      <w:r w:rsidR="004E229B">
        <w:rPr>
          <w:rFonts w:ascii="Times New Roman" w:eastAsia="仿宋_GB2312" w:hAnsi="Times New Roman" w:cs="Times New Roman" w:hint="eastAsia"/>
          <w:sz w:val="32"/>
          <w:szCs w:val="32"/>
          <w:lang w:eastAsia="zh-CN"/>
        </w:rPr>
        <w:t>600</w:t>
      </w:r>
      <w:r w:rsidR="004E229B">
        <w:rPr>
          <w:rFonts w:ascii="Times New Roman" w:eastAsia="仿宋_GB2312" w:hAnsi="Times New Roman" w:cs="Times New Roman" w:hint="eastAsia"/>
          <w:sz w:val="32"/>
          <w:szCs w:val="32"/>
          <w:lang w:eastAsia="zh-CN"/>
        </w:rPr>
        <w:t>万元</w:t>
      </w:r>
      <w:r w:rsidR="000A3491" w:rsidRPr="008F076A">
        <w:rPr>
          <w:rFonts w:ascii="Times New Roman" w:eastAsia="仿宋_GB2312" w:hAnsi="Times New Roman" w:cs="Times New Roman" w:hint="eastAsia"/>
          <w:sz w:val="32"/>
          <w:szCs w:val="32"/>
          <w:lang w:eastAsia="zh-CN"/>
        </w:rPr>
        <w:t>，</w:t>
      </w:r>
      <w:r w:rsidR="00154444" w:rsidRPr="00154444">
        <w:rPr>
          <w:rFonts w:ascii="Times New Roman" w:eastAsia="仿宋_GB2312" w:hAnsi="Times New Roman" w:cs="Times New Roman" w:hint="eastAsia"/>
          <w:sz w:val="32"/>
          <w:szCs w:val="32"/>
          <w:lang w:eastAsia="zh-CN"/>
        </w:rPr>
        <w:t>预算资金使用</w:t>
      </w:r>
      <w:r w:rsidR="004E229B">
        <w:rPr>
          <w:rFonts w:ascii="Times New Roman" w:eastAsia="仿宋_GB2312" w:hAnsi="Times New Roman" w:cs="Times New Roman" w:hint="eastAsia"/>
          <w:sz w:val="32"/>
          <w:szCs w:val="32"/>
          <w:lang w:eastAsia="zh-CN"/>
        </w:rPr>
        <w:t>效益较大</w:t>
      </w:r>
      <w:r w:rsidR="00154444" w:rsidRPr="00154444">
        <w:rPr>
          <w:rFonts w:ascii="Times New Roman" w:eastAsia="仿宋_GB2312" w:hAnsi="Times New Roman" w:cs="Times New Roman" w:hint="eastAsia"/>
          <w:sz w:val="32"/>
          <w:szCs w:val="32"/>
          <w:lang w:eastAsia="zh-CN"/>
        </w:rPr>
        <w:t>提升</w:t>
      </w:r>
      <w:r w:rsidRPr="008F076A">
        <w:rPr>
          <w:rFonts w:ascii="Times New Roman" w:eastAsia="仿宋_GB2312" w:hAnsi="Times New Roman" w:cs="Times New Roman" w:hint="eastAsia"/>
          <w:sz w:val="32"/>
          <w:szCs w:val="32"/>
          <w:lang w:eastAsia="zh-CN"/>
        </w:rPr>
        <w:t>。</w:t>
      </w:r>
    </w:p>
    <w:p w:rsidR="002A5EE4" w:rsidRPr="00E33B20" w:rsidRDefault="00E33B20" w:rsidP="00E33B20">
      <w:pPr>
        <w:spacing w:line="300" w:lineRule="auto"/>
        <w:ind w:firstLineChars="200" w:firstLine="640"/>
        <w:rPr>
          <w:rFonts w:ascii="Times New Roman" w:eastAsia="仿宋_GB2312" w:hAnsi="Times New Roman" w:cs="Times New Roman"/>
          <w:sz w:val="32"/>
          <w:szCs w:val="32"/>
          <w:lang w:eastAsia="zh-CN"/>
        </w:rPr>
      </w:pPr>
      <w:r w:rsidRPr="00E33B20">
        <w:rPr>
          <w:rFonts w:ascii="Times New Roman" w:eastAsia="仿宋_GB2312" w:hAnsi="Times New Roman" w:cs="Times New Roman" w:hint="eastAsia"/>
          <w:sz w:val="32"/>
          <w:szCs w:val="32"/>
          <w:lang w:eastAsia="zh-CN"/>
        </w:rPr>
        <w:t>服务对象满意度：</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E33B20" w:rsidRDefault="00E33B20" w:rsidP="008C71C4">
      <w:pPr>
        <w:spacing w:line="300" w:lineRule="auto"/>
        <w:ind w:firstLineChars="200" w:firstLine="654"/>
        <w:jc w:val="both"/>
        <w:rPr>
          <w:rFonts w:ascii="Times New Roman" w:eastAsia="黑体" w:hAnsi="Times New Roman" w:cs="Times New Roman"/>
          <w:spacing w:val="-4"/>
          <w:w w:val="105"/>
          <w:sz w:val="32"/>
          <w:szCs w:val="32"/>
          <w:lang w:eastAsia="zh-CN"/>
        </w:rPr>
      </w:pPr>
    </w:p>
    <w:p w:rsidR="00E33B20" w:rsidRPr="00154444" w:rsidRDefault="00E33B20" w:rsidP="008C71C4">
      <w:pPr>
        <w:spacing w:line="300" w:lineRule="auto"/>
        <w:ind w:firstLineChars="200" w:firstLine="654"/>
        <w:jc w:val="both"/>
        <w:rPr>
          <w:rFonts w:ascii="Times New Roman" w:eastAsia="黑体" w:hAnsi="Times New Roman" w:cs="Times New Roman"/>
          <w:spacing w:val="-4"/>
          <w:w w:val="105"/>
          <w:sz w:val="32"/>
          <w:szCs w:val="32"/>
          <w:lang w:eastAsia="zh-CN"/>
        </w:rPr>
        <w:sectPr w:rsidR="00E33B20" w:rsidRPr="00154444" w:rsidSect="00CC7E3A">
          <w:headerReference w:type="default" r:id="rId12"/>
          <w:footerReference w:type="default" r:id="rId13"/>
          <w:pgSz w:w="11906" w:h="16838"/>
          <w:pgMar w:top="1440" w:right="1800" w:bottom="1440" w:left="1800" w:header="851" w:footer="992" w:gutter="0"/>
          <w:pgNumType w:start="1"/>
          <w:cols w:space="425"/>
          <w:docGrid w:type="lines" w:linePitch="312"/>
        </w:sectPr>
      </w:pPr>
    </w:p>
    <w:p w:rsidR="002A5EE4" w:rsidRPr="008F076A" w:rsidRDefault="000C614A" w:rsidP="005048B5">
      <w:pPr>
        <w:spacing w:line="300" w:lineRule="auto"/>
        <w:jc w:val="center"/>
        <w:outlineLvl w:val="0"/>
        <w:rPr>
          <w:rFonts w:ascii="Times New Roman" w:eastAsia="黑体" w:hAnsi="Times New Roman" w:cs="Times New Roman"/>
          <w:spacing w:val="-4"/>
          <w:w w:val="105"/>
          <w:sz w:val="32"/>
          <w:szCs w:val="32"/>
          <w:lang w:eastAsia="zh-CN"/>
        </w:rPr>
      </w:pPr>
      <w:bookmarkStart w:id="6" w:name="_Toc106369581"/>
      <w:r w:rsidRPr="008F076A">
        <w:rPr>
          <w:rFonts w:ascii="Times New Roman" w:eastAsia="黑体" w:hAnsi="Times New Roman" w:cs="Times New Roman"/>
          <w:spacing w:val="-4"/>
          <w:w w:val="105"/>
          <w:sz w:val="32"/>
          <w:szCs w:val="32"/>
          <w:lang w:eastAsia="zh-CN"/>
        </w:rPr>
        <w:lastRenderedPageBreak/>
        <w:t>二、绩效评价工作开展情况</w:t>
      </w:r>
      <w:bookmarkEnd w:id="6"/>
    </w:p>
    <w:p w:rsidR="002A5EE4" w:rsidRPr="008F076A" w:rsidRDefault="000C614A" w:rsidP="008C71C4">
      <w:pPr>
        <w:spacing w:line="300" w:lineRule="auto"/>
        <w:jc w:val="both"/>
        <w:outlineLvl w:val="1"/>
        <w:rPr>
          <w:rFonts w:ascii="Times New Roman" w:eastAsia="仿宋_GB2312" w:hAnsi="Times New Roman" w:cs="仿宋_GB2312"/>
          <w:b/>
          <w:sz w:val="32"/>
          <w:szCs w:val="32"/>
          <w:lang w:eastAsia="zh-CN"/>
        </w:rPr>
      </w:pPr>
      <w:bookmarkStart w:id="7" w:name="_Toc106369582"/>
      <w:r w:rsidRPr="008F076A">
        <w:rPr>
          <w:rFonts w:ascii="Times New Roman" w:eastAsia="仿宋_GB2312" w:hAnsi="Times New Roman" w:cs="仿宋_GB2312" w:hint="eastAsia"/>
          <w:b/>
          <w:sz w:val="32"/>
          <w:szCs w:val="32"/>
          <w:lang w:eastAsia="zh-CN"/>
        </w:rPr>
        <w:t>（一）绩效评价目的、对象和范围</w:t>
      </w:r>
      <w:bookmarkEnd w:id="7"/>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1.</w:t>
      </w:r>
      <w:r w:rsidRPr="008F076A">
        <w:rPr>
          <w:rFonts w:ascii="Times New Roman" w:eastAsia="仿宋_GB2312" w:hAnsi="Times New Roman" w:cs="仿宋_GB2312" w:hint="eastAsia"/>
          <w:b/>
          <w:sz w:val="32"/>
          <w:szCs w:val="32"/>
          <w:lang w:eastAsia="zh-CN"/>
        </w:rPr>
        <w:t>绩效评价目的</w:t>
      </w:r>
    </w:p>
    <w:p w:rsidR="002A5EE4" w:rsidRPr="008F076A" w:rsidRDefault="000C614A" w:rsidP="008C71C4">
      <w:pPr>
        <w:widowControl/>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2.</w:t>
      </w:r>
      <w:r w:rsidRPr="008F076A">
        <w:rPr>
          <w:rFonts w:ascii="Times New Roman" w:eastAsia="仿宋_GB2312" w:hAnsi="Times New Roman" w:cs="仿宋_GB2312" w:hint="eastAsia"/>
          <w:b/>
          <w:sz w:val="32"/>
          <w:szCs w:val="32"/>
          <w:lang w:eastAsia="zh-CN"/>
        </w:rPr>
        <w:t>绩效评价对象和范围</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本次对</w:t>
      </w:r>
      <w:r w:rsidRPr="008F076A">
        <w:rPr>
          <w:rFonts w:ascii="Times New Roman" w:eastAsia="仿宋_GB2312" w:hAnsi="Times New Roman" w:hint="eastAsia"/>
          <w:sz w:val="32"/>
          <w:szCs w:val="32"/>
          <w:lang w:eastAsia="zh-CN"/>
        </w:rPr>
        <w:t>财政投资评审外包费</w:t>
      </w:r>
      <w:r w:rsidRPr="008F076A">
        <w:rPr>
          <w:rFonts w:ascii="Times New Roman" w:eastAsia="仿宋_GB2312" w:hAnsi="Times New Roman" w:cs="仿宋_GB2312" w:hint="eastAsia"/>
          <w:sz w:val="32"/>
          <w:szCs w:val="32"/>
          <w:lang w:eastAsia="zh-CN"/>
        </w:rPr>
        <w:t>进行评价，主要评价内容及范围如下：</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）立项依据和立项程序情况；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）绩效目标和指标设定情况；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3</w:t>
      </w:r>
      <w:r w:rsidRPr="008F076A">
        <w:rPr>
          <w:rFonts w:ascii="Times New Roman" w:eastAsia="仿宋_GB2312" w:hAnsi="Times New Roman" w:cs="仿宋_GB2312" w:hint="eastAsia"/>
          <w:sz w:val="32"/>
          <w:szCs w:val="32"/>
          <w:lang w:eastAsia="zh-CN"/>
        </w:rPr>
        <w:t>）预算编制和资金分配情况；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4</w:t>
      </w:r>
      <w:r w:rsidRPr="008F076A">
        <w:rPr>
          <w:rFonts w:ascii="Times New Roman" w:eastAsia="仿宋_GB2312" w:hAnsi="Times New Roman" w:cs="仿宋_GB2312" w:hint="eastAsia"/>
          <w:sz w:val="32"/>
          <w:szCs w:val="32"/>
          <w:lang w:eastAsia="zh-CN"/>
        </w:rPr>
        <w:t>）资金管理和使用情况；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5</w:t>
      </w:r>
      <w:r w:rsidRPr="008F076A">
        <w:rPr>
          <w:rFonts w:ascii="Times New Roman" w:eastAsia="仿宋_GB2312" w:hAnsi="Times New Roman" w:cs="仿宋_GB2312" w:hint="eastAsia"/>
          <w:sz w:val="32"/>
          <w:szCs w:val="32"/>
          <w:lang w:eastAsia="zh-CN"/>
        </w:rPr>
        <w:t>）相关制度办法的健全性及执行情况；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6</w:t>
      </w:r>
      <w:r w:rsidRPr="008F076A">
        <w:rPr>
          <w:rFonts w:ascii="Times New Roman" w:eastAsia="仿宋_GB2312" w:hAnsi="Times New Roman" w:cs="仿宋_GB2312" w:hint="eastAsia"/>
          <w:sz w:val="32"/>
          <w:szCs w:val="32"/>
          <w:lang w:eastAsia="zh-CN"/>
        </w:rPr>
        <w:t>）实现的产出情况；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7</w:t>
      </w:r>
      <w:r w:rsidRPr="008F076A">
        <w:rPr>
          <w:rFonts w:ascii="Times New Roman" w:eastAsia="仿宋_GB2312" w:hAnsi="Times New Roman" w:cs="仿宋_GB2312" w:hint="eastAsia"/>
          <w:sz w:val="32"/>
          <w:szCs w:val="32"/>
          <w:lang w:eastAsia="zh-CN"/>
        </w:rPr>
        <w:t>）取得的效益情况；</w:t>
      </w:r>
    </w:p>
    <w:p w:rsidR="002A5EE4" w:rsidRPr="008F076A" w:rsidRDefault="000C614A" w:rsidP="008C71C4">
      <w:pPr>
        <w:spacing w:line="300" w:lineRule="auto"/>
        <w:ind w:firstLineChars="200" w:firstLine="640"/>
        <w:jc w:val="both"/>
        <w:rPr>
          <w:rFonts w:ascii="Times New Roman" w:eastAsia="仿宋_GB2312" w:hAnsi="Times New Roman" w:cs="仿宋_GB2312"/>
          <w:sz w:val="30"/>
          <w:szCs w:val="30"/>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8</w:t>
      </w:r>
      <w:r w:rsidRPr="008F076A">
        <w:rPr>
          <w:rFonts w:ascii="Times New Roman" w:eastAsia="仿宋_GB2312" w:hAnsi="Times New Roman" w:cs="仿宋_GB2312" w:hint="eastAsia"/>
          <w:sz w:val="32"/>
          <w:szCs w:val="32"/>
          <w:lang w:eastAsia="zh-CN"/>
        </w:rPr>
        <w:t>）</w:t>
      </w:r>
      <w:r w:rsidR="004E3B21" w:rsidRPr="004E3B21">
        <w:rPr>
          <w:rFonts w:ascii="Times New Roman" w:eastAsia="仿宋_GB2312" w:hAnsi="Times New Roman" w:cs="仿宋_GB2312" w:hint="eastAsia"/>
          <w:sz w:val="32"/>
          <w:szCs w:val="32"/>
          <w:lang w:eastAsia="zh-CN"/>
        </w:rPr>
        <w:t>项目自评情况</w:t>
      </w:r>
      <w:r w:rsidRPr="008F076A">
        <w:rPr>
          <w:rFonts w:ascii="Times New Roman" w:eastAsia="仿宋_GB2312" w:hAnsi="Times New Roman" w:cs="仿宋_GB2312" w:hint="eastAsia"/>
          <w:sz w:val="32"/>
          <w:szCs w:val="32"/>
          <w:lang w:eastAsia="zh-CN"/>
        </w:rPr>
        <w:t>。</w:t>
      </w:r>
    </w:p>
    <w:p w:rsidR="002A5EE4" w:rsidRPr="008F076A" w:rsidRDefault="000C614A" w:rsidP="008C71C4">
      <w:pPr>
        <w:spacing w:line="300" w:lineRule="auto"/>
        <w:jc w:val="both"/>
        <w:outlineLvl w:val="1"/>
        <w:rPr>
          <w:rFonts w:ascii="Times New Roman" w:eastAsia="仿宋_GB2312" w:hAnsi="Times New Roman" w:cs="仿宋_GB2312"/>
          <w:b/>
          <w:sz w:val="32"/>
          <w:szCs w:val="32"/>
          <w:lang w:eastAsia="zh-CN"/>
        </w:rPr>
      </w:pPr>
      <w:bookmarkStart w:id="8" w:name="_Toc106369583"/>
      <w:r w:rsidRPr="008F076A">
        <w:rPr>
          <w:rFonts w:ascii="Times New Roman" w:eastAsia="仿宋_GB2312" w:hAnsi="Times New Roman" w:cs="仿宋_GB2312" w:hint="eastAsia"/>
          <w:b/>
          <w:sz w:val="32"/>
          <w:szCs w:val="32"/>
          <w:lang w:eastAsia="zh-CN"/>
        </w:rPr>
        <w:t>（二）绩效评价原则、评价指标体系</w:t>
      </w:r>
      <w:r w:rsidR="001E07A5">
        <w:rPr>
          <w:rFonts w:ascii="Times New Roman" w:eastAsia="仿宋_GB2312" w:hAnsi="Times New Roman" w:cs="仿宋_GB2312" w:hint="eastAsia"/>
          <w:b/>
          <w:sz w:val="32"/>
          <w:szCs w:val="32"/>
          <w:lang w:eastAsia="zh-CN"/>
        </w:rPr>
        <w:t>、方法、</w:t>
      </w:r>
      <w:r w:rsidR="000D7751" w:rsidRPr="008F076A">
        <w:rPr>
          <w:rFonts w:ascii="Times New Roman" w:eastAsia="仿宋_GB2312" w:hAnsi="Times New Roman" w:cs="仿宋_GB2312" w:hint="eastAsia"/>
          <w:b/>
          <w:sz w:val="32"/>
          <w:szCs w:val="32"/>
          <w:lang w:eastAsia="zh-CN"/>
        </w:rPr>
        <w:t>标准</w:t>
      </w:r>
      <w:bookmarkEnd w:id="8"/>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1.</w:t>
      </w:r>
      <w:r w:rsidRPr="008F076A">
        <w:rPr>
          <w:rFonts w:ascii="Times New Roman" w:eastAsia="仿宋_GB2312" w:hAnsi="Times New Roman" w:cs="仿宋_GB2312" w:hint="eastAsia"/>
          <w:b/>
          <w:sz w:val="32"/>
          <w:szCs w:val="32"/>
          <w:lang w:eastAsia="zh-CN"/>
        </w:rPr>
        <w:t>绩效评价原则</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）科学规范原则。绩效评价应当运用科学合理的评</w:t>
      </w:r>
      <w:r w:rsidRPr="008F076A">
        <w:rPr>
          <w:rFonts w:ascii="Times New Roman" w:eastAsia="仿宋_GB2312" w:hAnsi="Times New Roman" w:cs="仿宋_GB2312" w:hint="eastAsia"/>
          <w:sz w:val="32"/>
          <w:szCs w:val="32"/>
          <w:lang w:eastAsia="zh-CN"/>
        </w:rPr>
        <w:lastRenderedPageBreak/>
        <w:t>价指标体系和方法，按照规范的程序，对支出绩效进行客观、公正的反映。</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3</w:t>
      </w:r>
      <w:r w:rsidRPr="008F076A">
        <w:rPr>
          <w:rFonts w:ascii="Times New Roman" w:eastAsia="仿宋_GB2312" w:hAnsi="Times New Roman" w:cs="仿宋_GB2312" w:hint="eastAsia"/>
          <w:sz w:val="32"/>
          <w:szCs w:val="32"/>
          <w:lang w:eastAsia="zh-CN"/>
        </w:rPr>
        <w:t>）激励约束原则。绩效评价结果应与预算安排、政策调整、改进管理实质性挂钩，体现奖优罚劣和激励相容导向，有效要安排、低效要压减、无效要问责。</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4</w:t>
      </w:r>
      <w:r w:rsidRPr="008F076A">
        <w:rPr>
          <w:rFonts w:ascii="Times New Roman" w:eastAsia="仿宋_GB2312" w:hAnsi="Times New Roman" w:cs="仿宋_GB2312" w:hint="eastAsia"/>
          <w:sz w:val="32"/>
          <w:szCs w:val="32"/>
          <w:lang w:eastAsia="zh-CN"/>
        </w:rPr>
        <w:t>）公开透明原则。绩效评价结果应依法依规公开，并自觉接受有关机构和社会监督。</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5</w:t>
      </w:r>
      <w:r w:rsidRPr="008F076A">
        <w:rPr>
          <w:rFonts w:ascii="Times New Roman" w:eastAsia="仿宋_GB2312" w:hAnsi="Times New Roman" w:cs="仿宋_GB2312" w:hint="eastAsia"/>
          <w:sz w:val="32"/>
          <w:szCs w:val="32"/>
          <w:lang w:eastAsia="zh-CN"/>
        </w:rPr>
        <w:t>）有据可循原则。预算绩效评价以实际情况为基础，绩效评价所依据的资料是往年实际数据或是依据实际数据推算得到的数据。</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2.</w:t>
      </w:r>
      <w:r w:rsidRPr="008F076A">
        <w:rPr>
          <w:rFonts w:ascii="Times New Roman" w:eastAsia="仿宋_GB2312" w:hAnsi="Times New Roman" w:cs="仿宋_GB2312" w:hint="eastAsia"/>
          <w:b/>
          <w:sz w:val="32"/>
          <w:szCs w:val="32"/>
          <w:lang w:eastAsia="zh-CN"/>
        </w:rPr>
        <w:t>绩效评价指标体系</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项目</w:t>
      </w:r>
      <w:r w:rsidR="002924F9">
        <w:rPr>
          <w:rFonts w:ascii="Times New Roman" w:eastAsia="仿宋_GB2312" w:hAnsi="Times New Roman" w:cs="仿宋_GB2312" w:hint="eastAsia"/>
          <w:sz w:val="32"/>
          <w:szCs w:val="32"/>
          <w:lang w:eastAsia="zh-CN"/>
        </w:rPr>
        <w:t>绩效评价指标体系由决策、过程、产出、效益及自评五个一级指标构成，</w:t>
      </w:r>
      <w:r w:rsidRPr="008F076A">
        <w:rPr>
          <w:rFonts w:ascii="Times New Roman" w:eastAsia="仿宋_GB2312" w:hAnsi="Times New Roman" w:cs="仿宋_GB2312" w:hint="eastAsia"/>
          <w:sz w:val="32"/>
          <w:szCs w:val="32"/>
          <w:lang w:eastAsia="zh-CN"/>
        </w:rPr>
        <w:t>设置二级指标</w:t>
      </w:r>
      <w:r w:rsidRPr="008F076A">
        <w:rPr>
          <w:rFonts w:ascii="Times New Roman" w:eastAsia="仿宋_GB2312" w:hAnsi="Times New Roman" w:cs="仿宋_GB2312" w:hint="eastAsia"/>
          <w:sz w:val="32"/>
          <w:szCs w:val="32"/>
          <w:lang w:eastAsia="zh-CN"/>
        </w:rPr>
        <w:t>1</w:t>
      </w:r>
      <w:r w:rsidR="009F0984">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个，三级指标</w:t>
      </w:r>
      <w:r w:rsidR="00B64EA1" w:rsidRPr="008F076A">
        <w:rPr>
          <w:rFonts w:ascii="Times New Roman" w:eastAsia="仿宋_GB2312" w:hAnsi="Times New Roman" w:cs="仿宋_GB2312" w:hint="eastAsia"/>
          <w:sz w:val="32"/>
          <w:szCs w:val="32"/>
          <w:lang w:eastAsia="zh-CN"/>
        </w:rPr>
        <w:t>2</w:t>
      </w:r>
      <w:r w:rsidR="00D50D37">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个。</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该项目绩效评价指标体系详见附件。</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3.</w:t>
      </w:r>
      <w:r w:rsidRPr="008F076A">
        <w:rPr>
          <w:rFonts w:ascii="Times New Roman" w:eastAsia="仿宋_GB2312" w:hAnsi="Times New Roman" w:cs="仿宋_GB2312" w:hint="eastAsia"/>
          <w:b/>
          <w:sz w:val="32"/>
          <w:szCs w:val="32"/>
          <w:lang w:eastAsia="zh-CN"/>
        </w:rPr>
        <w:t>绩效评价方法</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绩效评价技术方法主要有成本效益分析法、比较法、因素分析法、最低成本法、公众评判法等。其中：</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）成本效益分析法。是指将一定时期内的支出与效</w:t>
      </w:r>
      <w:r w:rsidRPr="008F076A">
        <w:rPr>
          <w:rFonts w:ascii="Times New Roman" w:eastAsia="仿宋_GB2312" w:hAnsi="Times New Roman" w:cs="仿宋_GB2312" w:hint="eastAsia"/>
          <w:sz w:val="32"/>
          <w:szCs w:val="32"/>
          <w:lang w:eastAsia="zh-CN"/>
        </w:rPr>
        <w:lastRenderedPageBreak/>
        <w:t>益进行对比分析，以评价绩效目标的实现程度。</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）比较法。是指通过对绩效目标与实施效果、历史与当期情况、不同部门和地区同类支出的比较，综合分析绩效目标的实现程度。</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3</w:t>
      </w:r>
      <w:r w:rsidRPr="008F076A">
        <w:rPr>
          <w:rFonts w:ascii="Times New Roman" w:eastAsia="仿宋_GB2312" w:hAnsi="Times New Roman" w:cs="仿宋_GB2312" w:hint="eastAsia"/>
          <w:sz w:val="32"/>
          <w:szCs w:val="32"/>
          <w:lang w:eastAsia="zh-CN"/>
        </w:rPr>
        <w:t>）因素分析法。是指通过综合分析影响绩效目标实现、实施效果的内外因素，评价绩效目标实现程度。</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4</w:t>
      </w:r>
      <w:r w:rsidRPr="008F076A">
        <w:rPr>
          <w:rFonts w:ascii="Times New Roman" w:eastAsia="仿宋_GB2312" w:hAnsi="Times New Roman" w:cs="仿宋_GB2312" w:hint="eastAsia"/>
          <w:sz w:val="32"/>
          <w:szCs w:val="32"/>
          <w:lang w:eastAsia="zh-CN"/>
        </w:rPr>
        <w:t>）最低成本法。是指对效益确定却不易计量的多个同类对象的实施成本进行比较，评价绩效目标的实现程度。</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5</w:t>
      </w:r>
      <w:r w:rsidRPr="008F076A">
        <w:rPr>
          <w:rFonts w:ascii="Times New Roman" w:eastAsia="仿宋_GB2312" w:hAnsi="Times New Roman" w:cs="仿宋_GB2312" w:hint="eastAsia"/>
          <w:sz w:val="32"/>
          <w:szCs w:val="32"/>
          <w:lang w:eastAsia="zh-CN"/>
        </w:rPr>
        <w:t>）公众评判法。是指通过专家评估、公众问卷及抽样调查等对预算支出效果进行评判，评价绩效目标的实现程度。</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6</w:t>
      </w:r>
      <w:r w:rsidRPr="008F076A">
        <w:rPr>
          <w:rFonts w:ascii="Times New Roman" w:eastAsia="仿宋_GB2312" w:hAnsi="Times New Roman" w:cs="仿宋_GB2312" w:hint="eastAsia"/>
          <w:sz w:val="32"/>
          <w:szCs w:val="32"/>
          <w:lang w:eastAsia="zh-CN"/>
        </w:rPr>
        <w:t>）其他评价方法。</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绩效评价方法的选用应当坚持简便有效的原则，评价时可根据对象的具体情况，采用一种或多种方法进行绩效评价。</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4.</w:t>
      </w:r>
      <w:r w:rsidRPr="008F076A">
        <w:rPr>
          <w:rFonts w:ascii="Times New Roman" w:eastAsia="仿宋_GB2312" w:hAnsi="Times New Roman" w:cs="仿宋_GB2312" w:hint="eastAsia"/>
          <w:b/>
          <w:sz w:val="32"/>
          <w:szCs w:val="32"/>
          <w:lang w:eastAsia="zh-CN"/>
        </w:rPr>
        <w:t>绩效评价标准</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该项目绩效评价标准详见附件。</w:t>
      </w:r>
    </w:p>
    <w:p w:rsidR="002A5EE4" w:rsidRPr="008F076A" w:rsidRDefault="000C614A" w:rsidP="008C71C4">
      <w:pPr>
        <w:spacing w:line="300" w:lineRule="auto"/>
        <w:ind w:firstLineChars="200" w:firstLine="640"/>
        <w:jc w:val="both"/>
        <w:rPr>
          <w:rFonts w:ascii="Times New Roman" w:eastAsia="仿宋_GB2312" w:hAnsi="Times New Roman" w:cs="仿宋_GB2312"/>
          <w:sz w:val="30"/>
          <w:szCs w:val="30"/>
          <w:lang w:eastAsia="zh-CN"/>
        </w:rPr>
      </w:pPr>
      <w:r w:rsidRPr="008F076A">
        <w:rPr>
          <w:rFonts w:ascii="Times New Roman" w:eastAsia="仿宋_GB2312" w:hAnsi="Times New Roman" w:cs="仿宋_GB2312" w:hint="eastAsia"/>
          <w:sz w:val="32"/>
          <w:szCs w:val="32"/>
          <w:lang w:eastAsia="zh-CN"/>
        </w:rPr>
        <w:lastRenderedPageBreak/>
        <w:t>指标体系满分</w:t>
      </w:r>
      <w:r w:rsidRPr="008F076A">
        <w:rPr>
          <w:rFonts w:ascii="Times New Roman" w:eastAsia="仿宋_GB2312" w:hAnsi="Times New Roman" w:cs="仿宋_GB2312" w:hint="eastAsia"/>
          <w:sz w:val="32"/>
          <w:szCs w:val="32"/>
          <w:lang w:eastAsia="zh-CN"/>
        </w:rPr>
        <w:t>100</w:t>
      </w:r>
      <w:r w:rsidRPr="008F076A">
        <w:rPr>
          <w:rFonts w:ascii="Times New Roman" w:eastAsia="仿宋_GB2312" w:hAnsi="Times New Roman" w:cs="仿宋_GB2312" w:hint="eastAsia"/>
          <w:sz w:val="32"/>
          <w:szCs w:val="32"/>
          <w:lang w:eastAsia="zh-CN"/>
        </w:rPr>
        <w:t>分，各项指标综合得分</w:t>
      </w:r>
      <w:r w:rsidRPr="008F076A">
        <w:rPr>
          <w:rFonts w:ascii="Times New Roman" w:eastAsia="仿宋_GB2312" w:hAnsi="Times New Roman" w:cs="仿宋_GB2312" w:hint="eastAsia"/>
          <w:sz w:val="32"/>
          <w:szCs w:val="32"/>
          <w:lang w:eastAsia="zh-CN"/>
        </w:rPr>
        <w:t>90</w:t>
      </w:r>
      <w:r w:rsidRPr="008F076A">
        <w:rPr>
          <w:rFonts w:ascii="Times New Roman" w:eastAsia="仿宋_GB2312" w:hAnsi="Times New Roman" w:cs="仿宋_GB2312" w:hint="eastAsia"/>
          <w:sz w:val="32"/>
          <w:szCs w:val="32"/>
          <w:lang w:eastAsia="zh-CN"/>
        </w:rPr>
        <w:t>分（含）以上为优；</w:t>
      </w:r>
      <w:r w:rsidRPr="008F076A">
        <w:rPr>
          <w:rFonts w:ascii="Times New Roman" w:eastAsia="仿宋_GB2312" w:hAnsi="Times New Roman" w:cs="仿宋_GB2312" w:hint="eastAsia"/>
          <w:sz w:val="32"/>
          <w:szCs w:val="32"/>
          <w:lang w:eastAsia="zh-CN"/>
        </w:rPr>
        <w:t>80</w:t>
      </w:r>
      <w:r w:rsidRPr="008F076A">
        <w:rPr>
          <w:rFonts w:ascii="Times New Roman" w:eastAsia="仿宋_GB2312" w:hAnsi="Times New Roman" w:cs="仿宋_GB2312" w:hint="eastAsia"/>
          <w:sz w:val="32"/>
          <w:szCs w:val="32"/>
          <w:lang w:eastAsia="zh-CN"/>
        </w:rPr>
        <w:t>分（含）至</w:t>
      </w:r>
      <w:r w:rsidRPr="008F076A">
        <w:rPr>
          <w:rFonts w:ascii="Times New Roman" w:eastAsia="仿宋_GB2312" w:hAnsi="Times New Roman" w:cs="仿宋_GB2312" w:hint="eastAsia"/>
          <w:sz w:val="32"/>
          <w:szCs w:val="32"/>
          <w:lang w:eastAsia="zh-CN"/>
        </w:rPr>
        <w:t>90</w:t>
      </w:r>
      <w:r w:rsidRPr="008F076A">
        <w:rPr>
          <w:rFonts w:ascii="Times New Roman" w:eastAsia="仿宋_GB2312" w:hAnsi="Times New Roman" w:cs="仿宋_GB2312" w:hint="eastAsia"/>
          <w:sz w:val="32"/>
          <w:szCs w:val="32"/>
          <w:lang w:eastAsia="zh-CN"/>
        </w:rPr>
        <w:t>分为良；</w:t>
      </w:r>
      <w:r w:rsidRPr="008F076A">
        <w:rPr>
          <w:rFonts w:ascii="Times New Roman" w:eastAsia="仿宋_GB2312" w:hAnsi="Times New Roman" w:cs="仿宋_GB2312" w:hint="eastAsia"/>
          <w:sz w:val="32"/>
          <w:szCs w:val="32"/>
          <w:lang w:eastAsia="zh-CN"/>
        </w:rPr>
        <w:t>60</w:t>
      </w:r>
      <w:r w:rsidRPr="008F076A">
        <w:rPr>
          <w:rFonts w:ascii="Times New Roman" w:eastAsia="仿宋_GB2312" w:hAnsi="Times New Roman" w:cs="仿宋_GB2312" w:hint="eastAsia"/>
          <w:sz w:val="32"/>
          <w:szCs w:val="32"/>
          <w:lang w:eastAsia="zh-CN"/>
        </w:rPr>
        <w:t>分（含）至</w:t>
      </w:r>
      <w:r w:rsidRPr="008F076A">
        <w:rPr>
          <w:rFonts w:ascii="Times New Roman" w:eastAsia="仿宋_GB2312" w:hAnsi="Times New Roman" w:cs="仿宋_GB2312" w:hint="eastAsia"/>
          <w:sz w:val="32"/>
          <w:szCs w:val="32"/>
          <w:lang w:eastAsia="zh-CN"/>
        </w:rPr>
        <w:t>80</w:t>
      </w:r>
      <w:r w:rsidRPr="008F076A">
        <w:rPr>
          <w:rFonts w:ascii="Times New Roman" w:eastAsia="仿宋_GB2312" w:hAnsi="Times New Roman" w:cs="仿宋_GB2312" w:hint="eastAsia"/>
          <w:sz w:val="32"/>
          <w:szCs w:val="32"/>
          <w:lang w:eastAsia="zh-CN"/>
        </w:rPr>
        <w:t>分为中；</w:t>
      </w:r>
      <w:r w:rsidRPr="008F076A">
        <w:rPr>
          <w:rFonts w:ascii="Times New Roman" w:eastAsia="仿宋_GB2312" w:hAnsi="Times New Roman" w:cs="仿宋_GB2312" w:hint="eastAsia"/>
          <w:sz w:val="32"/>
          <w:szCs w:val="32"/>
          <w:lang w:eastAsia="zh-CN"/>
        </w:rPr>
        <w:t>60</w:t>
      </w:r>
      <w:r w:rsidRPr="008F076A">
        <w:rPr>
          <w:rFonts w:ascii="Times New Roman" w:eastAsia="仿宋_GB2312" w:hAnsi="Times New Roman" w:cs="仿宋_GB2312" w:hint="eastAsia"/>
          <w:sz w:val="32"/>
          <w:szCs w:val="32"/>
          <w:lang w:eastAsia="zh-CN"/>
        </w:rPr>
        <w:t>分以下为差。</w:t>
      </w:r>
    </w:p>
    <w:p w:rsidR="002A5EE4" w:rsidRPr="008F076A" w:rsidRDefault="000C614A" w:rsidP="008C71C4">
      <w:pPr>
        <w:numPr>
          <w:ilvl w:val="0"/>
          <w:numId w:val="1"/>
        </w:numPr>
        <w:spacing w:line="300" w:lineRule="auto"/>
        <w:jc w:val="both"/>
        <w:outlineLvl w:val="1"/>
        <w:rPr>
          <w:rFonts w:ascii="Times New Roman" w:eastAsia="仿宋_GB2312" w:hAnsi="Times New Roman" w:cs="仿宋_GB2312"/>
          <w:b/>
          <w:sz w:val="32"/>
          <w:szCs w:val="32"/>
          <w:lang w:eastAsia="zh-CN"/>
        </w:rPr>
      </w:pPr>
      <w:bookmarkStart w:id="9" w:name="_Toc106369584"/>
      <w:r w:rsidRPr="008F076A">
        <w:rPr>
          <w:rFonts w:ascii="Times New Roman" w:eastAsia="仿宋_GB2312" w:hAnsi="Times New Roman" w:cs="仿宋_GB2312" w:hint="eastAsia"/>
          <w:b/>
          <w:sz w:val="32"/>
          <w:szCs w:val="32"/>
          <w:lang w:eastAsia="zh-CN"/>
        </w:rPr>
        <w:t>绩效评价工作过程</w:t>
      </w:r>
      <w:bookmarkEnd w:id="9"/>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1.</w:t>
      </w:r>
      <w:r w:rsidRPr="008F076A">
        <w:rPr>
          <w:rFonts w:ascii="Times New Roman" w:eastAsia="仿宋_GB2312" w:hAnsi="Times New Roman" w:cs="仿宋_GB2312" w:hint="eastAsia"/>
          <w:b/>
          <w:sz w:val="32"/>
          <w:szCs w:val="32"/>
          <w:lang w:eastAsia="zh-CN"/>
        </w:rPr>
        <w:t>前期准备</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）成立绩效评价工作组</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）组织各单位编制自评报告</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组织各单位进行自评，填报自评表、编制自评报告。</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2.</w:t>
      </w:r>
      <w:r w:rsidRPr="008F076A">
        <w:rPr>
          <w:rFonts w:ascii="Times New Roman" w:eastAsia="仿宋_GB2312" w:hAnsi="Times New Roman" w:cs="仿宋_GB2312" w:hint="eastAsia"/>
          <w:b/>
          <w:sz w:val="32"/>
          <w:szCs w:val="32"/>
          <w:lang w:eastAsia="zh-CN"/>
        </w:rPr>
        <w:t>实施阶段</w:t>
      </w:r>
    </w:p>
    <w:p w:rsidR="003D4AA6"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1</w:t>
      </w:r>
      <w:r w:rsidRPr="008F076A">
        <w:rPr>
          <w:rFonts w:ascii="Times New Roman" w:eastAsia="仿宋_GB2312" w:hAnsi="Times New Roman" w:cs="仿宋_GB2312" w:hint="eastAsia"/>
          <w:sz w:val="32"/>
          <w:szCs w:val="32"/>
          <w:lang w:eastAsia="zh-CN"/>
        </w:rPr>
        <w:t>）收集分析资料、建立指标体系</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2</w:t>
      </w:r>
      <w:r w:rsidRPr="008F076A">
        <w:rPr>
          <w:rFonts w:ascii="Times New Roman" w:eastAsia="仿宋_GB2312" w:hAnsi="Times New Roman" w:cs="仿宋_GB2312" w:hint="eastAsia"/>
          <w:sz w:val="32"/>
          <w:szCs w:val="32"/>
          <w:lang w:eastAsia="zh-CN"/>
        </w:rPr>
        <w:t>）召开座谈会及现场调研</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组织</w:t>
      </w:r>
      <w:r w:rsidR="00B64EA1" w:rsidRPr="008F076A">
        <w:rPr>
          <w:rFonts w:ascii="Times New Roman" w:eastAsia="仿宋_GB2312" w:hAnsi="Times New Roman" w:cs="仿宋_GB2312" w:hint="eastAsia"/>
          <w:sz w:val="32"/>
          <w:szCs w:val="32"/>
          <w:lang w:eastAsia="zh-CN"/>
        </w:rPr>
        <w:t>财政局</w:t>
      </w:r>
      <w:r w:rsidRPr="008F076A">
        <w:rPr>
          <w:rFonts w:ascii="Times New Roman" w:eastAsia="仿宋_GB2312" w:hAnsi="Times New Roman" w:cs="仿宋_GB2312" w:hint="eastAsia"/>
          <w:sz w:val="32"/>
          <w:szCs w:val="32"/>
          <w:lang w:eastAsia="zh-CN"/>
        </w:rPr>
        <w:t>及相关人员等召开座谈会，双方就资料分析过程中产生的问题进行沟通。</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组织专人进行现场实地查看，发放问卷调查。</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lastRenderedPageBreak/>
        <w:t>（</w:t>
      </w:r>
      <w:r w:rsidRPr="008F076A">
        <w:rPr>
          <w:rFonts w:ascii="Times New Roman" w:eastAsia="仿宋_GB2312" w:hAnsi="Times New Roman" w:cs="仿宋_GB2312" w:hint="eastAsia"/>
          <w:sz w:val="32"/>
          <w:szCs w:val="32"/>
          <w:lang w:eastAsia="zh-CN"/>
        </w:rPr>
        <w:t>3</w:t>
      </w:r>
      <w:r w:rsidRPr="008F076A">
        <w:rPr>
          <w:rFonts w:ascii="Times New Roman" w:eastAsia="仿宋_GB2312" w:hAnsi="Times New Roman" w:cs="仿宋_GB2312" w:hint="eastAsia"/>
          <w:sz w:val="32"/>
          <w:szCs w:val="32"/>
          <w:lang w:eastAsia="zh-CN"/>
        </w:rPr>
        <w:t>）报告撰写阶段</w:t>
      </w:r>
    </w:p>
    <w:p w:rsidR="002A5EE4" w:rsidRPr="008F076A" w:rsidRDefault="000C614A" w:rsidP="008C71C4">
      <w:pPr>
        <w:spacing w:line="300" w:lineRule="auto"/>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2A5EE4" w:rsidRPr="008F076A" w:rsidRDefault="000C614A" w:rsidP="008C71C4">
      <w:pPr>
        <w:spacing w:line="300" w:lineRule="auto"/>
        <w:outlineLvl w:val="2"/>
        <w:rPr>
          <w:rFonts w:ascii="Times New Roman" w:eastAsia="仿宋_GB2312" w:hAnsi="Times New Roman" w:cs="仿宋_GB2312"/>
          <w:b/>
          <w:sz w:val="32"/>
          <w:szCs w:val="32"/>
          <w:lang w:eastAsia="zh-CN"/>
        </w:rPr>
      </w:pPr>
      <w:r w:rsidRPr="008F076A">
        <w:rPr>
          <w:rFonts w:ascii="Times New Roman" w:eastAsia="仿宋_GB2312" w:hAnsi="Times New Roman" w:cs="仿宋_GB2312" w:hint="eastAsia"/>
          <w:b/>
          <w:sz w:val="32"/>
          <w:szCs w:val="32"/>
          <w:lang w:eastAsia="zh-CN"/>
        </w:rPr>
        <w:t>3.</w:t>
      </w:r>
      <w:r w:rsidRPr="008F076A">
        <w:rPr>
          <w:rFonts w:ascii="Times New Roman" w:eastAsia="仿宋_GB2312" w:hAnsi="Times New Roman" w:cs="仿宋_GB2312" w:hint="eastAsia"/>
          <w:b/>
          <w:sz w:val="32"/>
          <w:szCs w:val="32"/>
          <w:lang w:eastAsia="zh-CN"/>
        </w:rPr>
        <w:t>评价完成阶段</w:t>
      </w:r>
    </w:p>
    <w:p w:rsidR="002A5EE4" w:rsidRPr="008F076A" w:rsidRDefault="000C614A" w:rsidP="008C71C4">
      <w:pPr>
        <w:spacing w:line="300" w:lineRule="auto"/>
        <w:ind w:firstLineChars="200" w:firstLine="640"/>
        <w:jc w:val="both"/>
        <w:rPr>
          <w:rFonts w:ascii="Times New Roman" w:eastAsia="仿宋_GB2312" w:hAnsi="Times New Roman" w:cs="Times New Roman"/>
          <w:b/>
          <w:sz w:val="32"/>
          <w:szCs w:val="32"/>
          <w:lang w:eastAsia="zh-CN"/>
        </w:rPr>
      </w:pPr>
      <w:r w:rsidRPr="008F076A">
        <w:rPr>
          <w:rFonts w:ascii="Times New Roman" w:eastAsia="仿宋_GB2312" w:hAnsi="Times New Roman" w:cs="仿宋_GB2312" w:hint="eastAsia"/>
          <w:sz w:val="32"/>
          <w:szCs w:val="32"/>
          <w:lang w:eastAsia="zh-CN"/>
        </w:rPr>
        <w:t>与财政部门沟通报告初步结论及内容；向实施单位发送评价结论，并听取其反馈意见；</w:t>
      </w:r>
      <w:proofErr w:type="gramStart"/>
      <w:r w:rsidRPr="008F076A">
        <w:rPr>
          <w:rFonts w:ascii="Times New Roman" w:eastAsia="仿宋_GB2312" w:hAnsi="Times New Roman" w:cs="仿宋_GB2312" w:hint="eastAsia"/>
          <w:sz w:val="32"/>
          <w:szCs w:val="32"/>
          <w:lang w:eastAsia="zh-CN"/>
        </w:rPr>
        <w:t>经最终</w:t>
      </w:r>
      <w:proofErr w:type="gramEnd"/>
      <w:r w:rsidRPr="008F076A">
        <w:rPr>
          <w:rFonts w:ascii="Times New Roman" w:eastAsia="仿宋_GB2312" w:hAnsi="Times New Roman" w:cs="仿宋_GB2312" w:hint="eastAsia"/>
          <w:sz w:val="32"/>
          <w:szCs w:val="32"/>
          <w:lang w:eastAsia="zh-CN"/>
        </w:rPr>
        <w:t>调整修正后，出具评估报告；及时整理评估工作底稿、附件、核对取证记录和有关资料，将完整的项目评价资料登记归档。</w:t>
      </w:r>
    </w:p>
    <w:p w:rsidR="002A5EE4" w:rsidRPr="008F076A" w:rsidRDefault="000C614A">
      <w:pPr>
        <w:spacing w:line="600" w:lineRule="exact"/>
        <w:ind w:firstLineChars="200" w:firstLine="640"/>
        <w:jc w:val="both"/>
        <w:rPr>
          <w:rFonts w:ascii="Times New Roman" w:eastAsia="仿宋_GB2312" w:hAnsi="Times New Roman" w:cs="仿宋_GB2312"/>
          <w:sz w:val="32"/>
          <w:szCs w:val="32"/>
          <w:lang w:eastAsia="zh-CN"/>
        </w:rPr>
      </w:pPr>
      <w:r w:rsidRPr="008F076A">
        <w:rPr>
          <w:rFonts w:ascii="Times New Roman" w:eastAsia="仿宋_GB2312" w:hAnsi="Times New Roman" w:cs="仿宋_GB2312" w:hint="eastAsia"/>
          <w:sz w:val="32"/>
          <w:szCs w:val="32"/>
          <w:lang w:eastAsia="zh-CN"/>
        </w:rPr>
        <w:t xml:space="preserve"> </w:t>
      </w:r>
    </w:p>
    <w:p w:rsidR="002A5EE4" w:rsidRPr="008F076A" w:rsidRDefault="002A5EE4">
      <w:pPr>
        <w:spacing w:line="600" w:lineRule="exact"/>
        <w:ind w:firstLineChars="200" w:firstLine="640"/>
        <w:jc w:val="both"/>
        <w:rPr>
          <w:rFonts w:ascii="Times New Roman" w:eastAsia="仿宋_GB2312" w:hAnsi="Times New Roman" w:cs="仿宋_GB2312"/>
          <w:sz w:val="32"/>
          <w:szCs w:val="32"/>
          <w:lang w:eastAsia="zh-CN"/>
        </w:rPr>
        <w:sectPr w:rsidR="002A5EE4" w:rsidRPr="008F076A">
          <w:pgSz w:w="11906" w:h="16838"/>
          <w:pgMar w:top="1440" w:right="1800" w:bottom="1440" w:left="1800" w:header="851" w:footer="992" w:gutter="0"/>
          <w:cols w:space="425"/>
          <w:docGrid w:type="lines" w:linePitch="312"/>
        </w:sectPr>
      </w:pPr>
    </w:p>
    <w:p w:rsidR="002A5EE4" w:rsidRPr="008F076A" w:rsidRDefault="000C614A" w:rsidP="00DD1584">
      <w:pPr>
        <w:spacing w:line="300" w:lineRule="auto"/>
        <w:jc w:val="center"/>
        <w:outlineLvl w:val="0"/>
        <w:rPr>
          <w:rFonts w:ascii="Times New Roman" w:eastAsia="黑体" w:hAnsi="Times New Roman" w:cs="Times New Roman"/>
          <w:spacing w:val="-4"/>
          <w:w w:val="105"/>
          <w:sz w:val="32"/>
          <w:szCs w:val="32"/>
          <w:lang w:eastAsia="zh-CN"/>
        </w:rPr>
      </w:pPr>
      <w:bookmarkStart w:id="10" w:name="_Toc106369585"/>
      <w:r w:rsidRPr="008F076A">
        <w:rPr>
          <w:rFonts w:ascii="Times New Roman" w:eastAsia="黑体" w:hAnsi="Times New Roman" w:cs="Times New Roman"/>
          <w:spacing w:val="-4"/>
          <w:w w:val="105"/>
          <w:sz w:val="32"/>
          <w:szCs w:val="32"/>
          <w:lang w:eastAsia="zh-CN"/>
        </w:rPr>
        <w:lastRenderedPageBreak/>
        <w:t>三、综合评价情况及评价结论</w:t>
      </w:r>
      <w:bookmarkEnd w:id="10"/>
    </w:p>
    <w:p w:rsidR="002A5EE4" w:rsidRPr="008F076A" w:rsidRDefault="000C614A" w:rsidP="008C71C4">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6369586"/>
      <w:r w:rsidRPr="008F076A">
        <w:rPr>
          <w:rFonts w:ascii="Times New Roman" w:eastAsia="仿宋_GB2312" w:hAnsi="Times New Roman" w:cs="Times New Roman"/>
          <w:b/>
          <w:sz w:val="32"/>
          <w:szCs w:val="32"/>
          <w:lang w:eastAsia="zh-CN"/>
        </w:rPr>
        <w:t>（一）绩效评价指标综合得分情况</w:t>
      </w:r>
      <w:bookmarkEnd w:id="11"/>
      <w:bookmarkEnd w:id="12"/>
    </w:p>
    <w:p w:rsidR="002A5EE4" w:rsidRPr="008F076A" w:rsidRDefault="000C614A" w:rsidP="008C71C4">
      <w:pPr>
        <w:spacing w:line="300" w:lineRule="auto"/>
        <w:ind w:firstLineChars="200" w:firstLine="640"/>
        <w:jc w:val="both"/>
        <w:rPr>
          <w:rFonts w:ascii="Times New Roman" w:eastAsia="仿宋_GB2312" w:hAnsi="Times New Roman"/>
          <w:sz w:val="30"/>
          <w:szCs w:val="30"/>
          <w:lang w:eastAsia="zh-CN"/>
        </w:rPr>
      </w:pPr>
      <w:r w:rsidRPr="008F076A">
        <w:rPr>
          <w:rFonts w:ascii="Times New Roman" w:eastAsia="仿宋_GB2312" w:hAnsi="Times New Roman" w:cs="仿宋_GB2312" w:hint="eastAsia"/>
          <w:sz w:val="32"/>
          <w:szCs w:val="32"/>
          <w:lang w:eastAsia="zh-CN"/>
        </w:rPr>
        <w:t>以上对</w:t>
      </w:r>
      <w:r w:rsidRPr="008F076A">
        <w:rPr>
          <w:rFonts w:ascii="Times New Roman" w:eastAsia="仿宋_GB2312" w:hAnsi="Times New Roman" w:hint="eastAsia"/>
          <w:sz w:val="32"/>
          <w:szCs w:val="32"/>
          <w:lang w:eastAsia="zh-CN"/>
        </w:rPr>
        <w:t>财政投资评审外包费</w:t>
      </w:r>
      <w:r w:rsidRPr="008F076A">
        <w:rPr>
          <w:rFonts w:ascii="Times New Roman" w:eastAsia="仿宋_GB2312" w:hAnsi="Times New Roman" w:cs="仿宋_GB2312" w:hint="eastAsia"/>
          <w:sz w:val="32"/>
          <w:szCs w:val="32"/>
          <w:lang w:eastAsia="zh-CN"/>
        </w:rPr>
        <w:t>的项目决策、过程、产出和效益进行了分析评价，根据各评价指标的权重及得分确定本项目综合绩效得分</w:t>
      </w:r>
      <w:r w:rsidR="004A12B6" w:rsidRPr="002F1E96">
        <w:rPr>
          <w:rFonts w:ascii="Times New Roman" w:eastAsia="仿宋_GB2312" w:hAnsi="Times New Roman" w:cs="仿宋_GB2312" w:hint="eastAsia"/>
          <w:sz w:val="32"/>
          <w:szCs w:val="32"/>
          <w:lang w:eastAsia="zh-CN"/>
        </w:rPr>
        <w:t>为</w:t>
      </w:r>
      <w:r w:rsidR="002F1E96" w:rsidRPr="002F1E96">
        <w:rPr>
          <w:rFonts w:ascii="Times New Roman" w:eastAsia="仿宋_GB2312" w:hAnsi="Times New Roman" w:cs="仿宋_GB2312" w:hint="eastAsia"/>
          <w:sz w:val="32"/>
          <w:szCs w:val="32"/>
          <w:lang w:eastAsia="zh-CN"/>
        </w:rPr>
        <w:t>95.51</w:t>
      </w:r>
      <w:r w:rsidRPr="002F1E96">
        <w:rPr>
          <w:rFonts w:ascii="Times New Roman" w:eastAsia="仿宋_GB2312" w:hAnsi="Times New Roman" w:cs="仿宋_GB2312" w:hint="eastAsia"/>
          <w:sz w:val="32"/>
          <w:szCs w:val="32"/>
          <w:lang w:eastAsia="zh-CN"/>
        </w:rPr>
        <w:t>分</w:t>
      </w:r>
      <w:r w:rsidRPr="008F076A">
        <w:rPr>
          <w:rFonts w:ascii="Times New Roman" w:eastAsia="仿宋_GB2312" w:hAnsi="Times New Roman" w:cs="仿宋_GB2312" w:hint="eastAsia"/>
          <w:sz w:val="32"/>
          <w:szCs w:val="32"/>
          <w:lang w:eastAsia="zh-CN"/>
        </w:rPr>
        <w:t>，各指标得分</w:t>
      </w:r>
      <w:proofErr w:type="gramStart"/>
      <w:r w:rsidRPr="008F076A">
        <w:rPr>
          <w:rFonts w:ascii="Times New Roman" w:eastAsia="仿宋_GB2312" w:hAnsi="Times New Roman" w:cs="仿宋_GB2312" w:hint="eastAsia"/>
          <w:sz w:val="32"/>
          <w:szCs w:val="32"/>
          <w:lang w:eastAsia="zh-CN"/>
        </w:rPr>
        <w:t>明细见</w:t>
      </w:r>
      <w:proofErr w:type="gramEnd"/>
      <w:r w:rsidR="00136C52" w:rsidRPr="008F076A">
        <w:rPr>
          <w:rFonts w:ascii="Times New Roman" w:eastAsia="仿宋_GB2312" w:hAnsi="Times New Roman" w:cs="仿宋_GB2312" w:hint="eastAsia"/>
          <w:sz w:val="32"/>
          <w:szCs w:val="32"/>
          <w:lang w:eastAsia="zh-CN"/>
        </w:rPr>
        <w:t>附件</w:t>
      </w:r>
      <w:r w:rsidRPr="008F076A">
        <w:rPr>
          <w:rFonts w:ascii="Times New Roman" w:eastAsia="仿宋_GB2312" w:hAnsi="Times New Roman" w:cs="仿宋_GB2312" w:hint="eastAsia"/>
          <w:sz w:val="32"/>
          <w:szCs w:val="32"/>
          <w:lang w:eastAsia="zh-CN"/>
        </w:rPr>
        <w:t>。根据表</w:t>
      </w:r>
      <w:r w:rsidRPr="008F076A">
        <w:rPr>
          <w:rFonts w:ascii="Times New Roman" w:eastAsia="仿宋_GB2312" w:hAnsi="Times New Roman" w:cs="仿宋_GB2312" w:hint="eastAsia"/>
          <w:sz w:val="32"/>
          <w:szCs w:val="32"/>
          <w:lang w:eastAsia="zh-CN"/>
        </w:rPr>
        <w:t>3.1</w:t>
      </w:r>
      <w:r w:rsidR="00393E96" w:rsidRPr="008F076A">
        <w:rPr>
          <w:rFonts w:ascii="Times New Roman" w:eastAsia="仿宋_GB2312" w:hAnsi="Times New Roman" w:cs="仿宋_GB2312" w:hint="eastAsia"/>
          <w:sz w:val="32"/>
          <w:szCs w:val="32"/>
          <w:lang w:eastAsia="zh-CN"/>
        </w:rPr>
        <w:t>，</w:t>
      </w:r>
      <w:r w:rsidRPr="008F076A">
        <w:rPr>
          <w:rFonts w:ascii="Times New Roman" w:eastAsia="仿宋_GB2312" w:hAnsi="Times New Roman" w:cs="仿宋_GB2312" w:hint="eastAsia"/>
          <w:sz w:val="32"/>
          <w:szCs w:val="32"/>
          <w:lang w:eastAsia="zh-CN"/>
        </w:rPr>
        <w:t>最终绩效评价结果等级为</w:t>
      </w:r>
      <w:r w:rsidR="004A12B6" w:rsidRPr="008F076A">
        <w:rPr>
          <w:rFonts w:ascii="Times New Roman" w:eastAsia="仿宋_GB2312" w:hAnsi="Times New Roman" w:cs="仿宋_GB2312" w:hint="eastAsia"/>
          <w:sz w:val="32"/>
          <w:szCs w:val="32"/>
          <w:lang w:eastAsia="zh-CN"/>
        </w:rPr>
        <w:t>优</w:t>
      </w:r>
      <w:r w:rsidRPr="008F076A">
        <w:rPr>
          <w:rFonts w:ascii="Times New Roman" w:eastAsia="仿宋_GB2312" w:hAnsi="Times New Roman" w:cs="仿宋_GB2312" w:hint="eastAsia"/>
          <w:sz w:val="32"/>
          <w:szCs w:val="32"/>
          <w:lang w:eastAsia="zh-CN"/>
        </w:rPr>
        <w:t>。</w:t>
      </w:r>
    </w:p>
    <w:p w:rsidR="002A5EE4" w:rsidRPr="00DD1584" w:rsidRDefault="000C614A" w:rsidP="00DD1584">
      <w:pPr>
        <w:spacing w:line="360" w:lineRule="auto"/>
        <w:ind w:firstLineChars="200" w:firstLine="600"/>
        <w:jc w:val="center"/>
        <w:rPr>
          <w:rFonts w:ascii="Times New Roman" w:eastAsia="仿宋_GB2312" w:hAnsi="Times New Roman"/>
          <w:sz w:val="30"/>
          <w:szCs w:val="30"/>
          <w:lang w:eastAsia="zh-CN"/>
        </w:rPr>
      </w:pPr>
      <w:r w:rsidRPr="00DD1584">
        <w:rPr>
          <w:rFonts w:ascii="Times New Roman" w:eastAsia="仿宋_GB2312" w:hAnsi="Times New Roman"/>
          <w:sz w:val="30"/>
          <w:szCs w:val="30"/>
          <w:lang w:eastAsia="zh-CN"/>
        </w:rPr>
        <w:t>表</w:t>
      </w:r>
      <w:r w:rsidRPr="00DD1584">
        <w:rPr>
          <w:rFonts w:ascii="Times New Roman" w:eastAsia="仿宋_GB2312" w:hAnsi="Times New Roman" w:hint="eastAsia"/>
          <w:sz w:val="30"/>
          <w:szCs w:val="30"/>
          <w:lang w:eastAsia="zh-CN"/>
        </w:rPr>
        <w:t>3</w:t>
      </w:r>
      <w:r w:rsidRPr="00DD1584">
        <w:rPr>
          <w:rFonts w:ascii="Times New Roman" w:eastAsia="仿宋_GB2312" w:hAnsi="Times New Roman"/>
          <w:sz w:val="30"/>
          <w:szCs w:val="30"/>
          <w:lang w:eastAsia="zh-CN"/>
        </w:rPr>
        <w:t>.</w:t>
      </w:r>
      <w:r w:rsidRPr="00DD1584">
        <w:rPr>
          <w:rFonts w:ascii="Times New Roman" w:eastAsia="仿宋_GB2312" w:hAnsi="Times New Roman" w:hint="eastAsia"/>
          <w:sz w:val="30"/>
          <w:szCs w:val="30"/>
          <w:lang w:eastAsia="zh-CN"/>
        </w:rPr>
        <w:t>1</w:t>
      </w:r>
      <w:r w:rsidRPr="00DD1584">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2A5EE4" w:rsidRPr="00DD1584">
        <w:tc>
          <w:tcPr>
            <w:tcW w:w="1368" w:type="dxa"/>
            <w:vAlign w:val="center"/>
          </w:tcPr>
          <w:p w:rsidR="002A5EE4" w:rsidRPr="00DD1584" w:rsidRDefault="000C614A">
            <w:pPr>
              <w:spacing w:line="440" w:lineRule="exact"/>
              <w:jc w:val="center"/>
              <w:rPr>
                <w:rFonts w:ascii="Times New Roman" w:eastAsia="仿宋_GB2312" w:hAnsi="Times New Roman"/>
                <w:sz w:val="30"/>
                <w:szCs w:val="30"/>
              </w:rPr>
            </w:pPr>
            <w:proofErr w:type="spellStart"/>
            <w:r w:rsidRPr="00DD1584">
              <w:rPr>
                <w:rFonts w:ascii="Times New Roman" w:eastAsia="仿宋_GB2312" w:hAnsi="Times New Roman"/>
                <w:sz w:val="30"/>
                <w:szCs w:val="30"/>
              </w:rPr>
              <w:t>序号</w:t>
            </w:r>
            <w:proofErr w:type="spellEnd"/>
          </w:p>
        </w:tc>
        <w:tc>
          <w:tcPr>
            <w:tcW w:w="2841" w:type="dxa"/>
            <w:vAlign w:val="center"/>
          </w:tcPr>
          <w:p w:rsidR="002A5EE4" w:rsidRPr="00DD1584" w:rsidRDefault="000C614A">
            <w:pPr>
              <w:spacing w:line="440" w:lineRule="exact"/>
              <w:jc w:val="center"/>
              <w:rPr>
                <w:rFonts w:ascii="Times New Roman" w:eastAsia="仿宋_GB2312" w:hAnsi="Times New Roman"/>
                <w:sz w:val="30"/>
                <w:szCs w:val="30"/>
              </w:rPr>
            </w:pPr>
            <w:proofErr w:type="spellStart"/>
            <w:r w:rsidRPr="00DD1584">
              <w:rPr>
                <w:rFonts w:ascii="Times New Roman" w:eastAsia="仿宋_GB2312" w:hAnsi="Times New Roman"/>
                <w:sz w:val="30"/>
                <w:szCs w:val="30"/>
              </w:rPr>
              <w:t>绩效评价等级</w:t>
            </w:r>
            <w:proofErr w:type="spellEnd"/>
          </w:p>
        </w:tc>
        <w:tc>
          <w:tcPr>
            <w:tcW w:w="4539" w:type="dxa"/>
            <w:vAlign w:val="center"/>
          </w:tcPr>
          <w:p w:rsidR="002A5EE4" w:rsidRPr="00DD1584" w:rsidRDefault="000C614A">
            <w:pPr>
              <w:spacing w:line="440" w:lineRule="exact"/>
              <w:jc w:val="center"/>
              <w:rPr>
                <w:rFonts w:ascii="Times New Roman" w:eastAsia="仿宋_GB2312" w:hAnsi="Times New Roman"/>
                <w:sz w:val="30"/>
                <w:szCs w:val="30"/>
              </w:rPr>
            </w:pPr>
            <w:proofErr w:type="spellStart"/>
            <w:r w:rsidRPr="00DD1584">
              <w:rPr>
                <w:rFonts w:ascii="Times New Roman" w:eastAsia="仿宋_GB2312" w:hAnsi="Times New Roman"/>
                <w:sz w:val="30"/>
                <w:szCs w:val="30"/>
              </w:rPr>
              <w:t>对应分数</w:t>
            </w:r>
            <w:proofErr w:type="spellEnd"/>
          </w:p>
        </w:tc>
      </w:tr>
      <w:tr w:rsidR="002A5EE4" w:rsidRPr="00DD1584">
        <w:tc>
          <w:tcPr>
            <w:tcW w:w="1368"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1</w:t>
            </w:r>
          </w:p>
        </w:tc>
        <w:tc>
          <w:tcPr>
            <w:tcW w:w="2841" w:type="dxa"/>
            <w:vAlign w:val="center"/>
          </w:tcPr>
          <w:p w:rsidR="002A5EE4" w:rsidRPr="00DD1584" w:rsidRDefault="000C614A">
            <w:pPr>
              <w:spacing w:line="440" w:lineRule="exact"/>
              <w:jc w:val="center"/>
              <w:rPr>
                <w:rFonts w:ascii="Times New Roman" w:eastAsia="仿宋_GB2312" w:hAnsi="Times New Roman"/>
                <w:sz w:val="30"/>
                <w:szCs w:val="30"/>
                <w:lang w:eastAsia="zh-CN"/>
              </w:rPr>
            </w:pPr>
            <w:r w:rsidRPr="00DD1584">
              <w:rPr>
                <w:rFonts w:ascii="Times New Roman" w:eastAsia="仿宋_GB2312" w:hAnsi="Times New Roman"/>
                <w:sz w:val="30"/>
                <w:szCs w:val="30"/>
              </w:rPr>
              <w:t>优</w:t>
            </w:r>
          </w:p>
        </w:tc>
        <w:tc>
          <w:tcPr>
            <w:tcW w:w="4539"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总分</w:t>
            </w:r>
            <w:r w:rsidRPr="00DD1584">
              <w:rPr>
                <w:rFonts w:ascii="Times New Roman" w:eastAsia="仿宋_GB2312" w:hAnsi="Times New Roman"/>
                <w:sz w:val="30"/>
                <w:szCs w:val="30"/>
              </w:rPr>
              <w:t>≥90</w:t>
            </w:r>
            <w:r w:rsidRPr="00DD1584">
              <w:rPr>
                <w:rFonts w:ascii="Times New Roman" w:eastAsia="仿宋_GB2312" w:hAnsi="Times New Roman"/>
                <w:sz w:val="30"/>
                <w:szCs w:val="30"/>
              </w:rPr>
              <w:t>分</w:t>
            </w:r>
          </w:p>
        </w:tc>
      </w:tr>
      <w:tr w:rsidR="002A5EE4" w:rsidRPr="00DD1584">
        <w:tc>
          <w:tcPr>
            <w:tcW w:w="1368"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2</w:t>
            </w:r>
          </w:p>
        </w:tc>
        <w:tc>
          <w:tcPr>
            <w:tcW w:w="2841" w:type="dxa"/>
            <w:vAlign w:val="center"/>
          </w:tcPr>
          <w:p w:rsidR="002A5EE4" w:rsidRPr="00DD1584" w:rsidRDefault="000C614A">
            <w:pPr>
              <w:spacing w:line="440" w:lineRule="exact"/>
              <w:jc w:val="center"/>
              <w:rPr>
                <w:rFonts w:ascii="Times New Roman" w:eastAsia="仿宋_GB2312" w:hAnsi="Times New Roman"/>
                <w:sz w:val="30"/>
                <w:szCs w:val="30"/>
                <w:lang w:eastAsia="zh-CN"/>
              </w:rPr>
            </w:pPr>
            <w:r w:rsidRPr="00DD1584">
              <w:rPr>
                <w:rFonts w:ascii="Times New Roman" w:eastAsia="仿宋_GB2312" w:hAnsi="Times New Roman"/>
                <w:sz w:val="30"/>
                <w:szCs w:val="30"/>
              </w:rPr>
              <w:t>良</w:t>
            </w:r>
          </w:p>
        </w:tc>
        <w:tc>
          <w:tcPr>
            <w:tcW w:w="4539"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hint="eastAsia"/>
                <w:sz w:val="30"/>
                <w:szCs w:val="30"/>
                <w:lang w:eastAsia="zh-CN"/>
              </w:rPr>
              <w:t>80</w:t>
            </w:r>
            <w:r w:rsidRPr="00DD1584">
              <w:rPr>
                <w:rFonts w:ascii="Times New Roman" w:eastAsia="仿宋_GB2312" w:hAnsi="Times New Roman"/>
                <w:sz w:val="30"/>
                <w:szCs w:val="30"/>
              </w:rPr>
              <w:t>分</w:t>
            </w:r>
            <w:r w:rsidRPr="00DD1584">
              <w:rPr>
                <w:rFonts w:ascii="Times New Roman" w:eastAsia="仿宋_GB2312" w:hAnsi="Times New Roman"/>
                <w:sz w:val="30"/>
                <w:szCs w:val="30"/>
              </w:rPr>
              <w:t>≤</w:t>
            </w:r>
            <w:r w:rsidRPr="00DD1584">
              <w:rPr>
                <w:rFonts w:ascii="Times New Roman" w:eastAsia="仿宋_GB2312" w:hAnsi="Times New Roman"/>
                <w:sz w:val="30"/>
                <w:szCs w:val="30"/>
              </w:rPr>
              <w:t>总分＜</w:t>
            </w:r>
            <w:r w:rsidRPr="00DD1584">
              <w:rPr>
                <w:rFonts w:ascii="Times New Roman" w:eastAsia="仿宋_GB2312" w:hAnsi="Times New Roman"/>
                <w:sz w:val="30"/>
                <w:szCs w:val="30"/>
              </w:rPr>
              <w:t>90</w:t>
            </w:r>
            <w:r w:rsidRPr="00DD1584">
              <w:rPr>
                <w:rFonts w:ascii="Times New Roman" w:eastAsia="仿宋_GB2312" w:hAnsi="Times New Roman"/>
                <w:sz w:val="30"/>
                <w:szCs w:val="30"/>
              </w:rPr>
              <w:t>分</w:t>
            </w:r>
          </w:p>
        </w:tc>
      </w:tr>
      <w:tr w:rsidR="002A5EE4" w:rsidRPr="00DD1584">
        <w:tc>
          <w:tcPr>
            <w:tcW w:w="1368"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3</w:t>
            </w:r>
          </w:p>
        </w:tc>
        <w:tc>
          <w:tcPr>
            <w:tcW w:w="2841"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hint="eastAsia"/>
                <w:sz w:val="30"/>
                <w:szCs w:val="30"/>
                <w:lang w:eastAsia="zh-CN"/>
              </w:rPr>
              <w:t>中</w:t>
            </w:r>
          </w:p>
        </w:tc>
        <w:tc>
          <w:tcPr>
            <w:tcW w:w="4539"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60</w:t>
            </w:r>
            <w:r w:rsidRPr="00DD1584">
              <w:rPr>
                <w:rFonts w:ascii="Times New Roman" w:eastAsia="仿宋_GB2312" w:hAnsi="Times New Roman"/>
                <w:sz w:val="30"/>
                <w:szCs w:val="30"/>
              </w:rPr>
              <w:t>分</w:t>
            </w:r>
            <w:r w:rsidRPr="00DD1584">
              <w:rPr>
                <w:rFonts w:ascii="Times New Roman" w:eastAsia="仿宋_GB2312" w:hAnsi="Times New Roman"/>
                <w:sz w:val="30"/>
                <w:szCs w:val="30"/>
              </w:rPr>
              <w:t>≤</w:t>
            </w:r>
            <w:r w:rsidRPr="00DD1584">
              <w:rPr>
                <w:rFonts w:ascii="Times New Roman" w:eastAsia="仿宋_GB2312" w:hAnsi="Times New Roman"/>
                <w:sz w:val="30"/>
                <w:szCs w:val="30"/>
              </w:rPr>
              <w:t>总分＜</w:t>
            </w:r>
            <w:r w:rsidRPr="00DD1584">
              <w:rPr>
                <w:rFonts w:ascii="Times New Roman" w:eastAsia="仿宋_GB2312" w:hAnsi="Times New Roman" w:hint="eastAsia"/>
                <w:sz w:val="30"/>
                <w:szCs w:val="30"/>
                <w:lang w:eastAsia="zh-CN"/>
              </w:rPr>
              <w:t>80</w:t>
            </w:r>
            <w:r w:rsidRPr="00DD1584">
              <w:rPr>
                <w:rFonts w:ascii="Times New Roman" w:eastAsia="仿宋_GB2312" w:hAnsi="Times New Roman"/>
                <w:sz w:val="30"/>
                <w:szCs w:val="30"/>
              </w:rPr>
              <w:t>分</w:t>
            </w:r>
          </w:p>
        </w:tc>
      </w:tr>
      <w:tr w:rsidR="002A5EE4" w:rsidRPr="00DD1584">
        <w:tc>
          <w:tcPr>
            <w:tcW w:w="1368"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4</w:t>
            </w:r>
          </w:p>
        </w:tc>
        <w:tc>
          <w:tcPr>
            <w:tcW w:w="2841"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差</w:t>
            </w:r>
          </w:p>
        </w:tc>
        <w:tc>
          <w:tcPr>
            <w:tcW w:w="4539" w:type="dxa"/>
            <w:vAlign w:val="center"/>
          </w:tcPr>
          <w:p w:rsidR="002A5EE4" w:rsidRPr="00DD1584" w:rsidRDefault="000C614A">
            <w:pPr>
              <w:spacing w:line="440" w:lineRule="exact"/>
              <w:jc w:val="center"/>
              <w:rPr>
                <w:rFonts w:ascii="Times New Roman" w:eastAsia="仿宋_GB2312" w:hAnsi="Times New Roman"/>
                <w:sz w:val="30"/>
                <w:szCs w:val="30"/>
              </w:rPr>
            </w:pPr>
            <w:r w:rsidRPr="00DD1584">
              <w:rPr>
                <w:rFonts w:ascii="Times New Roman" w:eastAsia="仿宋_GB2312" w:hAnsi="Times New Roman"/>
                <w:sz w:val="30"/>
                <w:szCs w:val="30"/>
              </w:rPr>
              <w:t>60</w:t>
            </w:r>
            <w:r w:rsidRPr="00DD1584">
              <w:rPr>
                <w:rFonts w:ascii="Times New Roman" w:eastAsia="仿宋_GB2312" w:hAnsi="Times New Roman"/>
                <w:sz w:val="30"/>
                <w:szCs w:val="30"/>
              </w:rPr>
              <w:t>分以下</w:t>
            </w:r>
          </w:p>
        </w:tc>
      </w:tr>
    </w:tbl>
    <w:p w:rsidR="002A5EE4" w:rsidRPr="008F076A" w:rsidRDefault="002A5EE4" w:rsidP="00A31CDC">
      <w:pPr>
        <w:spacing w:line="600" w:lineRule="exact"/>
        <w:ind w:firstLineChars="200" w:firstLine="654"/>
        <w:jc w:val="both"/>
        <w:rPr>
          <w:rFonts w:ascii="Times New Roman" w:eastAsia="黑体" w:hAnsi="Times New Roman" w:cs="Times New Roman"/>
          <w:spacing w:val="-4"/>
          <w:w w:val="105"/>
          <w:sz w:val="32"/>
          <w:szCs w:val="32"/>
          <w:lang w:eastAsia="zh-CN"/>
        </w:rPr>
      </w:pPr>
    </w:p>
    <w:p w:rsidR="002A5EE4" w:rsidRPr="008F076A" w:rsidRDefault="000C614A" w:rsidP="008C71C4">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6369587"/>
      <w:r w:rsidRPr="008F076A">
        <w:rPr>
          <w:rFonts w:ascii="Times New Roman" w:eastAsia="仿宋_GB2312" w:hAnsi="Times New Roman" w:cs="Times New Roman"/>
          <w:b/>
          <w:sz w:val="32"/>
          <w:szCs w:val="32"/>
          <w:lang w:eastAsia="zh-CN"/>
        </w:rPr>
        <w:t>（二）主要评价结论</w:t>
      </w:r>
      <w:bookmarkEnd w:id="13"/>
      <w:bookmarkEnd w:id="14"/>
    </w:p>
    <w:p w:rsidR="0074351E" w:rsidRPr="008F076A" w:rsidRDefault="0074351E" w:rsidP="008C71C4">
      <w:pPr>
        <w:spacing w:line="300" w:lineRule="auto"/>
        <w:outlineLvl w:val="2"/>
        <w:rPr>
          <w:rFonts w:ascii="Times New Roman" w:eastAsia="仿宋_GB2312" w:hAnsi="Times New Roman"/>
          <w:b/>
          <w:sz w:val="32"/>
          <w:szCs w:val="32"/>
          <w:lang w:eastAsia="zh-CN"/>
        </w:rPr>
      </w:pPr>
      <w:bookmarkStart w:id="15" w:name="_Toc460413897"/>
      <w:r w:rsidRPr="008F076A">
        <w:rPr>
          <w:rFonts w:ascii="Times New Roman" w:eastAsia="仿宋_GB2312" w:hAnsi="Times New Roman"/>
          <w:b/>
          <w:sz w:val="32"/>
          <w:szCs w:val="32"/>
          <w:lang w:eastAsia="zh-CN"/>
        </w:rPr>
        <w:t>1.</w:t>
      </w:r>
      <w:r w:rsidRPr="008F076A">
        <w:rPr>
          <w:rFonts w:ascii="Times New Roman" w:eastAsia="仿宋_GB2312" w:hAnsi="Times New Roman"/>
          <w:b/>
          <w:sz w:val="32"/>
          <w:szCs w:val="32"/>
          <w:lang w:eastAsia="zh-CN"/>
        </w:rPr>
        <w:t>项目</w:t>
      </w:r>
      <w:r w:rsidRPr="008F076A">
        <w:rPr>
          <w:rFonts w:ascii="Times New Roman" w:eastAsia="仿宋_GB2312" w:hAnsi="Times New Roman" w:hint="eastAsia"/>
          <w:b/>
          <w:sz w:val="32"/>
          <w:szCs w:val="32"/>
          <w:lang w:eastAsia="zh-CN"/>
        </w:rPr>
        <w:t>决策</w:t>
      </w:r>
      <w:r w:rsidRPr="008F076A">
        <w:rPr>
          <w:rFonts w:ascii="Times New Roman" w:eastAsia="仿宋_GB2312" w:hAnsi="Times New Roman"/>
          <w:b/>
          <w:sz w:val="32"/>
          <w:szCs w:val="32"/>
          <w:lang w:eastAsia="zh-CN"/>
        </w:rPr>
        <w:t>评价结论</w:t>
      </w:r>
      <w:bookmarkEnd w:id="15"/>
    </w:p>
    <w:p w:rsidR="0074351E" w:rsidRPr="008F076A" w:rsidRDefault="0074351E" w:rsidP="008C71C4">
      <w:pPr>
        <w:pStyle w:val="p0"/>
        <w:widowControl w:val="0"/>
        <w:spacing w:line="300" w:lineRule="auto"/>
        <w:ind w:firstLineChars="200" w:firstLine="640"/>
        <w:rPr>
          <w:rFonts w:eastAsia="黑体"/>
          <w:spacing w:val="-4"/>
          <w:w w:val="105"/>
          <w:sz w:val="32"/>
          <w:szCs w:val="32"/>
        </w:rPr>
      </w:pPr>
      <w:r w:rsidRPr="008F076A">
        <w:rPr>
          <w:rFonts w:eastAsia="仿宋_GB2312"/>
          <w:sz w:val="32"/>
          <w:szCs w:val="32"/>
        </w:rPr>
        <w:t>本</w:t>
      </w:r>
      <w:r w:rsidR="004E7627">
        <w:rPr>
          <w:rFonts w:eastAsia="仿宋_GB2312" w:hint="eastAsia"/>
          <w:sz w:val="32"/>
          <w:szCs w:val="32"/>
        </w:rPr>
        <w:t>项目</w:t>
      </w:r>
      <w:r w:rsidRPr="008F076A">
        <w:rPr>
          <w:rFonts w:eastAsia="仿宋_GB2312"/>
          <w:sz w:val="32"/>
          <w:szCs w:val="32"/>
        </w:rPr>
        <w:t>立项依据充分</w:t>
      </w:r>
      <w:r w:rsidRPr="008F076A">
        <w:rPr>
          <w:rFonts w:eastAsia="仿宋_GB2312" w:hint="eastAsia"/>
          <w:sz w:val="32"/>
          <w:szCs w:val="32"/>
        </w:rPr>
        <w:t>，</w:t>
      </w:r>
      <w:r w:rsidRPr="008F076A">
        <w:rPr>
          <w:rFonts w:eastAsia="仿宋_GB2312"/>
          <w:sz w:val="32"/>
          <w:szCs w:val="32"/>
        </w:rPr>
        <w:t>符合法律法规</w:t>
      </w:r>
      <w:r w:rsidRPr="008F076A">
        <w:rPr>
          <w:rFonts w:eastAsia="仿宋_GB2312" w:hint="eastAsia"/>
          <w:sz w:val="32"/>
          <w:szCs w:val="32"/>
        </w:rPr>
        <w:t>、</w:t>
      </w:r>
      <w:r w:rsidRPr="008F076A">
        <w:rPr>
          <w:rFonts w:eastAsia="仿宋_GB2312"/>
          <w:sz w:val="32"/>
          <w:szCs w:val="32"/>
        </w:rPr>
        <w:t>相关政策</w:t>
      </w:r>
      <w:r w:rsidRPr="008F076A">
        <w:rPr>
          <w:rFonts w:eastAsia="仿宋_GB2312" w:hint="eastAsia"/>
          <w:sz w:val="32"/>
          <w:szCs w:val="32"/>
        </w:rPr>
        <w:t>、</w:t>
      </w:r>
      <w:r w:rsidRPr="008F076A">
        <w:rPr>
          <w:rFonts w:eastAsia="仿宋_GB2312"/>
          <w:sz w:val="32"/>
          <w:szCs w:val="32"/>
        </w:rPr>
        <w:t>发展规划等</w:t>
      </w:r>
      <w:r w:rsidRPr="008F076A">
        <w:rPr>
          <w:rFonts w:eastAsia="仿宋_GB2312" w:hint="eastAsia"/>
          <w:sz w:val="32"/>
          <w:szCs w:val="32"/>
        </w:rPr>
        <w:t>，</w:t>
      </w:r>
      <w:r w:rsidRPr="008F076A">
        <w:rPr>
          <w:rFonts w:eastAsia="仿宋_GB2312"/>
          <w:sz w:val="32"/>
          <w:szCs w:val="32"/>
        </w:rPr>
        <w:t>立项程序规范，各项批复手续齐全、完整；</w:t>
      </w:r>
      <w:r w:rsidRPr="008F076A">
        <w:rPr>
          <w:rFonts w:eastAsia="仿宋_GB2312" w:hint="eastAsia"/>
          <w:sz w:val="32"/>
          <w:szCs w:val="32"/>
        </w:rPr>
        <w:t>指标的设定</w:t>
      </w:r>
      <w:r w:rsidRPr="008F076A">
        <w:rPr>
          <w:rFonts w:eastAsia="仿宋_GB2312"/>
          <w:sz w:val="32"/>
          <w:szCs w:val="32"/>
        </w:rPr>
        <w:t>基本合理</w:t>
      </w:r>
      <w:r w:rsidRPr="008F076A">
        <w:rPr>
          <w:rFonts w:eastAsia="仿宋_GB2312" w:hint="eastAsia"/>
          <w:sz w:val="32"/>
          <w:szCs w:val="32"/>
        </w:rPr>
        <w:t>，预算编制符合天津市相关取费文件要求，并考虑市场价格，预算编制科学、合理，</w:t>
      </w:r>
      <w:r w:rsidR="00427947" w:rsidRPr="008F076A">
        <w:rPr>
          <w:rFonts w:eastAsia="仿宋_GB2312" w:hint="eastAsia"/>
          <w:sz w:val="32"/>
          <w:szCs w:val="32"/>
        </w:rPr>
        <w:t>测算依据充分，</w:t>
      </w:r>
      <w:r w:rsidRPr="008F076A">
        <w:rPr>
          <w:rFonts w:eastAsia="仿宋_GB2312" w:hint="eastAsia"/>
          <w:sz w:val="32"/>
          <w:szCs w:val="32"/>
        </w:rPr>
        <w:t>资金分配科学、合理。</w:t>
      </w:r>
    </w:p>
    <w:p w:rsidR="0074351E" w:rsidRPr="008F076A" w:rsidRDefault="0074351E" w:rsidP="008C71C4">
      <w:pPr>
        <w:spacing w:line="300" w:lineRule="auto"/>
        <w:outlineLvl w:val="2"/>
        <w:rPr>
          <w:rFonts w:ascii="Times New Roman" w:eastAsia="仿宋_GB2312" w:hAnsi="Times New Roman"/>
          <w:b/>
          <w:sz w:val="32"/>
          <w:szCs w:val="32"/>
          <w:lang w:eastAsia="zh-CN"/>
        </w:rPr>
      </w:pPr>
      <w:bookmarkStart w:id="16" w:name="_Toc460413898"/>
      <w:r w:rsidRPr="008F076A">
        <w:rPr>
          <w:rFonts w:ascii="Times New Roman" w:eastAsia="仿宋_GB2312" w:hAnsi="Times New Roman"/>
          <w:b/>
          <w:sz w:val="32"/>
          <w:szCs w:val="32"/>
          <w:lang w:eastAsia="zh-CN"/>
        </w:rPr>
        <w:t>2.</w:t>
      </w:r>
      <w:r w:rsidRPr="008F076A">
        <w:rPr>
          <w:rFonts w:ascii="Times New Roman" w:eastAsia="仿宋_GB2312" w:hAnsi="Times New Roman"/>
          <w:b/>
          <w:sz w:val="32"/>
          <w:szCs w:val="32"/>
          <w:lang w:eastAsia="zh-CN"/>
        </w:rPr>
        <w:t>项目过程评价结论</w:t>
      </w:r>
      <w:bookmarkEnd w:id="16"/>
    </w:p>
    <w:p w:rsidR="0074351E" w:rsidRPr="008F076A" w:rsidRDefault="0074351E" w:rsidP="008C71C4">
      <w:pPr>
        <w:pStyle w:val="p0"/>
        <w:spacing w:line="300" w:lineRule="auto"/>
        <w:ind w:firstLineChars="200" w:firstLine="640"/>
        <w:rPr>
          <w:rFonts w:eastAsia="黑体"/>
          <w:spacing w:val="-4"/>
          <w:w w:val="105"/>
          <w:sz w:val="32"/>
          <w:szCs w:val="32"/>
        </w:rPr>
      </w:pPr>
      <w:r w:rsidRPr="008F076A">
        <w:rPr>
          <w:rFonts w:eastAsia="仿宋_GB2312"/>
          <w:sz w:val="32"/>
          <w:szCs w:val="32"/>
        </w:rPr>
        <w:t>项目实施阶段，资金管理方面</w:t>
      </w:r>
      <w:r w:rsidRPr="008F076A">
        <w:rPr>
          <w:rFonts w:eastAsia="仿宋_GB2312" w:hint="eastAsia"/>
          <w:sz w:val="32"/>
          <w:szCs w:val="32"/>
        </w:rPr>
        <w:t>，</w:t>
      </w:r>
      <w:r w:rsidRPr="008F076A">
        <w:rPr>
          <w:rFonts w:eastAsia="仿宋_GB2312"/>
          <w:sz w:val="32"/>
          <w:szCs w:val="32"/>
        </w:rPr>
        <w:t>执行</w:t>
      </w:r>
      <w:r w:rsidRPr="008F076A">
        <w:rPr>
          <w:rFonts w:eastAsia="仿宋_GB2312" w:hint="eastAsia"/>
          <w:sz w:val="32"/>
          <w:szCs w:val="32"/>
        </w:rPr>
        <w:t>《天津东疆保税港区管理委员会财政预算管理办法》，资金到位率为</w:t>
      </w:r>
      <w:r w:rsidRPr="008F076A">
        <w:rPr>
          <w:rFonts w:eastAsia="仿宋_GB2312" w:hint="eastAsia"/>
          <w:sz w:val="32"/>
          <w:szCs w:val="32"/>
        </w:rPr>
        <w:t>100%</w:t>
      </w:r>
      <w:r w:rsidRPr="008F076A">
        <w:rPr>
          <w:rFonts w:eastAsia="仿宋_GB2312" w:hint="eastAsia"/>
          <w:sz w:val="32"/>
          <w:szCs w:val="32"/>
        </w:rPr>
        <w:t>，</w:t>
      </w:r>
      <w:r w:rsidR="004E7627" w:rsidRPr="008F076A">
        <w:rPr>
          <w:rFonts w:eastAsia="仿宋_GB2312"/>
          <w:sz w:val="32"/>
          <w:szCs w:val="32"/>
        </w:rPr>
        <w:lastRenderedPageBreak/>
        <w:t>预算执行率为</w:t>
      </w:r>
      <w:r w:rsidR="005907F4">
        <w:rPr>
          <w:rFonts w:eastAsia="仿宋_GB2312" w:hint="eastAsia"/>
          <w:sz w:val="32"/>
          <w:szCs w:val="32"/>
        </w:rPr>
        <w:t>62.72</w:t>
      </w:r>
      <w:r w:rsidR="004E7627" w:rsidRPr="008F076A">
        <w:rPr>
          <w:rFonts w:eastAsia="仿宋_GB2312" w:hint="eastAsia"/>
          <w:sz w:val="32"/>
          <w:szCs w:val="32"/>
        </w:rPr>
        <w:t>%</w:t>
      </w:r>
      <w:r w:rsidRPr="008F076A">
        <w:rPr>
          <w:rFonts w:eastAsia="仿宋_GB2312" w:hint="eastAsia"/>
          <w:sz w:val="32"/>
          <w:szCs w:val="32"/>
        </w:rPr>
        <w:t>，</w:t>
      </w:r>
      <w:r w:rsidR="00EF4B62">
        <w:rPr>
          <w:rFonts w:eastAsia="仿宋_GB2312" w:hint="eastAsia"/>
          <w:sz w:val="32"/>
          <w:szCs w:val="32"/>
        </w:rPr>
        <w:t>预算执行率有待提高。</w:t>
      </w:r>
      <w:r w:rsidRPr="008F076A">
        <w:rPr>
          <w:rFonts w:eastAsia="仿宋_GB2312" w:hint="eastAsia"/>
          <w:sz w:val="32"/>
          <w:szCs w:val="32"/>
        </w:rPr>
        <w:t>资金使用符合相关财务管理制度，管理制度</w:t>
      </w:r>
      <w:r w:rsidR="002C32F5">
        <w:rPr>
          <w:rFonts w:eastAsia="仿宋_GB2312" w:hint="eastAsia"/>
          <w:sz w:val="32"/>
          <w:szCs w:val="32"/>
        </w:rPr>
        <w:t>基本</w:t>
      </w:r>
      <w:r w:rsidRPr="008F076A">
        <w:rPr>
          <w:rFonts w:eastAsia="仿宋_GB2312" w:hint="eastAsia"/>
          <w:sz w:val="32"/>
          <w:szCs w:val="32"/>
        </w:rPr>
        <w:t>健全</w:t>
      </w:r>
      <w:r w:rsidR="002C32F5">
        <w:rPr>
          <w:rFonts w:eastAsia="仿宋_GB2312" w:hint="eastAsia"/>
          <w:sz w:val="32"/>
          <w:szCs w:val="32"/>
        </w:rPr>
        <w:t>，</w:t>
      </w:r>
      <w:r w:rsidR="00EF4B62">
        <w:rPr>
          <w:rFonts w:eastAsia="仿宋_GB2312" w:hint="eastAsia"/>
          <w:sz w:val="32"/>
          <w:szCs w:val="32"/>
        </w:rPr>
        <w:t>但</w:t>
      </w:r>
      <w:r w:rsidR="004E7627" w:rsidRPr="00B77F64">
        <w:rPr>
          <w:rFonts w:eastAsia="仿宋_GB2312" w:hint="eastAsia"/>
          <w:sz w:val="32"/>
          <w:szCs w:val="32"/>
        </w:rPr>
        <w:t>未建立</w:t>
      </w:r>
      <w:r w:rsidR="00EF4B62">
        <w:rPr>
          <w:rFonts w:eastAsia="仿宋_GB2312" w:hint="eastAsia"/>
          <w:sz w:val="32"/>
          <w:szCs w:val="32"/>
        </w:rPr>
        <w:t>相关</w:t>
      </w:r>
      <w:r w:rsidR="004E7627" w:rsidRPr="00B77F64">
        <w:rPr>
          <w:rFonts w:eastAsia="仿宋_GB2312" w:hint="eastAsia"/>
          <w:sz w:val="32"/>
          <w:szCs w:val="32"/>
        </w:rPr>
        <w:t>的</w:t>
      </w:r>
      <w:r w:rsidR="004E7627">
        <w:rPr>
          <w:rFonts w:eastAsia="仿宋_GB2312" w:hint="eastAsia"/>
          <w:sz w:val="32"/>
          <w:szCs w:val="32"/>
        </w:rPr>
        <w:t>业务管理制度</w:t>
      </w:r>
      <w:r w:rsidRPr="008F076A">
        <w:rPr>
          <w:rFonts w:eastAsia="仿宋_GB2312" w:hint="eastAsia"/>
          <w:sz w:val="32"/>
          <w:szCs w:val="32"/>
        </w:rPr>
        <w:t>。项目执行过程中，对相关资料进行了存档，存档资料完整</w:t>
      </w:r>
      <w:r w:rsidR="00427947" w:rsidRPr="008F076A">
        <w:rPr>
          <w:rFonts w:eastAsia="仿宋_GB2312" w:hint="eastAsia"/>
          <w:sz w:val="32"/>
          <w:szCs w:val="32"/>
        </w:rPr>
        <w:t>。</w:t>
      </w:r>
      <w:r w:rsidRPr="008F076A">
        <w:rPr>
          <w:rFonts w:eastAsia="仿宋_GB2312" w:hint="eastAsia"/>
          <w:sz w:val="32"/>
          <w:szCs w:val="32"/>
        </w:rPr>
        <w:t>资金使用符合项目预算批复的用途，无截留、挤占、挪用等情况。</w:t>
      </w:r>
    </w:p>
    <w:p w:rsidR="0074351E" w:rsidRPr="008F076A" w:rsidRDefault="0074351E" w:rsidP="008C71C4">
      <w:pPr>
        <w:spacing w:line="300" w:lineRule="auto"/>
        <w:outlineLvl w:val="2"/>
        <w:rPr>
          <w:rFonts w:ascii="Times New Roman" w:eastAsia="仿宋_GB2312" w:hAnsi="Times New Roman"/>
          <w:b/>
          <w:sz w:val="32"/>
          <w:szCs w:val="32"/>
          <w:lang w:eastAsia="zh-CN"/>
        </w:rPr>
      </w:pPr>
      <w:bookmarkStart w:id="17" w:name="_Toc460413899"/>
      <w:r w:rsidRPr="008F076A">
        <w:rPr>
          <w:rFonts w:ascii="Times New Roman" w:eastAsia="仿宋_GB2312" w:hAnsi="Times New Roman"/>
          <w:b/>
          <w:sz w:val="32"/>
          <w:szCs w:val="32"/>
          <w:lang w:eastAsia="zh-CN"/>
        </w:rPr>
        <w:t>3.</w:t>
      </w:r>
      <w:r w:rsidRPr="008F076A">
        <w:rPr>
          <w:rFonts w:ascii="Times New Roman" w:eastAsia="仿宋_GB2312" w:hAnsi="Times New Roman"/>
          <w:b/>
          <w:sz w:val="32"/>
          <w:szCs w:val="32"/>
          <w:lang w:eastAsia="zh-CN"/>
        </w:rPr>
        <w:t>项目产出评价结论</w:t>
      </w:r>
      <w:bookmarkEnd w:id="17"/>
    </w:p>
    <w:p w:rsidR="0074351E" w:rsidRPr="008F076A" w:rsidRDefault="0074351E" w:rsidP="008C71C4">
      <w:pPr>
        <w:pStyle w:val="p0"/>
        <w:spacing w:line="300" w:lineRule="auto"/>
        <w:ind w:firstLineChars="200" w:firstLine="640"/>
        <w:rPr>
          <w:rFonts w:eastAsia="仿宋_GB2312"/>
          <w:sz w:val="32"/>
          <w:szCs w:val="32"/>
        </w:rPr>
      </w:pPr>
      <w:r w:rsidRPr="008F076A">
        <w:rPr>
          <w:rFonts w:eastAsia="仿宋_GB2312" w:hint="eastAsia"/>
          <w:sz w:val="32"/>
          <w:szCs w:val="32"/>
        </w:rPr>
        <w:t>本项目</w:t>
      </w:r>
      <w:r w:rsidR="00427947" w:rsidRPr="008F076A">
        <w:rPr>
          <w:rFonts w:eastAsia="仿宋_GB2312" w:hint="eastAsia"/>
          <w:sz w:val="32"/>
          <w:szCs w:val="32"/>
        </w:rPr>
        <w:t>评审</w:t>
      </w:r>
      <w:r w:rsidR="004A12B6" w:rsidRPr="008F076A">
        <w:rPr>
          <w:rFonts w:eastAsia="仿宋_GB2312" w:hint="eastAsia"/>
          <w:sz w:val="32"/>
          <w:szCs w:val="32"/>
        </w:rPr>
        <w:t>完</w:t>
      </w:r>
      <w:r w:rsidR="004A12B6" w:rsidRPr="00965C8C">
        <w:rPr>
          <w:rFonts w:eastAsia="仿宋_GB2312" w:hint="eastAsia"/>
          <w:sz w:val="32"/>
          <w:szCs w:val="32"/>
        </w:rPr>
        <w:t>成率为</w:t>
      </w:r>
      <w:r w:rsidR="00965C8C" w:rsidRPr="00965C8C">
        <w:rPr>
          <w:rFonts w:eastAsia="仿宋_GB2312" w:hint="eastAsia"/>
          <w:sz w:val="32"/>
          <w:szCs w:val="32"/>
        </w:rPr>
        <w:t>100</w:t>
      </w:r>
      <w:r w:rsidR="004A12B6" w:rsidRPr="00965C8C">
        <w:rPr>
          <w:rFonts w:eastAsia="仿宋_GB2312" w:hint="eastAsia"/>
          <w:sz w:val="32"/>
          <w:szCs w:val="32"/>
        </w:rPr>
        <w:t>%</w:t>
      </w:r>
      <w:r w:rsidR="00667C26" w:rsidRPr="00965C8C">
        <w:rPr>
          <w:rFonts w:eastAsia="仿宋_GB2312" w:hint="eastAsia"/>
          <w:sz w:val="32"/>
          <w:szCs w:val="32"/>
        </w:rPr>
        <w:t>；</w:t>
      </w:r>
      <w:r w:rsidRPr="008F076A">
        <w:rPr>
          <w:rFonts w:eastAsia="仿宋_GB2312" w:hint="eastAsia"/>
          <w:sz w:val="32"/>
          <w:szCs w:val="32"/>
        </w:rPr>
        <w:t>出具的成果文件质量及数量满足要求，</w:t>
      </w:r>
      <w:r w:rsidR="00427947" w:rsidRPr="008F076A">
        <w:rPr>
          <w:rFonts w:eastAsia="仿宋_GB2312" w:hint="eastAsia"/>
          <w:sz w:val="32"/>
          <w:szCs w:val="32"/>
        </w:rPr>
        <w:t>成果文件合格率</w:t>
      </w:r>
      <w:r w:rsidR="004E7627">
        <w:rPr>
          <w:rFonts w:eastAsia="仿宋_GB2312" w:hint="eastAsia"/>
          <w:sz w:val="32"/>
          <w:szCs w:val="32"/>
        </w:rPr>
        <w:t>为</w:t>
      </w:r>
      <w:r w:rsidR="00D23F56">
        <w:rPr>
          <w:rFonts w:eastAsia="仿宋_GB2312" w:hint="eastAsia"/>
          <w:sz w:val="32"/>
          <w:szCs w:val="32"/>
        </w:rPr>
        <w:t>100</w:t>
      </w:r>
      <w:r w:rsidR="00427947" w:rsidRPr="008F076A">
        <w:rPr>
          <w:rFonts w:eastAsia="仿宋_GB2312" w:hint="eastAsia"/>
          <w:sz w:val="32"/>
          <w:szCs w:val="32"/>
        </w:rPr>
        <w:t>%</w:t>
      </w:r>
      <w:r w:rsidR="00667C26">
        <w:rPr>
          <w:rFonts w:eastAsia="仿宋_GB2312" w:hint="eastAsia"/>
          <w:sz w:val="32"/>
          <w:szCs w:val="32"/>
        </w:rPr>
        <w:t>；</w:t>
      </w:r>
      <w:r w:rsidR="002C6520" w:rsidRPr="008F076A">
        <w:rPr>
          <w:rFonts w:eastAsia="仿宋_GB2312" w:hint="eastAsia"/>
          <w:sz w:val="32"/>
          <w:szCs w:val="32"/>
        </w:rPr>
        <w:t>评审意见反馈及时率</w:t>
      </w:r>
      <w:r w:rsidR="004E7627">
        <w:rPr>
          <w:rFonts w:eastAsia="仿宋_GB2312" w:hint="eastAsia"/>
          <w:sz w:val="32"/>
          <w:szCs w:val="32"/>
        </w:rPr>
        <w:t>10</w:t>
      </w:r>
      <w:r w:rsidR="002C6520" w:rsidRPr="008F076A">
        <w:rPr>
          <w:rFonts w:eastAsia="仿宋_GB2312" w:hint="eastAsia"/>
          <w:sz w:val="32"/>
          <w:szCs w:val="32"/>
        </w:rPr>
        <w:t>0%</w:t>
      </w:r>
      <w:r w:rsidR="00667C26">
        <w:rPr>
          <w:rFonts w:eastAsia="仿宋_GB2312" w:hint="eastAsia"/>
          <w:sz w:val="32"/>
          <w:szCs w:val="32"/>
        </w:rPr>
        <w:t>；</w:t>
      </w:r>
      <w:r w:rsidR="00667C26" w:rsidRPr="008F076A">
        <w:rPr>
          <w:rFonts w:eastAsia="仿宋_GB2312" w:hint="eastAsia"/>
          <w:sz w:val="32"/>
          <w:szCs w:val="32"/>
        </w:rPr>
        <w:t>评审意见采纳率</w:t>
      </w:r>
      <w:r w:rsidR="00667C26">
        <w:rPr>
          <w:rFonts w:eastAsia="仿宋_GB2312" w:hint="eastAsia"/>
          <w:sz w:val="32"/>
          <w:szCs w:val="32"/>
        </w:rPr>
        <w:t>为</w:t>
      </w:r>
      <w:r w:rsidR="00667C26">
        <w:rPr>
          <w:rFonts w:eastAsia="仿宋_GB2312" w:hint="eastAsia"/>
          <w:sz w:val="32"/>
          <w:szCs w:val="32"/>
        </w:rPr>
        <w:t>100%</w:t>
      </w:r>
      <w:r w:rsidR="00667C26">
        <w:rPr>
          <w:rFonts w:eastAsia="仿宋_GB2312" w:hint="eastAsia"/>
          <w:sz w:val="32"/>
          <w:szCs w:val="32"/>
        </w:rPr>
        <w:t>；</w:t>
      </w:r>
      <w:r w:rsidR="00667C26" w:rsidRPr="008F076A">
        <w:rPr>
          <w:rFonts w:eastAsia="仿宋_GB2312" w:hint="eastAsia"/>
          <w:sz w:val="32"/>
          <w:szCs w:val="32"/>
        </w:rPr>
        <w:t>项目进度偏差率为</w:t>
      </w:r>
      <w:r w:rsidR="00667C26" w:rsidRPr="008F076A">
        <w:rPr>
          <w:rFonts w:eastAsia="仿宋_GB2312" w:hint="eastAsia"/>
          <w:sz w:val="32"/>
          <w:szCs w:val="32"/>
        </w:rPr>
        <w:t>0</w:t>
      </w:r>
      <w:r w:rsidR="00667C26">
        <w:rPr>
          <w:rFonts w:eastAsia="仿宋_GB2312" w:hint="eastAsia"/>
          <w:sz w:val="32"/>
          <w:szCs w:val="32"/>
        </w:rPr>
        <w:t>%</w:t>
      </w:r>
      <w:r w:rsidR="00667C26">
        <w:rPr>
          <w:rFonts w:eastAsia="仿宋_GB2312" w:hint="eastAsia"/>
          <w:sz w:val="32"/>
          <w:szCs w:val="32"/>
        </w:rPr>
        <w:t>；项目</w:t>
      </w:r>
      <w:r w:rsidRPr="008F076A">
        <w:rPr>
          <w:rFonts w:eastAsia="仿宋_GB2312"/>
          <w:sz w:val="32"/>
          <w:szCs w:val="32"/>
        </w:rPr>
        <w:t>成本</w:t>
      </w:r>
      <w:r w:rsidR="00427947" w:rsidRPr="008F076A">
        <w:rPr>
          <w:rFonts w:eastAsia="仿宋_GB2312" w:hint="eastAsia"/>
          <w:sz w:val="32"/>
          <w:szCs w:val="32"/>
        </w:rPr>
        <w:t>偏差</w:t>
      </w:r>
      <w:r w:rsidRPr="008F076A">
        <w:rPr>
          <w:rFonts w:eastAsia="仿宋_GB2312"/>
          <w:sz w:val="32"/>
          <w:szCs w:val="32"/>
        </w:rPr>
        <w:t>率为</w:t>
      </w:r>
      <w:r w:rsidR="00E62EAB">
        <w:rPr>
          <w:rFonts w:eastAsia="仿宋_GB2312" w:hint="eastAsia"/>
          <w:sz w:val="32"/>
          <w:szCs w:val="32"/>
        </w:rPr>
        <w:t>0</w:t>
      </w:r>
      <w:r w:rsidR="004E7627">
        <w:rPr>
          <w:rFonts w:eastAsia="仿宋_GB2312" w:hint="eastAsia"/>
          <w:sz w:val="32"/>
          <w:szCs w:val="32"/>
        </w:rPr>
        <w:t>%</w:t>
      </w:r>
      <w:r w:rsidR="00667C26">
        <w:rPr>
          <w:rFonts w:eastAsia="仿宋_GB2312" w:hint="eastAsia"/>
          <w:sz w:val="32"/>
          <w:szCs w:val="32"/>
        </w:rPr>
        <w:t>，成</w:t>
      </w:r>
      <w:proofErr w:type="gramStart"/>
      <w:r w:rsidR="00667C26">
        <w:rPr>
          <w:rFonts w:eastAsia="仿宋_GB2312" w:hint="eastAsia"/>
          <w:sz w:val="32"/>
          <w:szCs w:val="32"/>
        </w:rPr>
        <w:t>本未</w:t>
      </w:r>
      <w:proofErr w:type="gramEnd"/>
      <w:r w:rsidR="00667C26">
        <w:rPr>
          <w:rFonts w:eastAsia="仿宋_GB2312" w:hint="eastAsia"/>
          <w:sz w:val="32"/>
          <w:szCs w:val="32"/>
        </w:rPr>
        <w:t>超出计划成本</w:t>
      </w:r>
      <w:r w:rsidRPr="008F076A">
        <w:rPr>
          <w:rFonts w:eastAsia="仿宋_GB2312" w:hint="eastAsia"/>
          <w:sz w:val="32"/>
          <w:szCs w:val="32"/>
        </w:rPr>
        <w:t>。</w:t>
      </w:r>
    </w:p>
    <w:p w:rsidR="0074351E" w:rsidRPr="008F076A" w:rsidRDefault="0074351E" w:rsidP="008C71C4">
      <w:pPr>
        <w:spacing w:line="300" w:lineRule="auto"/>
        <w:outlineLvl w:val="2"/>
        <w:rPr>
          <w:rFonts w:ascii="Times New Roman" w:eastAsia="仿宋_GB2312" w:hAnsi="Times New Roman"/>
          <w:b/>
          <w:sz w:val="32"/>
          <w:szCs w:val="32"/>
          <w:lang w:eastAsia="zh-CN"/>
        </w:rPr>
      </w:pPr>
      <w:bookmarkStart w:id="18" w:name="_Toc460413900"/>
      <w:r w:rsidRPr="008F076A">
        <w:rPr>
          <w:rFonts w:ascii="Times New Roman" w:eastAsia="仿宋_GB2312" w:hAnsi="Times New Roman"/>
          <w:b/>
          <w:sz w:val="32"/>
          <w:szCs w:val="32"/>
          <w:lang w:eastAsia="zh-CN"/>
        </w:rPr>
        <w:t>4.</w:t>
      </w:r>
      <w:r w:rsidRPr="008F076A">
        <w:rPr>
          <w:rFonts w:ascii="Times New Roman" w:eastAsia="仿宋_GB2312" w:hAnsi="Times New Roman"/>
          <w:b/>
          <w:sz w:val="32"/>
          <w:szCs w:val="32"/>
          <w:lang w:eastAsia="zh-CN"/>
        </w:rPr>
        <w:t>项目</w:t>
      </w:r>
      <w:r w:rsidRPr="008F076A">
        <w:rPr>
          <w:rFonts w:ascii="Times New Roman" w:eastAsia="仿宋_GB2312" w:hAnsi="Times New Roman" w:hint="eastAsia"/>
          <w:b/>
          <w:sz w:val="32"/>
          <w:szCs w:val="32"/>
          <w:lang w:eastAsia="zh-CN"/>
        </w:rPr>
        <w:t>效益</w:t>
      </w:r>
      <w:r w:rsidRPr="008F076A">
        <w:rPr>
          <w:rFonts w:ascii="Times New Roman" w:eastAsia="仿宋_GB2312" w:hAnsi="Times New Roman"/>
          <w:b/>
          <w:sz w:val="32"/>
          <w:szCs w:val="32"/>
          <w:lang w:eastAsia="zh-CN"/>
        </w:rPr>
        <w:t>评价结论</w:t>
      </w:r>
      <w:bookmarkEnd w:id="18"/>
    </w:p>
    <w:p w:rsidR="0074351E" w:rsidRPr="008F076A" w:rsidRDefault="0074351E" w:rsidP="008C71C4">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cs="Times New Roman" w:hint="eastAsia"/>
          <w:sz w:val="32"/>
          <w:szCs w:val="32"/>
          <w:lang w:eastAsia="zh-CN"/>
        </w:rPr>
        <w:t>本项目</w:t>
      </w:r>
      <w:r w:rsidR="005112D2">
        <w:rPr>
          <w:rFonts w:ascii="Times New Roman" w:eastAsia="仿宋_GB2312" w:hAnsi="Times New Roman" w:cs="Times New Roman"/>
          <w:sz w:val="32"/>
          <w:szCs w:val="32"/>
          <w:lang w:eastAsia="zh-CN"/>
        </w:rPr>
        <w:t>的实施</w:t>
      </w:r>
      <w:r w:rsidR="006A412F" w:rsidRPr="006A412F">
        <w:rPr>
          <w:rFonts w:ascii="Times New Roman" w:eastAsia="仿宋_GB2312" w:hAnsi="Times New Roman" w:hint="eastAsia"/>
          <w:sz w:val="32"/>
          <w:szCs w:val="32"/>
          <w:lang w:eastAsia="zh-CN"/>
        </w:rPr>
        <w:t>节约财政资金数额</w:t>
      </w:r>
      <w:r w:rsidR="00965C8C">
        <w:rPr>
          <w:rFonts w:ascii="Times New Roman" w:eastAsia="仿宋_GB2312" w:hAnsi="Times New Roman" w:hint="eastAsia"/>
          <w:sz w:val="32"/>
          <w:szCs w:val="32"/>
          <w:lang w:eastAsia="zh-CN"/>
        </w:rPr>
        <w:t>10801400</w:t>
      </w:r>
      <w:r w:rsidR="006A412F">
        <w:rPr>
          <w:rFonts w:ascii="Times New Roman" w:eastAsia="仿宋_GB2312" w:hAnsi="Times New Roman" w:hint="eastAsia"/>
          <w:sz w:val="32"/>
          <w:szCs w:val="32"/>
          <w:lang w:eastAsia="zh-CN"/>
        </w:rPr>
        <w:t>元</w:t>
      </w:r>
      <w:r w:rsidR="00FC34F4">
        <w:rPr>
          <w:rFonts w:ascii="Times New Roman" w:eastAsia="仿宋_GB2312" w:hAnsi="Times New Roman" w:hint="eastAsia"/>
          <w:sz w:val="32"/>
          <w:szCs w:val="32"/>
          <w:lang w:eastAsia="zh-CN"/>
        </w:rPr>
        <w:t>，</w:t>
      </w:r>
      <w:r w:rsidR="00FC34F4" w:rsidRPr="00FC34F4">
        <w:rPr>
          <w:rFonts w:ascii="Times New Roman" w:eastAsia="仿宋_GB2312" w:hAnsi="Times New Roman" w:hint="eastAsia"/>
          <w:sz w:val="32"/>
          <w:szCs w:val="32"/>
          <w:lang w:eastAsia="zh-CN"/>
        </w:rPr>
        <w:t>节约率为</w:t>
      </w:r>
      <w:r w:rsidR="00965C8C">
        <w:rPr>
          <w:rFonts w:ascii="Times New Roman" w:eastAsia="仿宋_GB2312" w:hAnsi="Times New Roman" w:hint="eastAsia"/>
          <w:sz w:val="32"/>
          <w:szCs w:val="32"/>
          <w:lang w:eastAsia="zh-CN"/>
        </w:rPr>
        <w:t>8.8</w:t>
      </w:r>
      <w:r w:rsidR="00FC34F4" w:rsidRPr="00FC34F4">
        <w:rPr>
          <w:rFonts w:ascii="Times New Roman" w:eastAsia="仿宋_GB2312" w:hAnsi="Times New Roman" w:hint="eastAsia"/>
          <w:sz w:val="32"/>
          <w:szCs w:val="32"/>
          <w:lang w:eastAsia="zh-CN"/>
        </w:rPr>
        <w:t>%</w:t>
      </w:r>
      <w:r w:rsidR="00AC7028" w:rsidRPr="008F076A">
        <w:rPr>
          <w:rFonts w:ascii="Times New Roman" w:eastAsia="仿宋_GB2312" w:hAnsi="Times New Roman" w:hint="eastAsia"/>
          <w:sz w:val="32"/>
          <w:szCs w:val="32"/>
          <w:lang w:eastAsia="zh-CN"/>
        </w:rPr>
        <w:t>。</w:t>
      </w:r>
      <w:r w:rsidR="004A12B6" w:rsidRPr="008F076A">
        <w:rPr>
          <w:rFonts w:ascii="Times New Roman" w:eastAsia="仿宋_GB2312" w:hAnsi="Times New Roman" w:cs="Times New Roman" w:hint="eastAsia"/>
          <w:sz w:val="32"/>
          <w:szCs w:val="32"/>
          <w:lang w:eastAsia="zh-CN"/>
        </w:rPr>
        <w:t>项目能够</w:t>
      </w:r>
      <w:r w:rsidR="00D5409A" w:rsidRPr="008F076A">
        <w:rPr>
          <w:rFonts w:ascii="Times New Roman" w:eastAsia="仿宋_GB2312" w:hAnsi="Times New Roman" w:cs="Times New Roman" w:hint="eastAsia"/>
          <w:sz w:val="32"/>
          <w:szCs w:val="32"/>
          <w:lang w:eastAsia="zh-CN"/>
        </w:rPr>
        <w:t>较</w:t>
      </w:r>
      <w:r w:rsidR="004A12B6" w:rsidRPr="008F076A">
        <w:rPr>
          <w:rFonts w:ascii="Times New Roman" w:eastAsia="仿宋_GB2312" w:hAnsi="Times New Roman" w:cs="Times New Roman" w:hint="eastAsia"/>
          <w:sz w:val="32"/>
          <w:szCs w:val="32"/>
          <w:lang w:eastAsia="zh-CN"/>
        </w:rPr>
        <w:t>明显提升财政资金使用的效率、合理性以及</w:t>
      </w:r>
      <w:r w:rsidR="004A12B6" w:rsidRPr="005C1EAD">
        <w:rPr>
          <w:rFonts w:ascii="Times New Roman" w:eastAsia="仿宋_GB2312" w:hAnsi="Times New Roman" w:cs="Times New Roman" w:hint="eastAsia"/>
          <w:sz w:val="32"/>
          <w:szCs w:val="32"/>
          <w:lang w:eastAsia="zh-CN"/>
        </w:rPr>
        <w:t>管委会各局室的预算管理意识。</w:t>
      </w:r>
      <w:r w:rsidR="005112D2">
        <w:rPr>
          <w:rFonts w:ascii="Times New Roman" w:eastAsia="仿宋_GB2312" w:hAnsi="Times New Roman" w:cs="Times New Roman" w:hint="eastAsia"/>
          <w:sz w:val="32"/>
          <w:szCs w:val="32"/>
          <w:lang w:eastAsia="zh-CN"/>
        </w:rPr>
        <w:t>项目服务</w:t>
      </w:r>
      <w:r w:rsidR="006F5E78">
        <w:rPr>
          <w:rFonts w:ascii="Times New Roman" w:eastAsia="仿宋_GB2312" w:hAnsi="Times New Roman" w:cs="Times New Roman" w:hint="eastAsia"/>
          <w:sz w:val="32"/>
          <w:szCs w:val="32"/>
          <w:lang w:eastAsia="zh-CN"/>
        </w:rPr>
        <w:t>对象</w:t>
      </w:r>
      <w:r w:rsidRPr="005C1EAD">
        <w:rPr>
          <w:rFonts w:ascii="Times New Roman" w:eastAsia="仿宋_GB2312" w:hAnsi="Times New Roman" w:cs="Times New Roman" w:hint="eastAsia"/>
          <w:sz w:val="32"/>
          <w:szCs w:val="32"/>
          <w:lang w:eastAsia="zh-CN"/>
        </w:rPr>
        <w:t>满意度为</w:t>
      </w:r>
      <w:r w:rsidRPr="005C1EAD">
        <w:rPr>
          <w:rFonts w:ascii="Times New Roman" w:eastAsia="仿宋_GB2312" w:hAnsi="Times New Roman" w:cs="Times New Roman" w:hint="eastAsia"/>
          <w:sz w:val="32"/>
          <w:szCs w:val="32"/>
          <w:lang w:eastAsia="zh-CN"/>
        </w:rPr>
        <w:t>100%</w:t>
      </w:r>
      <w:r w:rsidRPr="005C1EAD">
        <w:rPr>
          <w:rFonts w:ascii="Times New Roman" w:eastAsia="仿宋_GB2312" w:hAnsi="Times New Roman" w:cs="Times New Roman" w:hint="eastAsia"/>
          <w:sz w:val="32"/>
          <w:szCs w:val="32"/>
          <w:lang w:eastAsia="zh-CN"/>
        </w:rPr>
        <w:t>。</w:t>
      </w:r>
    </w:p>
    <w:p w:rsidR="0074351E" w:rsidRPr="008F076A" w:rsidRDefault="0074351E" w:rsidP="008C71C4">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5</w:t>
      </w:r>
      <w:r w:rsidRPr="008F076A">
        <w:rPr>
          <w:rFonts w:ascii="Times New Roman" w:eastAsia="仿宋_GB2312" w:hAnsi="Times New Roman"/>
          <w:b/>
          <w:sz w:val="32"/>
          <w:szCs w:val="32"/>
          <w:lang w:eastAsia="zh-CN"/>
        </w:rPr>
        <w:t>.</w:t>
      </w:r>
      <w:r w:rsidRPr="008F076A">
        <w:rPr>
          <w:rFonts w:ascii="Times New Roman" w:eastAsia="仿宋_GB2312" w:hAnsi="Times New Roman"/>
          <w:b/>
          <w:sz w:val="32"/>
          <w:szCs w:val="32"/>
          <w:lang w:eastAsia="zh-CN"/>
        </w:rPr>
        <w:t>项目</w:t>
      </w:r>
      <w:r w:rsidRPr="008F076A">
        <w:rPr>
          <w:rFonts w:ascii="Times New Roman" w:eastAsia="仿宋_GB2312" w:hAnsi="Times New Roman" w:hint="eastAsia"/>
          <w:b/>
          <w:sz w:val="32"/>
          <w:szCs w:val="32"/>
          <w:lang w:eastAsia="zh-CN"/>
        </w:rPr>
        <w:t>自评</w:t>
      </w:r>
      <w:r w:rsidRPr="008F076A">
        <w:rPr>
          <w:rFonts w:ascii="Times New Roman" w:eastAsia="仿宋_GB2312" w:hAnsi="Times New Roman"/>
          <w:b/>
          <w:sz w:val="32"/>
          <w:szCs w:val="32"/>
          <w:lang w:eastAsia="zh-CN"/>
        </w:rPr>
        <w:t>评价结论</w:t>
      </w:r>
    </w:p>
    <w:p w:rsidR="0074351E" w:rsidRPr="008F076A" w:rsidRDefault="004A12B6" w:rsidP="008C71C4">
      <w:pPr>
        <w:spacing w:line="300" w:lineRule="auto"/>
        <w:ind w:firstLineChars="200" w:firstLine="640"/>
        <w:jc w:val="both"/>
        <w:rPr>
          <w:rFonts w:ascii="Times New Roman" w:eastAsia="黑体" w:hAnsi="Times New Roman" w:cs="Times New Roman"/>
          <w:spacing w:val="-4"/>
          <w:w w:val="105"/>
          <w:sz w:val="32"/>
          <w:szCs w:val="32"/>
          <w:lang w:eastAsia="zh-CN"/>
        </w:rPr>
      </w:pPr>
      <w:r w:rsidRPr="008F076A">
        <w:rPr>
          <w:rFonts w:ascii="Times New Roman" w:eastAsia="仿宋_GB2312" w:hAnsi="Times New Roman" w:cs="Times New Roman" w:hint="eastAsia"/>
          <w:sz w:val="32"/>
          <w:szCs w:val="32"/>
          <w:lang w:eastAsia="zh-CN"/>
        </w:rPr>
        <w:t>财政</w:t>
      </w:r>
      <w:r w:rsidR="0074351E" w:rsidRPr="008F076A">
        <w:rPr>
          <w:rFonts w:ascii="Times New Roman" w:eastAsia="仿宋_GB2312" w:hAnsi="Times New Roman" w:cs="Times New Roman" w:hint="eastAsia"/>
          <w:sz w:val="32"/>
          <w:szCs w:val="32"/>
          <w:lang w:eastAsia="zh-CN"/>
        </w:rPr>
        <w:t>局按照规定报送了绩效自评表及绩效自评报告，报告撰写基本满足要求，资料</w:t>
      </w:r>
      <w:r w:rsidR="00AC460C">
        <w:rPr>
          <w:rFonts w:ascii="Times New Roman" w:eastAsia="仿宋_GB2312" w:hAnsi="Times New Roman" w:cs="Times New Roman" w:hint="eastAsia"/>
          <w:sz w:val="32"/>
          <w:szCs w:val="32"/>
          <w:lang w:eastAsia="zh-CN"/>
        </w:rPr>
        <w:t>报送</w:t>
      </w:r>
      <w:r w:rsidR="00A26C23">
        <w:rPr>
          <w:rFonts w:ascii="Times New Roman" w:eastAsia="仿宋_GB2312" w:hAnsi="Times New Roman" w:cs="Times New Roman" w:hint="eastAsia"/>
          <w:sz w:val="32"/>
          <w:szCs w:val="32"/>
          <w:lang w:eastAsia="zh-CN"/>
        </w:rPr>
        <w:t>及时</w:t>
      </w:r>
      <w:r w:rsidR="0074351E" w:rsidRPr="008F076A">
        <w:rPr>
          <w:rFonts w:ascii="Times New Roman" w:eastAsia="仿宋_GB2312" w:hAnsi="Times New Roman" w:cs="Times New Roman" w:hint="eastAsia"/>
          <w:sz w:val="32"/>
          <w:szCs w:val="32"/>
          <w:lang w:eastAsia="zh-CN"/>
        </w:rPr>
        <w:t>。</w:t>
      </w:r>
    </w:p>
    <w:p w:rsidR="002A5EE4" w:rsidRPr="008F076A" w:rsidRDefault="002A5EE4" w:rsidP="00A31CDC">
      <w:pPr>
        <w:spacing w:line="600" w:lineRule="exact"/>
        <w:ind w:firstLineChars="200" w:firstLine="654"/>
        <w:jc w:val="both"/>
        <w:rPr>
          <w:rFonts w:ascii="Times New Roman" w:eastAsia="黑体" w:hAnsi="Times New Roman" w:cs="Times New Roman"/>
          <w:spacing w:val="-4"/>
          <w:w w:val="105"/>
          <w:sz w:val="32"/>
          <w:szCs w:val="32"/>
          <w:lang w:eastAsia="zh-CN"/>
        </w:rPr>
        <w:sectPr w:rsidR="002A5EE4" w:rsidRPr="008F076A">
          <w:pgSz w:w="11906" w:h="16838"/>
          <w:pgMar w:top="1440" w:right="1800" w:bottom="1440" w:left="1800" w:header="851" w:footer="992" w:gutter="0"/>
          <w:cols w:space="425"/>
          <w:docGrid w:type="lines" w:linePitch="312"/>
        </w:sectPr>
      </w:pPr>
    </w:p>
    <w:p w:rsidR="002A5EE4" w:rsidRPr="008F076A" w:rsidRDefault="000C614A" w:rsidP="005048B5">
      <w:pPr>
        <w:spacing w:line="300" w:lineRule="auto"/>
        <w:jc w:val="center"/>
        <w:outlineLvl w:val="0"/>
        <w:rPr>
          <w:rFonts w:ascii="Times New Roman" w:eastAsia="黑体" w:hAnsi="Times New Roman" w:cs="Times New Roman"/>
          <w:spacing w:val="-4"/>
          <w:w w:val="105"/>
          <w:sz w:val="32"/>
          <w:szCs w:val="32"/>
          <w:lang w:eastAsia="zh-CN"/>
        </w:rPr>
      </w:pPr>
      <w:bookmarkStart w:id="19" w:name="_Toc106369588"/>
      <w:r w:rsidRPr="008F076A">
        <w:rPr>
          <w:rFonts w:ascii="Times New Roman" w:eastAsia="黑体" w:hAnsi="Times New Roman" w:cs="Times New Roman"/>
          <w:spacing w:val="-4"/>
          <w:w w:val="105"/>
          <w:sz w:val="32"/>
          <w:szCs w:val="32"/>
          <w:lang w:eastAsia="zh-CN"/>
        </w:rPr>
        <w:lastRenderedPageBreak/>
        <w:t>四、绩效评价指标分析</w:t>
      </w:r>
      <w:bookmarkEnd w:id="19"/>
    </w:p>
    <w:p w:rsidR="002A5EE4" w:rsidRPr="008F076A"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20" w:name="_Toc106369589"/>
      <w:r w:rsidRPr="008F076A">
        <w:rPr>
          <w:rFonts w:ascii="Times New Roman" w:eastAsia="仿宋_GB2312" w:hAnsi="Times New Roman" w:cs="Times New Roman" w:hint="eastAsia"/>
          <w:b/>
          <w:sz w:val="32"/>
          <w:szCs w:val="32"/>
          <w:lang w:eastAsia="zh-CN"/>
        </w:rPr>
        <w:t>（一）</w:t>
      </w:r>
      <w:r w:rsidRPr="008F076A">
        <w:rPr>
          <w:rFonts w:ascii="Times New Roman" w:eastAsia="仿宋_GB2312" w:hAnsi="Times New Roman" w:cs="Times New Roman"/>
          <w:b/>
          <w:sz w:val="32"/>
          <w:szCs w:val="32"/>
          <w:lang w:eastAsia="zh-CN"/>
        </w:rPr>
        <w:t>项目决策情况</w:t>
      </w:r>
      <w:bookmarkEnd w:id="20"/>
    </w:p>
    <w:p w:rsidR="002A5EE4" w:rsidRPr="008F076A" w:rsidRDefault="000C614A" w:rsidP="004810F7">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8F076A">
        <w:rPr>
          <w:rFonts w:ascii="Times New Roman" w:eastAsia="仿宋_GB2312" w:hAnsi="Times New Roman" w:hint="eastAsia"/>
          <w:b/>
          <w:sz w:val="32"/>
          <w:szCs w:val="32"/>
          <w:lang w:eastAsia="zh-CN"/>
        </w:rPr>
        <w:t>1.</w:t>
      </w:r>
      <w:bookmarkEnd w:id="21"/>
      <w:bookmarkEnd w:id="22"/>
      <w:r w:rsidRPr="008F076A">
        <w:rPr>
          <w:rFonts w:ascii="Times New Roman" w:eastAsia="仿宋_GB2312" w:hAnsi="Times New Roman" w:hint="eastAsia"/>
          <w:b/>
          <w:sz w:val="32"/>
          <w:szCs w:val="32"/>
          <w:lang w:eastAsia="zh-CN"/>
        </w:rPr>
        <w:t>立项依据充分性</w:t>
      </w:r>
    </w:p>
    <w:p w:rsidR="002A5EE4" w:rsidRPr="008F076A" w:rsidRDefault="000C614A"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1817A6" w:rsidRPr="008F076A" w:rsidRDefault="001817A6"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立项依据充分性评价过程如下：</w:t>
      </w:r>
    </w:p>
    <w:p w:rsidR="001817A6" w:rsidRPr="008F076A" w:rsidRDefault="001817A6"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1</w:t>
      </w:r>
      <w:r w:rsidRPr="008F076A">
        <w:rPr>
          <w:rFonts w:ascii="Times New Roman" w:eastAsia="仿宋_GB2312" w:hAnsi="Times New Roman" w:cs="Times New Roman" w:hint="eastAsia"/>
          <w:sz w:val="32"/>
          <w:szCs w:val="32"/>
          <w:lang w:eastAsia="zh-CN"/>
        </w:rPr>
        <w:t>）法律法规、发展规划、政策的符合性</w:t>
      </w:r>
    </w:p>
    <w:p w:rsidR="004A6E64" w:rsidRPr="008F076A" w:rsidRDefault="004A6E64"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国家对</w:t>
      </w:r>
      <w:r w:rsidR="008C7A8A" w:rsidRPr="008F076A">
        <w:rPr>
          <w:rFonts w:ascii="Times New Roman" w:eastAsia="仿宋_GB2312" w:hAnsi="Times New Roman" w:cs="Times New Roman"/>
          <w:sz w:val="32"/>
          <w:szCs w:val="32"/>
          <w:lang w:eastAsia="zh-CN"/>
        </w:rPr>
        <w:t>第三方机构</w:t>
      </w:r>
      <w:r w:rsidR="00881FE7" w:rsidRPr="008F076A">
        <w:rPr>
          <w:rFonts w:ascii="Times New Roman" w:eastAsia="仿宋_GB2312" w:hAnsi="Times New Roman" w:cs="Times New Roman"/>
          <w:sz w:val="32"/>
          <w:szCs w:val="32"/>
          <w:lang w:eastAsia="zh-CN"/>
        </w:rPr>
        <w:t>的作用不断重视</w:t>
      </w:r>
      <w:r w:rsidR="00881FE7" w:rsidRPr="008F076A">
        <w:rPr>
          <w:rFonts w:ascii="Times New Roman" w:eastAsia="仿宋_GB2312" w:hAnsi="Times New Roman" w:cs="Times New Roman" w:hint="eastAsia"/>
          <w:sz w:val="32"/>
          <w:szCs w:val="32"/>
          <w:lang w:eastAsia="zh-CN"/>
        </w:rPr>
        <w:t>，</w:t>
      </w:r>
      <w:r w:rsidR="00881FE7" w:rsidRPr="008F076A">
        <w:rPr>
          <w:rFonts w:ascii="Times New Roman" w:eastAsia="仿宋_GB2312" w:hAnsi="Times New Roman" w:cs="Times New Roman" w:hint="eastAsia"/>
          <w:sz w:val="32"/>
          <w:szCs w:val="32"/>
          <w:lang w:eastAsia="zh-CN"/>
        </w:rPr>
        <w:t>2009</w:t>
      </w:r>
      <w:r w:rsidR="00881FE7" w:rsidRPr="008F076A">
        <w:rPr>
          <w:rFonts w:ascii="Times New Roman" w:eastAsia="仿宋_GB2312" w:hAnsi="Times New Roman" w:cs="Times New Roman" w:hint="eastAsia"/>
          <w:sz w:val="32"/>
          <w:szCs w:val="32"/>
          <w:lang w:eastAsia="zh-CN"/>
        </w:rPr>
        <w:t>年，《财政部关于印发</w:t>
      </w:r>
      <w:r w:rsidR="00881FE7" w:rsidRPr="008F076A">
        <w:rPr>
          <w:rFonts w:ascii="Times New Roman" w:eastAsia="仿宋_GB2312" w:hAnsi="Times New Roman" w:cs="Times New Roman" w:hint="eastAsia"/>
          <w:sz w:val="32"/>
          <w:szCs w:val="32"/>
          <w:lang w:eastAsia="zh-CN"/>
        </w:rPr>
        <w:t>&lt;</w:t>
      </w:r>
      <w:r w:rsidR="00881FE7" w:rsidRPr="008F076A">
        <w:rPr>
          <w:rFonts w:ascii="Times New Roman" w:eastAsia="仿宋_GB2312" w:hAnsi="Times New Roman" w:cs="Times New Roman" w:hint="eastAsia"/>
          <w:sz w:val="32"/>
          <w:szCs w:val="32"/>
          <w:lang w:eastAsia="zh-CN"/>
        </w:rPr>
        <w:t>财政投资评审管理规定</w:t>
      </w:r>
      <w:r w:rsidR="00881FE7" w:rsidRPr="008F076A">
        <w:rPr>
          <w:rFonts w:ascii="Times New Roman" w:eastAsia="仿宋_GB2312" w:hAnsi="Times New Roman" w:cs="Times New Roman" w:hint="eastAsia"/>
          <w:sz w:val="32"/>
          <w:szCs w:val="32"/>
          <w:lang w:eastAsia="zh-CN"/>
        </w:rPr>
        <w:t>&gt;</w:t>
      </w:r>
      <w:r w:rsidR="00881FE7" w:rsidRPr="008F076A">
        <w:rPr>
          <w:rFonts w:ascii="Times New Roman" w:eastAsia="仿宋_GB2312" w:hAnsi="Times New Roman" w:cs="Times New Roman" w:hint="eastAsia"/>
          <w:sz w:val="32"/>
          <w:szCs w:val="32"/>
          <w:lang w:eastAsia="zh-CN"/>
        </w:rPr>
        <w:t>的通知》</w:t>
      </w:r>
      <w:r w:rsidR="00E3764A" w:rsidRPr="008F076A">
        <w:rPr>
          <w:rFonts w:ascii="Times New Roman" w:eastAsia="仿宋_GB2312" w:hAnsi="Times New Roman" w:cs="Times New Roman" w:hint="eastAsia"/>
          <w:sz w:val="32"/>
          <w:szCs w:val="32"/>
          <w:lang w:eastAsia="zh-CN"/>
        </w:rPr>
        <w:t>中规定：</w:t>
      </w:r>
      <w:r w:rsidR="00FB1E78" w:rsidRPr="008F076A">
        <w:rPr>
          <w:rFonts w:ascii="Times New Roman" w:eastAsia="仿宋_GB2312" w:hAnsi="Times New Roman" w:cs="Times New Roman" w:hint="eastAsia"/>
          <w:sz w:val="32"/>
          <w:szCs w:val="32"/>
          <w:lang w:eastAsia="zh-CN"/>
        </w:rPr>
        <w:t>财政投资评审业务由财政部门委托其所属财政投资评审机构或经财政部门认可的有资质的社会中介机构（以下简称财政投资评审机构）进行。</w:t>
      </w:r>
      <w:r w:rsidR="00E3764A" w:rsidRPr="008F076A">
        <w:rPr>
          <w:rFonts w:ascii="Times New Roman" w:eastAsia="仿宋_GB2312" w:hAnsi="Times New Roman" w:cs="Times New Roman" w:hint="eastAsia"/>
          <w:sz w:val="32"/>
          <w:szCs w:val="32"/>
          <w:lang w:eastAsia="zh-CN"/>
        </w:rPr>
        <w:t>因此本项目的执行符合国家法律法规、发展规划及政策。</w:t>
      </w:r>
    </w:p>
    <w:p w:rsidR="00697C63" w:rsidRPr="008F076A" w:rsidRDefault="00697C63"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2</w:t>
      </w:r>
      <w:r w:rsidRPr="008F076A">
        <w:rPr>
          <w:rFonts w:ascii="Times New Roman" w:eastAsia="仿宋_GB2312" w:hAnsi="Times New Roman" w:cs="Times New Roman" w:hint="eastAsia"/>
          <w:sz w:val="32"/>
          <w:szCs w:val="32"/>
          <w:lang w:eastAsia="zh-CN"/>
        </w:rPr>
        <w:t>）与部门职责范围的符合性</w:t>
      </w:r>
    </w:p>
    <w:p w:rsidR="00BF623A" w:rsidRPr="00E33B20" w:rsidRDefault="00BF623A" w:rsidP="00E33B20">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天津东疆保税港区财政局为天津东疆保税港区法定机构内设部门，负责</w:t>
      </w:r>
      <w:r w:rsidRPr="008F076A">
        <w:rPr>
          <w:rFonts w:ascii="Times New Roman" w:eastAsia="仿宋_GB2312" w:hAnsi="Times New Roman"/>
          <w:sz w:val="32"/>
          <w:szCs w:val="32"/>
          <w:lang w:eastAsia="zh-CN"/>
        </w:rPr>
        <w:t>区域财政收支、预算管理、国库管理工作，负责对区域财政性投资基本建设项目财务活动实施全过程管理和监督，</w:t>
      </w:r>
      <w:r w:rsidRPr="008F076A">
        <w:rPr>
          <w:rFonts w:ascii="Times New Roman" w:eastAsia="仿宋_GB2312" w:hAnsi="Times New Roman" w:hint="eastAsia"/>
          <w:sz w:val="32"/>
          <w:szCs w:val="32"/>
          <w:lang w:eastAsia="zh-CN"/>
        </w:rPr>
        <w:t>负责财务管理及会计核算和监督、</w:t>
      </w:r>
      <w:r w:rsidRPr="008F076A">
        <w:rPr>
          <w:rFonts w:ascii="Times New Roman" w:eastAsia="仿宋_GB2312" w:hAnsi="Times New Roman"/>
          <w:sz w:val="32"/>
          <w:szCs w:val="32"/>
          <w:lang w:eastAsia="zh-CN"/>
        </w:rPr>
        <w:t>财政评审工作，负责区域政府采购及区属国有企业国有资产监督管理有关工作</w:t>
      </w:r>
      <w:r w:rsidRPr="008F076A">
        <w:rPr>
          <w:rFonts w:ascii="Times New Roman" w:eastAsia="仿宋_GB2312" w:hAnsi="Times New Roman" w:hint="eastAsia"/>
          <w:sz w:val="32"/>
          <w:szCs w:val="32"/>
          <w:lang w:eastAsia="zh-CN"/>
        </w:rPr>
        <w:t>，负责区域审计工作；承担本部门主管行业、业务的安全生产工作。</w:t>
      </w:r>
      <w:r w:rsidR="00697C63" w:rsidRPr="008F076A">
        <w:rPr>
          <w:rFonts w:ascii="Times New Roman" w:eastAsia="仿宋_GB2312" w:hAnsi="Times New Roman" w:hint="eastAsia"/>
          <w:sz w:val="32"/>
          <w:szCs w:val="32"/>
          <w:lang w:val="en-GB" w:eastAsia="zh-CN"/>
        </w:rPr>
        <w:t>本项目属于</w:t>
      </w:r>
      <w:r w:rsidR="00826CB6" w:rsidRPr="008F076A">
        <w:rPr>
          <w:rFonts w:ascii="Times New Roman" w:eastAsia="仿宋_GB2312" w:hAnsi="Times New Roman" w:hint="eastAsia"/>
          <w:sz w:val="32"/>
          <w:szCs w:val="32"/>
          <w:lang w:val="en-GB" w:eastAsia="zh-CN"/>
        </w:rPr>
        <w:t>财政局</w:t>
      </w:r>
      <w:r w:rsidR="00697C63" w:rsidRPr="008F076A">
        <w:rPr>
          <w:rFonts w:ascii="Times New Roman" w:eastAsia="仿宋_GB2312" w:hAnsi="Times New Roman" w:hint="eastAsia"/>
          <w:sz w:val="32"/>
          <w:szCs w:val="32"/>
          <w:lang w:val="en-GB" w:eastAsia="zh-CN"/>
        </w:rPr>
        <w:t>负责的</w:t>
      </w:r>
      <w:r w:rsidR="00826CB6" w:rsidRPr="008F076A">
        <w:rPr>
          <w:rFonts w:ascii="Times New Roman" w:eastAsia="仿宋_GB2312" w:hAnsi="Times New Roman"/>
          <w:sz w:val="32"/>
          <w:szCs w:val="32"/>
          <w:lang w:eastAsia="zh-CN"/>
        </w:rPr>
        <w:t>财政评审工作</w:t>
      </w:r>
      <w:r w:rsidR="00697C63" w:rsidRPr="008F076A">
        <w:rPr>
          <w:rFonts w:ascii="Times New Roman" w:eastAsia="仿宋_GB2312" w:hAnsi="Times New Roman" w:hint="eastAsia"/>
          <w:sz w:val="32"/>
          <w:szCs w:val="32"/>
          <w:lang w:val="en-GB" w:eastAsia="zh-CN"/>
        </w:rPr>
        <w:t>，与部门职责范围相符，属于部门履职所需。</w:t>
      </w:r>
    </w:p>
    <w:p w:rsidR="00697C63" w:rsidRPr="008F076A" w:rsidRDefault="00697C63"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3</w:t>
      </w:r>
      <w:r w:rsidRPr="008F076A">
        <w:rPr>
          <w:rFonts w:ascii="Times New Roman" w:eastAsia="仿宋_GB2312" w:hAnsi="Times New Roman" w:cs="Times New Roman" w:hint="eastAsia"/>
          <w:sz w:val="32"/>
          <w:szCs w:val="32"/>
          <w:lang w:eastAsia="zh-CN"/>
        </w:rPr>
        <w:t>）支持范围、支出责任符合性</w:t>
      </w:r>
    </w:p>
    <w:p w:rsidR="00697C63" w:rsidRPr="008F076A" w:rsidRDefault="00697C63"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lastRenderedPageBreak/>
        <w:t>本项目所申请预算主要为</w:t>
      </w:r>
      <w:r w:rsidR="00E33B20" w:rsidRPr="008F076A">
        <w:rPr>
          <w:rFonts w:ascii="Times New Roman" w:eastAsia="仿宋_GB2312" w:hAnsi="Times New Roman" w:hint="eastAsia"/>
          <w:sz w:val="32"/>
          <w:szCs w:val="32"/>
          <w:lang w:eastAsia="zh-CN"/>
        </w:rPr>
        <w:t>财政投资评审外包费</w:t>
      </w:r>
      <w:r w:rsidRPr="008F076A">
        <w:rPr>
          <w:rFonts w:ascii="Times New Roman" w:eastAsia="仿宋_GB2312" w:hAnsi="Times New Roman" w:cs="Times New Roman" w:hint="eastAsia"/>
          <w:sz w:val="32"/>
          <w:szCs w:val="32"/>
          <w:lang w:eastAsia="zh-CN"/>
        </w:rPr>
        <w:t>。根据</w:t>
      </w:r>
      <w:r w:rsidR="0006239C" w:rsidRPr="00BF78EF">
        <w:rPr>
          <w:rFonts w:ascii="Times New Roman" w:eastAsia="仿宋_GB2312" w:hAnsi="Times New Roman" w:cs="Times New Roman" w:hint="eastAsia"/>
          <w:sz w:val="32"/>
          <w:szCs w:val="32"/>
          <w:lang w:eastAsia="zh-CN"/>
        </w:rPr>
        <w:t>《财政部关于印发</w:t>
      </w:r>
      <w:r w:rsidR="0006239C" w:rsidRPr="00BF78EF">
        <w:rPr>
          <w:rFonts w:ascii="Times New Roman" w:eastAsia="仿宋_GB2312" w:hAnsi="Times New Roman" w:cs="Times New Roman" w:hint="eastAsia"/>
          <w:sz w:val="32"/>
          <w:szCs w:val="32"/>
          <w:lang w:eastAsia="zh-CN"/>
        </w:rPr>
        <w:t>20</w:t>
      </w:r>
      <w:r w:rsidR="0006239C">
        <w:rPr>
          <w:rFonts w:ascii="Times New Roman" w:eastAsia="仿宋_GB2312" w:hAnsi="Times New Roman" w:cs="Times New Roman" w:hint="eastAsia"/>
          <w:sz w:val="32"/>
          <w:szCs w:val="32"/>
          <w:lang w:eastAsia="zh-CN"/>
        </w:rPr>
        <w:t>2</w:t>
      </w:r>
      <w:r w:rsidR="00797DC6">
        <w:rPr>
          <w:rFonts w:ascii="Times New Roman" w:eastAsia="仿宋_GB2312" w:hAnsi="Times New Roman" w:cs="Times New Roman" w:hint="eastAsia"/>
          <w:sz w:val="32"/>
          <w:szCs w:val="32"/>
          <w:lang w:eastAsia="zh-CN"/>
        </w:rPr>
        <w:t>1</w:t>
      </w:r>
      <w:r w:rsidR="0006239C" w:rsidRPr="00BF78EF">
        <w:rPr>
          <w:rFonts w:ascii="Times New Roman" w:eastAsia="仿宋_GB2312" w:hAnsi="Times New Roman" w:cs="Times New Roman" w:hint="eastAsia"/>
          <w:sz w:val="32"/>
          <w:szCs w:val="32"/>
          <w:lang w:eastAsia="zh-CN"/>
        </w:rPr>
        <w:t>年政府收支分类科目的通知（</w:t>
      </w:r>
      <w:r w:rsidR="0006239C" w:rsidRPr="00534609">
        <w:rPr>
          <w:rFonts w:ascii="Times New Roman" w:eastAsia="仿宋_GB2312" w:hAnsi="Times New Roman" w:cs="Times New Roman" w:hint="eastAsia"/>
          <w:sz w:val="32"/>
          <w:szCs w:val="32"/>
          <w:lang w:eastAsia="zh-CN"/>
        </w:rPr>
        <w:t>财预</w:t>
      </w:r>
      <w:r w:rsidR="0006239C">
        <w:rPr>
          <w:rFonts w:ascii="Times New Roman" w:eastAsia="仿宋_GB2312" w:hAnsi="Times New Roman" w:cs="Times New Roman" w:hint="eastAsia"/>
          <w:sz w:val="32"/>
          <w:szCs w:val="32"/>
          <w:lang w:eastAsia="zh-CN"/>
        </w:rPr>
        <w:t>[</w:t>
      </w:r>
      <w:r w:rsidR="0006239C" w:rsidRPr="00534609">
        <w:rPr>
          <w:rFonts w:ascii="Times New Roman" w:eastAsia="仿宋_GB2312" w:hAnsi="Times New Roman" w:cs="Times New Roman" w:hint="eastAsia"/>
          <w:sz w:val="32"/>
          <w:szCs w:val="32"/>
          <w:lang w:eastAsia="zh-CN"/>
        </w:rPr>
        <w:t>20</w:t>
      </w:r>
      <w:r w:rsidR="00797DC6">
        <w:rPr>
          <w:rFonts w:ascii="Times New Roman" w:eastAsia="仿宋_GB2312" w:hAnsi="Times New Roman" w:cs="Times New Roman" w:hint="eastAsia"/>
          <w:sz w:val="32"/>
          <w:szCs w:val="32"/>
          <w:lang w:eastAsia="zh-CN"/>
        </w:rPr>
        <w:t>20</w:t>
      </w:r>
      <w:r w:rsidR="0006239C">
        <w:rPr>
          <w:rFonts w:ascii="Times New Roman" w:eastAsia="仿宋_GB2312" w:hAnsi="Times New Roman" w:cs="Times New Roman" w:hint="eastAsia"/>
          <w:sz w:val="32"/>
          <w:szCs w:val="32"/>
          <w:lang w:eastAsia="zh-CN"/>
        </w:rPr>
        <w:t>]</w:t>
      </w:r>
      <w:r w:rsidR="0006239C" w:rsidRPr="00534609">
        <w:rPr>
          <w:rFonts w:ascii="Times New Roman" w:eastAsia="仿宋_GB2312" w:hAnsi="Times New Roman" w:cs="Times New Roman" w:hint="eastAsia"/>
          <w:sz w:val="32"/>
          <w:szCs w:val="32"/>
          <w:lang w:eastAsia="zh-CN"/>
        </w:rPr>
        <w:t>1</w:t>
      </w:r>
      <w:r w:rsidR="00797DC6">
        <w:rPr>
          <w:rFonts w:ascii="Times New Roman" w:eastAsia="仿宋_GB2312" w:hAnsi="Times New Roman" w:cs="Times New Roman" w:hint="eastAsia"/>
          <w:sz w:val="32"/>
          <w:szCs w:val="32"/>
          <w:lang w:eastAsia="zh-CN"/>
        </w:rPr>
        <w:t>01</w:t>
      </w:r>
      <w:r w:rsidR="0006239C" w:rsidRPr="00534609">
        <w:rPr>
          <w:rFonts w:ascii="Times New Roman" w:eastAsia="仿宋_GB2312" w:hAnsi="Times New Roman" w:cs="Times New Roman" w:hint="eastAsia"/>
          <w:sz w:val="32"/>
          <w:szCs w:val="32"/>
          <w:lang w:eastAsia="zh-CN"/>
        </w:rPr>
        <w:t>号</w:t>
      </w:r>
      <w:r w:rsidR="0006239C" w:rsidRPr="00BF78EF">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，本项目支出功能科目为</w:t>
      </w:r>
      <w:r w:rsidRPr="008F076A">
        <w:rPr>
          <w:rFonts w:ascii="Times New Roman" w:eastAsia="仿宋_GB2312" w:hAnsi="Times New Roman" w:cs="Times New Roman" w:hint="eastAsia"/>
          <w:sz w:val="32"/>
          <w:szCs w:val="32"/>
          <w:lang w:eastAsia="zh-CN"/>
        </w:rPr>
        <w:t>20</w:t>
      </w:r>
      <w:r w:rsidR="00C542A2" w:rsidRPr="008F076A">
        <w:rPr>
          <w:rFonts w:ascii="Times New Roman" w:eastAsia="仿宋_GB2312" w:hAnsi="Times New Roman" w:cs="Times New Roman" w:hint="eastAsia"/>
          <w:sz w:val="32"/>
          <w:szCs w:val="32"/>
          <w:lang w:eastAsia="zh-CN"/>
        </w:rPr>
        <w:t>1</w:t>
      </w:r>
      <w:r w:rsidRPr="008F076A">
        <w:rPr>
          <w:rFonts w:ascii="Times New Roman" w:eastAsia="仿宋_GB2312" w:hAnsi="Times New Roman" w:cs="Times New Roman" w:hint="eastAsia"/>
          <w:sz w:val="32"/>
          <w:szCs w:val="32"/>
          <w:lang w:eastAsia="zh-CN"/>
        </w:rPr>
        <w:t>-06-</w:t>
      </w:r>
      <w:r w:rsidR="00C542A2" w:rsidRPr="008F076A">
        <w:rPr>
          <w:rFonts w:ascii="Times New Roman" w:eastAsia="仿宋_GB2312" w:hAnsi="Times New Roman" w:cs="Times New Roman" w:hint="eastAsia"/>
          <w:sz w:val="32"/>
          <w:szCs w:val="32"/>
          <w:lang w:eastAsia="zh-CN"/>
        </w:rPr>
        <w:t>08</w:t>
      </w:r>
      <w:r w:rsidRPr="008F076A">
        <w:rPr>
          <w:rFonts w:ascii="Times New Roman" w:eastAsia="仿宋_GB2312" w:hAnsi="Times New Roman" w:cs="Times New Roman" w:hint="eastAsia"/>
          <w:sz w:val="32"/>
          <w:szCs w:val="32"/>
          <w:lang w:eastAsia="zh-CN"/>
        </w:rPr>
        <w:t>，支出经济分类科目为</w:t>
      </w:r>
      <w:r w:rsidRPr="008F076A">
        <w:rPr>
          <w:rFonts w:ascii="Times New Roman" w:eastAsia="仿宋_GB2312" w:hAnsi="Times New Roman" w:cs="Times New Roman" w:hint="eastAsia"/>
          <w:sz w:val="32"/>
          <w:szCs w:val="32"/>
          <w:lang w:eastAsia="zh-CN"/>
        </w:rPr>
        <w:t>502-</w:t>
      </w:r>
      <w:r w:rsidR="00E33B20">
        <w:rPr>
          <w:rFonts w:ascii="Times New Roman" w:eastAsia="仿宋_GB2312" w:hAnsi="Times New Roman" w:cs="Times New Roman" w:hint="eastAsia"/>
          <w:sz w:val="32"/>
          <w:szCs w:val="32"/>
          <w:lang w:eastAsia="zh-CN"/>
        </w:rPr>
        <w:t>05</w:t>
      </w:r>
      <w:r w:rsidRPr="008F076A">
        <w:rPr>
          <w:rFonts w:ascii="Times New Roman" w:eastAsia="仿宋_GB2312" w:hAnsi="Times New Roman" w:cs="Times New Roman" w:hint="eastAsia"/>
          <w:sz w:val="32"/>
          <w:szCs w:val="32"/>
          <w:lang w:eastAsia="zh-CN"/>
        </w:rPr>
        <w:t>，即本项目属于公共财政支持范围。</w:t>
      </w:r>
    </w:p>
    <w:p w:rsidR="00697C63" w:rsidRPr="008F076A" w:rsidRDefault="00697C63"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sidRPr="008F076A">
        <w:rPr>
          <w:rFonts w:ascii="Times New Roman" w:eastAsia="仿宋_GB2312" w:hAnsi="Times New Roman" w:cs="Times New Roman" w:hint="eastAsia"/>
          <w:sz w:val="32"/>
          <w:szCs w:val="32"/>
          <w:lang w:eastAsia="zh-CN"/>
        </w:rPr>
        <w:t>[2018]6</w:t>
      </w:r>
      <w:r w:rsidRPr="008F076A">
        <w:rPr>
          <w:rFonts w:ascii="Times New Roman" w:eastAsia="仿宋_GB2312" w:hAnsi="Times New Roman" w:cs="Times New Roman" w:hint="eastAsia"/>
          <w:sz w:val="32"/>
          <w:szCs w:val="32"/>
          <w:lang w:eastAsia="zh-CN"/>
        </w:rPr>
        <w:t>号），本项目不属于纳入中央与地方共同财政事权范围的八大类</w:t>
      </w:r>
      <w:r w:rsidRPr="008F076A">
        <w:rPr>
          <w:rFonts w:ascii="Times New Roman" w:eastAsia="仿宋_GB2312" w:hAnsi="Times New Roman" w:cs="Times New Roman" w:hint="eastAsia"/>
          <w:sz w:val="32"/>
          <w:szCs w:val="32"/>
          <w:lang w:eastAsia="zh-CN"/>
        </w:rPr>
        <w:t>18</w:t>
      </w:r>
      <w:r w:rsidRPr="008F076A">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8F076A">
        <w:rPr>
          <w:rFonts w:ascii="Times New Roman" w:eastAsia="仿宋_GB2312" w:hAnsi="Times New Roman" w:cs="Times New Roman" w:hint="eastAsia"/>
          <w:sz w:val="32"/>
          <w:szCs w:val="32"/>
          <w:lang w:eastAsia="zh-CN"/>
        </w:rPr>
        <w:t>[2016]49</w:t>
      </w:r>
      <w:r w:rsidRPr="008F076A">
        <w:rPr>
          <w:rFonts w:ascii="Times New Roman" w:eastAsia="仿宋_GB2312" w:hAnsi="Times New Roman" w:cs="Times New Roman" w:hint="eastAsia"/>
          <w:sz w:val="32"/>
          <w:szCs w:val="32"/>
          <w:lang w:eastAsia="zh-CN"/>
        </w:rPr>
        <w:t>号）、《国务院关于印发</w:t>
      </w:r>
      <w:r w:rsidRPr="008F076A">
        <w:rPr>
          <w:rFonts w:ascii="Times New Roman" w:eastAsia="仿宋_GB2312" w:hAnsi="Times New Roman" w:cs="Times New Roman" w:hint="eastAsia"/>
          <w:sz w:val="32"/>
          <w:szCs w:val="32"/>
          <w:lang w:eastAsia="zh-CN"/>
        </w:rPr>
        <w:t xml:space="preserve"> </w:t>
      </w:r>
      <w:r w:rsidRPr="008F076A">
        <w:rPr>
          <w:rFonts w:ascii="Times New Roman" w:eastAsia="仿宋_GB2312" w:hAnsi="Times New Roman" w:cs="Times New Roman" w:hint="eastAsia"/>
          <w:sz w:val="32"/>
          <w:szCs w:val="32"/>
          <w:lang w:eastAsia="zh-CN"/>
        </w:rPr>
        <w:t>“十三五”推进基本公共服务均等化规划的通知》（国发</w:t>
      </w:r>
      <w:r w:rsidRPr="008F076A">
        <w:rPr>
          <w:rFonts w:ascii="Times New Roman" w:eastAsia="仿宋_GB2312" w:hAnsi="Times New Roman" w:cs="Times New Roman" w:hint="eastAsia"/>
          <w:sz w:val="32"/>
          <w:szCs w:val="32"/>
          <w:lang w:eastAsia="zh-CN"/>
        </w:rPr>
        <w:t>[2017]9</w:t>
      </w:r>
      <w:r w:rsidRPr="008F076A">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w:t>
      </w:r>
      <w:r w:rsidR="00AD7EF1">
        <w:rPr>
          <w:rFonts w:ascii="Times New Roman" w:eastAsia="仿宋_GB2312" w:hAnsi="Times New Roman" w:cs="Times New Roman" w:hint="eastAsia"/>
          <w:sz w:val="32"/>
          <w:szCs w:val="32"/>
          <w:lang w:eastAsia="zh-CN"/>
        </w:rPr>
        <w:t>津政办发</w:t>
      </w:r>
      <w:r w:rsidR="00AD7EF1">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2018</w:t>
      </w:r>
      <w:r w:rsidR="00AD7EF1">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67</w:t>
      </w:r>
      <w:r w:rsidRPr="008F076A">
        <w:rPr>
          <w:rFonts w:ascii="Times New Roman" w:eastAsia="仿宋_GB2312" w:hAnsi="Times New Roman" w:cs="Times New Roman" w:hint="eastAsia"/>
          <w:sz w:val="32"/>
          <w:szCs w:val="32"/>
          <w:lang w:eastAsia="zh-CN"/>
        </w:rPr>
        <w:t>号），将中央已明确的八大类</w:t>
      </w:r>
      <w:r w:rsidRPr="008F076A">
        <w:rPr>
          <w:rFonts w:ascii="Times New Roman" w:eastAsia="仿宋_GB2312" w:hAnsi="Times New Roman" w:cs="Times New Roman" w:hint="eastAsia"/>
          <w:sz w:val="32"/>
          <w:szCs w:val="32"/>
          <w:lang w:eastAsia="zh-CN"/>
        </w:rPr>
        <w:t>18</w:t>
      </w:r>
      <w:r w:rsidRPr="008F076A">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sidRPr="008F076A">
        <w:rPr>
          <w:rFonts w:ascii="Times New Roman" w:eastAsia="仿宋_GB2312" w:hAnsi="Times New Roman" w:cs="Times New Roman"/>
          <w:sz w:val="32"/>
          <w:szCs w:val="32"/>
          <w:lang w:eastAsia="zh-CN"/>
        </w:rPr>
        <w:t>本项目</w:t>
      </w:r>
      <w:r w:rsidRPr="008F076A">
        <w:rPr>
          <w:rFonts w:ascii="Times New Roman" w:eastAsia="仿宋_GB2312" w:hAnsi="Times New Roman" w:cs="Times New Roman" w:hint="eastAsia"/>
          <w:sz w:val="32"/>
          <w:szCs w:val="32"/>
          <w:lang w:eastAsia="zh-CN"/>
        </w:rPr>
        <w:t>属于区级</w:t>
      </w:r>
      <w:r w:rsidRPr="008F076A">
        <w:rPr>
          <w:rFonts w:ascii="Times New Roman" w:eastAsia="仿宋_GB2312" w:hAnsi="Times New Roman" w:cs="Times New Roman"/>
          <w:sz w:val="32"/>
          <w:szCs w:val="32"/>
          <w:lang w:eastAsia="zh-CN"/>
        </w:rPr>
        <w:t>政府事权支出责任</w:t>
      </w:r>
      <w:r w:rsidRPr="008F076A">
        <w:rPr>
          <w:rFonts w:ascii="Times New Roman" w:eastAsia="仿宋_GB2312" w:hAnsi="Times New Roman" w:cs="Times New Roman" w:hint="eastAsia"/>
          <w:sz w:val="32"/>
          <w:szCs w:val="32"/>
          <w:lang w:eastAsia="zh-CN"/>
        </w:rPr>
        <w:t>，资金由东疆保税港区财政局全额拨付，符合中央、地方事权支出责任划分原则。</w:t>
      </w:r>
    </w:p>
    <w:p w:rsidR="00697C63" w:rsidRPr="008F076A" w:rsidRDefault="00697C63"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4</w:t>
      </w:r>
      <w:r w:rsidRPr="008F076A">
        <w:rPr>
          <w:rFonts w:ascii="Times New Roman" w:eastAsia="仿宋_GB2312" w:hAnsi="Times New Roman" w:cs="Times New Roman" w:hint="eastAsia"/>
          <w:sz w:val="32"/>
          <w:szCs w:val="32"/>
          <w:lang w:eastAsia="zh-CN"/>
        </w:rPr>
        <w:t>）经与财政局</w:t>
      </w:r>
      <w:r w:rsidR="00451801">
        <w:rPr>
          <w:rFonts w:ascii="Times New Roman" w:eastAsia="仿宋_GB2312" w:hAnsi="Times New Roman" w:cs="Times New Roman" w:hint="eastAsia"/>
          <w:sz w:val="32"/>
          <w:szCs w:val="32"/>
          <w:lang w:eastAsia="zh-CN"/>
        </w:rPr>
        <w:t>确认</w:t>
      </w:r>
      <w:r w:rsidRPr="008F076A">
        <w:rPr>
          <w:rFonts w:ascii="Times New Roman" w:eastAsia="仿宋_GB2312" w:hAnsi="Times New Roman" w:cs="Times New Roman" w:hint="eastAsia"/>
          <w:sz w:val="32"/>
          <w:szCs w:val="32"/>
          <w:lang w:eastAsia="zh-CN"/>
        </w:rPr>
        <w:t>，本项目与其他部门或部门内其他项目不重复。</w:t>
      </w:r>
    </w:p>
    <w:p w:rsidR="00697C63" w:rsidRPr="008F076A" w:rsidRDefault="00697C63"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E33B20"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w:t>
      </w:r>
      <w:r w:rsidRPr="00E6268D">
        <w:rPr>
          <w:rFonts w:ascii="Times New Roman" w:eastAsia="仿宋_GB2312" w:hAnsi="Times New Roman" w:cs="Times New Roman" w:hint="eastAsia"/>
          <w:sz w:val="32"/>
          <w:szCs w:val="32"/>
          <w:lang w:eastAsia="zh-CN"/>
        </w:rPr>
        <w:t>上分析，本项目立项符合国家法律法规、发展规划和</w:t>
      </w:r>
      <w:r w:rsidRPr="00E6268D">
        <w:rPr>
          <w:rFonts w:ascii="Times New Roman" w:eastAsia="仿宋_GB2312" w:hAnsi="Times New Roman" w:cs="Times New Roman" w:hint="eastAsia"/>
          <w:sz w:val="32"/>
          <w:szCs w:val="32"/>
          <w:lang w:eastAsia="zh-CN"/>
        </w:rPr>
        <w:lastRenderedPageBreak/>
        <w:t>政策要求，与</w:t>
      </w:r>
      <w:r w:rsidR="00707D88">
        <w:rPr>
          <w:rFonts w:ascii="Times New Roman" w:eastAsia="仿宋_GB2312" w:hAnsi="Times New Roman" w:cs="Times New Roman" w:hint="eastAsia"/>
          <w:sz w:val="32"/>
          <w:szCs w:val="32"/>
          <w:lang w:eastAsia="zh-CN"/>
        </w:rPr>
        <w:t>财政</w:t>
      </w:r>
      <w:r>
        <w:rPr>
          <w:rFonts w:ascii="Times New Roman" w:eastAsia="仿宋_GB2312" w:hAnsi="Times New Roman" w:cs="Times New Roman" w:hint="eastAsia"/>
          <w:sz w:val="32"/>
          <w:szCs w:val="32"/>
          <w:lang w:eastAsia="zh-CN"/>
        </w:rPr>
        <w:t>局</w:t>
      </w:r>
      <w:r w:rsidRPr="00E6268D">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本指</w:t>
      </w:r>
      <w:r w:rsidRPr="0012529D">
        <w:rPr>
          <w:rFonts w:ascii="Times New Roman" w:eastAsia="仿宋_GB2312" w:hAnsi="Times New Roman" w:cs="Times New Roman" w:hint="eastAsia"/>
          <w:sz w:val="32"/>
          <w:szCs w:val="32"/>
          <w:lang w:eastAsia="zh-CN"/>
        </w:rPr>
        <w:t>标</w:t>
      </w:r>
      <w:r w:rsidR="00697C63"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697C63" w:rsidRPr="008F076A">
        <w:rPr>
          <w:rFonts w:ascii="Times New Roman" w:eastAsia="仿宋_GB2312" w:hAnsi="Times New Roman" w:cs="Times New Roman" w:hint="eastAsia"/>
          <w:sz w:val="32"/>
          <w:szCs w:val="32"/>
          <w:lang w:eastAsia="zh-CN"/>
        </w:rPr>
        <w:t>4</w:t>
      </w:r>
      <w:r w:rsidR="00697C63"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697C63"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697C63" w:rsidRPr="008F076A">
        <w:rPr>
          <w:rFonts w:ascii="Times New Roman" w:eastAsia="仿宋_GB2312" w:hAnsi="Times New Roman" w:cs="Times New Roman" w:hint="eastAsia"/>
          <w:sz w:val="32"/>
          <w:szCs w:val="32"/>
          <w:lang w:eastAsia="zh-CN"/>
        </w:rPr>
        <w:t>4</w:t>
      </w:r>
      <w:r w:rsidR="00697C63" w:rsidRPr="008F076A">
        <w:rPr>
          <w:rFonts w:ascii="Times New Roman" w:eastAsia="仿宋_GB2312" w:hAnsi="Times New Roman" w:cs="Times New Roman" w:hint="eastAsia"/>
          <w:sz w:val="32"/>
          <w:szCs w:val="32"/>
          <w:lang w:eastAsia="zh-CN"/>
        </w:rPr>
        <w:t>分。</w:t>
      </w:r>
    </w:p>
    <w:p w:rsidR="00F14154" w:rsidRPr="008F076A" w:rsidRDefault="00F14154"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2.</w:t>
      </w:r>
      <w:r w:rsidRPr="008F076A">
        <w:rPr>
          <w:rFonts w:ascii="Times New Roman" w:eastAsia="仿宋_GB2312" w:hAnsi="Times New Roman" w:hint="eastAsia"/>
          <w:b/>
          <w:sz w:val="32"/>
          <w:szCs w:val="32"/>
          <w:lang w:eastAsia="zh-CN"/>
        </w:rPr>
        <w:t>立项程序规范性</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F14154" w:rsidRPr="008F076A" w:rsidRDefault="00F14154" w:rsidP="004810F7">
      <w:pPr>
        <w:spacing w:line="300" w:lineRule="auto"/>
        <w:ind w:firstLineChars="200" w:firstLine="640"/>
        <w:jc w:val="both"/>
        <w:rPr>
          <w:rFonts w:ascii="Times New Roman" w:eastAsia="仿宋_GB2312" w:hAnsi="Times New Roman"/>
          <w:sz w:val="32"/>
          <w:szCs w:val="32"/>
          <w:lang w:eastAsia="zh-CN"/>
        </w:rPr>
      </w:pPr>
      <w:r w:rsidRPr="008F076A">
        <w:rPr>
          <w:rFonts w:ascii="Times New Roman" w:eastAsia="仿宋_GB2312" w:hAnsi="Times New Roman" w:cs="Times New Roman"/>
          <w:sz w:val="32"/>
          <w:szCs w:val="32"/>
          <w:lang w:eastAsia="zh-CN"/>
        </w:rPr>
        <w:t>本项目</w:t>
      </w:r>
      <w:r w:rsidRPr="008F076A">
        <w:rPr>
          <w:rFonts w:ascii="Times New Roman" w:eastAsia="仿宋_GB2312" w:hAnsi="Times New Roman" w:hint="eastAsia"/>
          <w:sz w:val="32"/>
          <w:szCs w:val="32"/>
          <w:lang w:eastAsia="zh-CN"/>
        </w:rPr>
        <w:t>报送</w:t>
      </w:r>
      <w:r w:rsidR="00AC5F8E">
        <w:rPr>
          <w:rFonts w:ascii="Times New Roman" w:eastAsia="仿宋_GB2312" w:hAnsi="Times New Roman" w:hint="eastAsia"/>
          <w:sz w:val="32"/>
          <w:szCs w:val="32"/>
          <w:lang w:eastAsia="zh-CN"/>
        </w:rPr>
        <w:t>了</w:t>
      </w:r>
      <w:r w:rsidRPr="008F076A">
        <w:rPr>
          <w:rFonts w:ascii="Times New Roman" w:eastAsia="仿宋_GB2312" w:hAnsi="Times New Roman" w:hint="eastAsia"/>
          <w:sz w:val="32"/>
          <w:szCs w:val="32"/>
          <w:lang w:eastAsia="zh-CN"/>
        </w:rPr>
        <w:t>预算编制说明，并获得了批复（津东疆</w:t>
      </w:r>
      <w:proofErr w:type="gramStart"/>
      <w:r w:rsidRPr="008F076A">
        <w:rPr>
          <w:rFonts w:ascii="Times New Roman" w:eastAsia="仿宋_GB2312" w:hAnsi="Times New Roman" w:hint="eastAsia"/>
          <w:sz w:val="32"/>
          <w:szCs w:val="32"/>
          <w:lang w:eastAsia="zh-CN"/>
        </w:rPr>
        <w:t>财预指</w:t>
      </w:r>
      <w:proofErr w:type="gramEnd"/>
      <w:r w:rsidRPr="008F076A">
        <w:rPr>
          <w:rFonts w:ascii="Times New Roman" w:eastAsia="仿宋_GB2312" w:hAnsi="Times New Roman" w:hint="eastAsia"/>
          <w:sz w:val="32"/>
          <w:szCs w:val="32"/>
          <w:lang w:eastAsia="zh-CN"/>
        </w:rPr>
        <w:t>[20</w:t>
      </w:r>
      <w:r w:rsidR="00055AA6">
        <w:rPr>
          <w:rFonts w:ascii="Times New Roman" w:eastAsia="仿宋_GB2312" w:hAnsi="Times New Roman" w:hint="eastAsia"/>
          <w:sz w:val="32"/>
          <w:szCs w:val="32"/>
          <w:lang w:eastAsia="zh-CN"/>
        </w:rPr>
        <w:t>2</w:t>
      </w:r>
      <w:r w:rsidR="00B55418">
        <w:rPr>
          <w:rFonts w:ascii="Times New Roman" w:eastAsia="仿宋_GB2312" w:hAnsi="Times New Roman" w:hint="eastAsia"/>
          <w:sz w:val="32"/>
          <w:szCs w:val="32"/>
          <w:lang w:eastAsia="zh-CN"/>
        </w:rPr>
        <w:t>1</w:t>
      </w:r>
      <w:r w:rsidRPr="008F076A">
        <w:rPr>
          <w:rFonts w:ascii="Times New Roman" w:eastAsia="仿宋_GB2312" w:hAnsi="Times New Roman" w:hint="eastAsia"/>
          <w:sz w:val="32"/>
          <w:szCs w:val="32"/>
          <w:lang w:eastAsia="zh-CN"/>
        </w:rPr>
        <w:t>]</w:t>
      </w:r>
      <w:r w:rsidR="00E00C5C" w:rsidRPr="008F076A">
        <w:rPr>
          <w:rFonts w:ascii="Times New Roman" w:eastAsia="仿宋_GB2312" w:hAnsi="Times New Roman" w:hint="eastAsia"/>
          <w:sz w:val="32"/>
          <w:szCs w:val="32"/>
          <w:lang w:eastAsia="zh-CN"/>
        </w:rPr>
        <w:t>1</w:t>
      </w:r>
      <w:r w:rsidR="00B55418">
        <w:rPr>
          <w:rFonts w:ascii="Times New Roman" w:eastAsia="仿宋_GB2312" w:hAnsi="Times New Roman" w:hint="eastAsia"/>
          <w:sz w:val="32"/>
          <w:szCs w:val="32"/>
          <w:lang w:eastAsia="zh-CN"/>
        </w:rPr>
        <w:t>3</w:t>
      </w:r>
      <w:r w:rsidRPr="008F076A">
        <w:rPr>
          <w:rFonts w:ascii="Times New Roman" w:eastAsia="仿宋_GB2312" w:hAnsi="Times New Roman" w:hint="eastAsia"/>
          <w:sz w:val="32"/>
          <w:szCs w:val="32"/>
          <w:lang w:eastAsia="zh-CN"/>
        </w:rPr>
        <w:t>号</w:t>
      </w:r>
      <w:r w:rsidR="00896B2B">
        <w:rPr>
          <w:rFonts w:ascii="Times New Roman" w:eastAsia="仿宋_GB2312" w:hAnsi="Times New Roman" w:cs="Times New Roman" w:hint="eastAsia"/>
          <w:sz w:val="32"/>
          <w:szCs w:val="32"/>
          <w:lang w:eastAsia="zh-CN"/>
        </w:rPr>
        <w:t>、</w:t>
      </w:r>
      <w:r w:rsidR="00896B2B" w:rsidRPr="001A020C">
        <w:rPr>
          <w:rFonts w:ascii="Times New Roman" w:eastAsia="仿宋_GB2312" w:hAnsi="Times New Roman" w:cs="Times New Roman" w:hint="eastAsia"/>
          <w:sz w:val="32"/>
          <w:szCs w:val="32"/>
          <w:lang w:eastAsia="zh-CN"/>
        </w:rPr>
        <w:t>津东疆</w:t>
      </w:r>
      <w:proofErr w:type="gramStart"/>
      <w:r w:rsidR="00896B2B" w:rsidRPr="001A020C">
        <w:rPr>
          <w:rFonts w:ascii="Times New Roman" w:eastAsia="仿宋_GB2312" w:hAnsi="Times New Roman" w:cs="Times New Roman" w:hint="eastAsia"/>
          <w:sz w:val="32"/>
          <w:szCs w:val="32"/>
          <w:lang w:eastAsia="zh-CN"/>
        </w:rPr>
        <w:t>财预指</w:t>
      </w:r>
      <w:proofErr w:type="gramEnd"/>
      <w:r w:rsidR="00896B2B" w:rsidRPr="001A020C">
        <w:rPr>
          <w:rFonts w:ascii="Times New Roman" w:eastAsia="仿宋_GB2312" w:hAnsi="Times New Roman" w:cs="Times New Roman" w:hint="eastAsia"/>
          <w:sz w:val="32"/>
          <w:szCs w:val="32"/>
          <w:lang w:eastAsia="zh-CN"/>
        </w:rPr>
        <w:t>[2021]37</w:t>
      </w:r>
      <w:r w:rsidR="00896B2B" w:rsidRPr="001A020C">
        <w:rPr>
          <w:rFonts w:ascii="Times New Roman" w:eastAsia="仿宋_GB2312" w:hAnsi="Times New Roman" w:cs="Times New Roman" w:hint="eastAsia"/>
          <w:sz w:val="32"/>
          <w:szCs w:val="32"/>
          <w:lang w:eastAsia="zh-CN"/>
        </w:rPr>
        <w:t>号</w:t>
      </w:r>
      <w:r w:rsidRPr="008F076A">
        <w:rPr>
          <w:rFonts w:ascii="Times New Roman" w:eastAsia="仿宋_GB2312" w:hAnsi="Times New Roman" w:hint="eastAsia"/>
          <w:sz w:val="32"/>
          <w:szCs w:val="32"/>
          <w:lang w:eastAsia="zh-CN"/>
        </w:rPr>
        <w:t>）。</w:t>
      </w:r>
      <w:r w:rsidR="00FC01B2">
        <w:rPr>
          <w:rFonts w:ascii="Times New Roman" w:eastAsia="仿宋_GB2312" w:hAnsi="Times New Roman" w:hint="eastAsia"/>
          <w:sz w:val="32"/>
          <w:szCs w:val="32"/>
          <w:lang w:eastAsia="zh-CN"/>
        </w:rPr>
        <w:t>在项目实施过程中，及时根据预算使用情况进行调整。</w:t>
      </w:r>
      <w:r w:rsidRPr="008F076A">
        <w:rPr>
          <w:rFonts w:ascii="Times New Roman" w:eastAsia="仿宋_GB2312" w:hAnsi="Times New Roman" w:hint="eastAsia"/>
          <w:sz w:val="32"/>
          <w:szCs w:val="32"/>
          <w:lang w:eastAsia="zh-CN"/>
        </w:rPr>
        <w:t>项目的资金申报及调整符合《天津东疆保税港区管理委员会财政预算管理办法》的规定，审批文件及材料等内容完整，预算清晰，符合相关要求。</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F14154" w:rsidRPr="008F076A" w:rsidRDefault="00E33B20" w:rsidP="004810F7">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综上分析，本项目申请、设立过程符合相关规定要求，事前进行了相应的决策，项目立项程序较规范。</w:t>
      </w:r>
      <w:r>
        <w:rPr>
          <w:rFonts w:ascii="Times New Roman" w:eastAsia="仿宋_GB2312" w:hAnsi="Times New Roman" w:cs="Times New Roman" w:hint="eastAsia"/>
          <w:sz w:val="32"/>
          <w:szCs w:val="32"/>
          <w:lang w:eastAsia="zh-CN"/>
        </w:rPr>
        <w:t>本指标</w:t>
      </w:r>
      <w:r w:rsidR="00F14154"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4</w:t>
      </w:r>
      <w:r w:rsidR="00F14154"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F14154"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4</w:t>
      </w:r>
      <w:r w:rsidR="00F14154" w:rsidRPr="008F076A">
        <w:rPr>
          <w:rFonts w:ascii="Times New Roman" w:eastAsia="仿宋_GB2312" w:hAnsi="Times New Roman" w:cs="Times New Roman" w:hint="eastAsia"/>
          <w:sz w:val="32"/>
          <w:szCs w:val="32"/>
          <w:lang w:eastAsia="zh-CN"/>
        </w:rPr>
        <w:t>分。</w:t>
      </w:r>
    </w:p>
    <w:p w:rsidR="00F14154" w:rsidRPr="008F076A" w:rsidRDefault="00F14154"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3.</w:t>
      </w:r>
      <w:r w:rsidRPr="008F076A">
        <w:rPr>
          <w:rFonts w:ascii="Times New Roman" w:eastAsia="仿宋_GB2312" w:hAnsi="Times New Roman" w:hint="eastAsia"/>
          <w:b/>
          <w:sz w:val="32"/>
          <w:szCs w:val="32"/>
          <w:lang w:eastAsia="zh-CN"/>
        </w:rPr>
        <w:t>绩效目标合理性</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F14154" w:rsidRPr="008F076A" w:rsidRDefault="00F14154"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本项目年初填写了</w:t>
      </w:r>
      <w:r w:rsidRPr="008F076A">
        <w:rPr>
          <w:rFonts w:ascii="Times New Roman" w:eastAsia="仿宋_GB2312" w:hAnsi="Times New Roman" w:cs="Times New Roman" w:hint="eastAsia"/>
          <w:sz w:val="32"/>
          <w:szCs w:val="32"/>
          <w:lang w:eastAsia="zh-CN"/>
        </w:rPr>
        <w:t>《项目支出绩效目标申报表》，项目年度绩效目标为：</w:t>
      </w:r>
      <w:r w:rsidR="00580228" w:rsidRPr="00580228">
        <w:rPr>
          <w:rFonts w:ascii="Times New Roman" w:eastAsia="仿宋_GB2312" w:hAnsi="Times New Roman" w:cs="Times New Roman" w:hint="eastAsia"/>
          <w:sz w:val="32"/>
          <w:szCs w:val="32"/>
          <w:lang w:eastAsia="zh-CN"/>
        </w:rPr>
        <w:t>协助财政局对各部门报送项目进行评审。</w:t>
      </w:r>
      <w:r w:rsidR="00B26395" w:rsidRPr="00B26395">
        <w:rPr>
          <w:rFonts w:ascii="Times New Roman" w:eastAsia="仿宋_GB2312" w:hAnsi="Times New Roman" w:cs="Times New Roman" w:hint="eastAsia"/>
          <w:sz w:val="32"/>
          <w:szCs w:val="32"/>
          <w:lang w:eastAsia="zh-CN"/>
        </w:rPr>
        <w:t>年度节约财政资金</w:t>
      </w:r>
      <w:r w:rsidR="00B26395" w:rsidRPr="00B26395">
        <w:rPr>
          <w:rFonts w:ascii="Times New Roman" w:eastAsia="仿宋_GB2312" w:hAnsi="Times New Roman" w:cs="Times New Roman" w:hint="eastAsia"/>
          <w:sz w:val="32"/>
          <w:szCs w:val="32"/>
          <w:lang w:eastAsia="zh-CN"/>
        </w:rPr>
        <w:t>600</w:t>
      </w:r>
      <w:r w:rsidR="00B26395" w:rsidRPr="00B26395">
        <w:rPr>
          <w:rFonts w:ascii="Times New Roman" w:eastAsia="仿宋_GB2312" w:hAnsi="Times New Roman" w:cs="Times New Roman" w:hint="eastAsia"/>
          <w:sz w:val="32"/>
          <w:szCs w:val="32"/>
          <w:lang w:eastAsia="zh-CN"/>
        </w:rPr>
        <w:t>万。</w:t>
      </w:r>
      <w:r w:rsidR="00580228" w:rsidRPr="00580228">
        <w:rPr>
          <w:rFonts w:ascii="Times New Roman" w:eastAsia="仿宋_GB2312" w:hAnsi="Times New Roman" w:cs="Times New Roman" w:hint="eastAsia"/>
          <w:sz w:val="32"/>
          <w:szCs w:val="32"/>
          <w:lang w:eastAsia="zh-CN"/>
        </w:rPr>
        <w:t>提升预算资金使用的合理程度，节约财政资金。为财政管理实现科学化，精细化提供强有力的专业技术支持。</w:t>
      </w:r>
      <w:r w:rsidR="008F7F6E" w:rsidRPr="00402CFC">
        <w:rPr>
          <w:rFonts w:ascii="Times New Roman" w:eastAsia="仿宋_GB2312" w:hAnsi="Times New Roman" w:cs="Times New Roman" w:hint="eastAsia"/>
          <w:sz w:val="32"/>
          <w:szCs w:val="32"/>
          <w:lang w:eastAsia="zh-CN"/>
        </w:rPr>
        <w:t>可见，本项目绩效目标与实际工作内容具</w:t>
      </w:r>
      <w:r w:rsidR="008F7F6E" w:rsidRPr="00402CFC">
        <w:rPr>
          <w:rFonts w:ascii="Times New Roman" w:eastAsia="仿宋_GB2312" w:hAnsi="Times New Roman" w:cs="Times New Roman" w:hint="eastAsia"/>
          <w:sz w:val="32"/>
          <w:szCs w:val="32"/>
          <w:lang w:eastAsia="zh-CN"/>
        </w:rPr>
        <w:lastRenderedPageBreak/>
        <w:t>有相关性，与预算确定的项目投资额相匹配，项目预期产出效益和效果符合正常的业绩水平。</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F14154" w:rsidRPr="008F076A" w:rsidRDefault="008F7F6E"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sidRPr="0012529D">
        <w:rPr>
          <w:rFonts w:ascii="Times New Roman" w:eastAsia="仿宋_GB2312" w:hAnsi="Times New Roman" w:cs="Times New Roman"/>
          <w:sz w:val="32"/>
          <w:szCs w:val="32"/>
          <w:lang w:eastAsia="zh-CN"/>
        </w:rPr>
        <w:t>本项目绩效目标设置与实际工作内容具有相关性</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符合实际情况</w:t>
      </w:r>
      <w:r w:rsidRPr="0012529D">
        <w:rPr>
          <w:rFonts w:ascii="Times New Roman" w:eastAsia="仿宋_GB2312" w:hAnsi="Times New Roman" w:cs="Times New Roman" w:hint="eastAsia"/>
          <w:sz w:val="32"/>
          <w:szCs w:val="32"/>
          <w:lang w:eastAsia="zh-CN"/>
        </w:rPr>
        <w:t>，绩效目标合理，与投资额匹配性好</w:t>
      </w:r>
      <w:r>
        <w:rPr>
          <w:rFonts w:ascii="Times New Roman" w:eastAsia="仿宋_GB2312" w:hAnsi="Times New Roman" w:cs="Times New Roman" w:hint="eastAsia"/>
          <w:sz w:val="32"/>
          <w:szCs w:val="32"/>
          <w:lang w:eastAsia="zh-CN"/>
        </w:rPr>
        <w:t>。本指标</w:t>
      </w:r>
      <w:r w:rsidR="00F14154"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F14154"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CE452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p>
    <w:p w:rsidR="00F14154" w:rsidRPr="008F076A" w:rsidRDefault="00F14154"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4.</w:t>
      </w:r>
      <w:r w:rsidRPr="008F076A">
        <w:rPr>
          <w:rFonts w:ascii="Times New Roman" w:eastAsia="仿宋_GB2312" w:hAnsi="Times New Roman" w:hint="eastAsia"/>
          <w:b/>
          <w:sz w:val="32"/>
          <w:szCs w:val="32"/>
          <w:lang w:eastAsia="zh-CN"/>
        </w:rPr>
        <w:t>绩效目标明确性</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F14154" w:rsidRPr="008F076A" w:rsidRDefault="00F14154" w:rsidP="009F0984">
      <w:pPr>
        <w:spacing w:line="300" w:lineRule="auto"/>
        <w:ind w:firstLineChars="200" w:firstLine="640"/>
        <w:jc w:val="both"/>
        <w:rPr>
          <w:rFonts w:ascii="Times New Roman" w:eastAsia="仿宋_GB2312" w:hAnsi="Times New Roman" w:cs="Times New Roman"/>
          <w:sz w:val="30"/>
          <w:szCs w:val="30"/>
          <w:lang w:eastAsia="zh-CN"/>
        </w:rPr>
      </w:pPr>
      <w:r w:rsidRPr="008F076A">
        <w:rPr>
          <w:rFonts w:ascii="Times New Roman" w:eastAsia="仿宋_GB2312" w:hAnsi="Times New Roman" w:cs="Times New Roman"/>
          <w:sz w:val="32"/>
          <w:szCs w:val="32"/>
          <w:lang w:eastAsia="zh-CN"/>
        </w:rPr>
        <w:t>本项目</w:t>
      </w:r>
      <w:r w:rsidRPr="008F076A">
        <w:rPr>
          <w:rFonts w:ascii="Times New Roman" w:eastAsia="仿宋_GB2312" w:hAnsi="Times New Roman"/>
          <w:sz w:val="32"/>
          <w:szCs w:val="32"/>
          <w:lang w:eastAsia="zh-CN"/>
        </w:rPr>
        <w:t>将绩效目标分解为具体的绩效指标</w:t>
      </w:r>
      <w:r w:rsidRPr="008F076A">
        <w:rPr>
          <w:rFonts w:ascii="Times New Roman" w:eastAsia="仿宋_GB2312" w:hAnsi="Times New Roman" w:hint="eastAsia"/>
          <w:sz w:val="32"/>
          <w:szCs w:val="32"/>
          <w:lang w:eastAsia="zh-CN"/>
        </w:rPr>
        <w:t>，</w:t>
      </w:r>
      <w:r w:rsidR="000D2746" w:rsidRPr="008F076A">
        <w:rPr>
          <w:rFonts w:ascii="Times New Roman" w:eastAsia="仿宋_GB2312" w:hAnsi="Times New Roman" w:cs="Times New Roman" w:hint="eastAsia"/>
          <w:sz w:val="32"/>
          <w:szCs w:val="32"/>
          <w:lang w:eastAsia="zh-CN"/>
        </w:rPr>
        <w:t>设置了数量指标、质量指标、时效指标、成本指标、经济效益指标、社会效益指标以及服务对象满意度指标等二级指标，</w:t>
      </w:r>
      <w:r w:rsidR="009F0984">
        <w:rPr>
          <w:rFonts w:ascii="Times New Roman" w:eastAsia="仿宋_GB2312" w:hAnsi="Times New Roman" w:cs="Times New Roman" w:hint="eastAsia"/>
          <w:sz w:val="32"/>
          <w:szCs w:val="32"/>
          <w:lang w:eastAsia="zh-CN"/>
        </w:rPr>
        <w:t>三</w:t>
      </w:r>
      <w:r w:rsidR="000D2746" w:rsidRPr="008F076A">
        <w:rPr>
          <w:rFonts w:ascii="Times New Roman" w:eastAsia="仿宋_GB2312" w:hAnsi="Times New Roman" w:cs="Times New Roman" w:hint="eastAsia"/>
          <w:sz w:val="32"/>
          <w:szCs w:val="32"/>
          <w:lang w:eastAsia="zh-CN"/>
        </w:rPr>
        <w:t>级指标</w:t>
      </w:r>
      <w:r w:rsidR="009F0984">
        <w:rPr>
          <w:rFonts w:ascii="Times New Roman" w:eastAsia="仿宋_GB2312" w:hAnsi="Times New Roman" w:cs="Times New Roman" w:hint="eastAsia"/>
          <w:sz w:val="32"/>
          <w:szCs w:val="32"/>
          <w:lang w:eastAsia="zh-CN"/>
        </w:rPr>
        <w:t>是对二级指标的</w:t>
      </w:r>
      <w:r w:rsidR="000D2746" w:rsidRPr="008F076A">
        <w:rPr>
          <w:rFonts w:ascii="Times New Roman" w:eastAsia="仿宋_GB2312" w:hAnsi="Times New Roman" w:cs="Times New Roman" w:hint="eastAsia"/>
          <w:sz w:val="32"/>
          <w:szCs w:val="32"/>
          <w:lang w:eastAsia="zh-CN"/>
        </w:rPr>
        <w:t>细化</w:t>
      </w:r>
      <w:r w:rsidR="009F0984">
        <w:rPr>
          <w:rFonts w:ascii="Times New Roman" w:eastAsia="仿宋_GB2312" w:hAnsi="Times New Roman" w:cs="Times New Roman" w:hint="eastAsia"/>
          <w:sz w:val="32"/>
          <w:szCs w:val="32"/>
          <w:lang w:eastAsia="zh-CN"/>
        </w:rPr>
        <w:t>。项目</w:t>
      </w:r>
      <w:r w:rsidRPr="008F076A">
        <w:rPr>
          <w:rFonts w:ascii="Times New Roman" w:eastAsia="仿宋_GB2312" w:hAnsi="Times New Roman"/>
          <w:sz w:val="32"/>
          <w:szCs w:val="32"/>
          <w:lang w:eastAsia="zh-CN"/>
        </w:rPr>
        <w:t>绩效目标制定清晰，表述明确，目标明确度良好</w:t>
      </w:r>
      <w:r w:rsidRPr="008F076A">
        <w:rPr>
          <w:rFonts w:ascii="Times New Roman" w:eastAsia="仿宋_GB2312" w:hAnsi="Times New Roman" w:hint="eastAsia"/>
          <w:sz w:val="32"/>
          <w:szCs w:val="32"/>
          <w:lang w:eastAsia="zh-CN"/>
        </w:rPr>
        <w:t>，</w:t>
      </w:r>
      <w:r w:rsidRPr="008F076A">
        <w:rPr>
          <w:rFonts w:ascii="Times New Roman" w:eastAsia="仿宋_GB2312" w:hAnsi="Times New Roman"/>
          <w:sz w:val="32"/>
          <w:szCs w:val="32"/>
          <w:lang w:eastAsia="zh-CN"/>
        </w:rPr>
        <w:t>对部分指标进行了量化</w:t>
      </w:r>
      <w:r w:rsidRPr="008F076A">
        <w:rPr>
          <w:rFonts w:ascii="Times New Roman" w:eastAsia="仿宋_GB2312" w:hAnsi="Times New Roman" w:hint="eastAsia"/>
          <w:sz w:val="32"/>
          <w:szCs w:val="32"/>
          <w:lang w:eastAsia="zh-CN"/>
        </w:rPr>
        <w:t>，</w:t>
      </w:r>
      <w:r w:rsidRPr="008F076A">
        <w:rPr>
          <w:rFonts w:ascii="Times New Roman" w:eastAsia="仿宋_GB2312" w:hAnsi="Times New Roman"/>
          <w:sz w:val="32"/>
          <w:szCs w:val="32"/>
          <w:lang w:eastAsia="zh-CN"/>
        </w:rPr>
        <w:t>可衡量。</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F14154" w:rsidRPr="008F076A" w:rsidRDefault="008F7F6E" w:rsidP="004810F7">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hint="eastAsia"/>
          <w:sz w:val="32"/>
          <w:szCs w:val="32"/>
          <w:lang w:eastAsia="zh-CN"/>
        </w:rPr>
        <w:t>综上分析，本项目将项目目标细化分解为具体的绩效指标，并且与项目目标任务相对应，绩效目标设置全面。本指标</w:t>
      </w:r>
      <w:r w:rsidR="00F14154"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F14154" w:rsidRPr="008F076A">
        <w:rPr>
          <w:rFonts w:ascii="Times New Roman" w:eastAsia="仿宋_GB2312" w:hAnsi="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hint="eastAsia"/>
          <w:sz w:val="32"/>
          <w:szCs w:val="32"/>
          <w:lang w:eastAsia="zh-CN"/>
        </w:rPr>
        <w:t>3</w:t>
      </w:r>
      <w:r w:rsidR="00F14154" w:rsidRPr="008F076A">
        <w:rPr>
          <w:rFonts w:ascii="Times New Roman" w:eastAsia="仿宋_GB2312" w:hAnsi="Times New Roman" w:hint="eastAsia"/>
          <w:sz w:val="32"/>
          <w:szCs w:val="32"/>
          <w:lang w:eastAsia="zh-CN"/>
        </w:rPr>
        <w:t>分</w:t>
      </w:r>
      <w:r w:rsidR="00F14154" w:rsidRPr="008F076A">
        <w:rPr>
          <w:rFonts w:ascii="Times New Roman" w:eastAsia="仿宋_GB2312" w:hAnsi="Times New Roman"/>
          <w:sz w:val="32"/>
          <w:szCs w:val="32"/>
          <w:lang w:eastAsia="zh-CN"/>
        </w:rPr>
        <w:t>。</w:t>
      </w:r>
    </w:p>
    <w:p w:rsidR="00F14154" w:rsidRPr="008F076A" w:rsidRDefault="00F14154"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5.</w:t>
      </w:r>
      <w:r w:rsidRPr="008F076A">
        <w:rPr>
          <w:rFonts w:ascii="Times New Roman" w:eastAsia="仿宋_GB2312" w:hAnsi="Times New Roman" w:hint="eastAsia"/>
          <w:b/>
          <w:sz w:val="32"/>
          <w:szCs w:val="32"/>
          <w:lang w:eastAsia="zh-CN"/>
        </w:rPr>
        <w:t>预算编制科学性</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F14154" w:rsidRPr="008F076A" w:rsidRDefault="005C4E15"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本项目预算是依据</w:t>
      </w:r>
      <w:r w:rsidR="00FD08DD" w:rsidRPr="008F076A">
        <w:rPr>
          <w:rFonts w:ascii="Times New Roman" w:eastAsia="仿宋_GB2312" w:hAnsi="Times New Roman" w:cs="Times New Roman" w:hint="eastAsia"/>
          <w:sz w:val="32"/>
          <w:szCs w:val="32"/>
          <w:lang w:eastAsia="zh-CN"/>
        </w:rPr>
        <w:t>《关于工程造价咨询服务项目及价格的通知（津价房地</w:t>
      </w:r>
      <w:r w:rsidR="00FD08DD" w:rsidRPr="008F076A">
        <w:rPr>
          <w:rFonts w:ascii="Times New Roman" w:eastAsia="仿宋_GB2312" w:hAnsi="Times New Roman" w:cs="Times New Roman" w:hint="eastAsia"/>
          <w:sz w:val="32"/>
          <w:szCs w:val="32"/>
          <w:lang w:eastAsia="zh-CN"/>
        </w:rPr>
        <w:t>[2008]136</w:t>
      </w:r>
      <w:r w:rsidR="00FD08DD" w:rsidRPr="008F076A">
        <w:rPr>
          <w:rFonts w:ascii="Times New Roman" w:eastAsia="仿宋_GB2312" w:hAnsi="Times New Roman" w:cs="Times New Roman" w:hint="eastAsia"/>
          <w:sz w:val="32"/>
          <w:szCs w:val="32"/>
          <w:lang w:eastAsia="zh-CN"/>
        </w:rPr>
        <w:t>号）》文件确定的，</w:t>
      </w:r>
      <w:r w:rsidRPr="008F076A">
        <w:rPr>
          <w:rFonts w:ascii="Times New Roman" w:eastAsia="仿宋_GB2312" w:hAnsi="Times New Roman" w:cs="Times New Roman"/>
          <w:sz w:val="32"/>
          <w:szCs w:val="32"/>
          <w:lang w:eastAsia="zh-CN"/>
        </w:rPr>
        <w:t>并</w:t>
      </w:r>
      <w:r w:rsidR="00FD08DD" w:rsidRPr="008F076A">
        <w:rPr>
          <w:rFonts w:ascii="Times New Roman" w:eastAsia="仿宋_GB2312" w:hAnsi="Times New Roman" w:cs="Times New Roman"/>
          <w:sz w:val="32"/>
          <w:szCs w:val="32"/>
          <w:lang w:eastAsia="zh-CN"/>
        </w:rPr>
        <w:t>考虑</w:t>
      </w:r>
      <w:r w:rsidRPr="008F076A">
        <w:rPr>
          <w:rFonts w:ascii="Times New Roman" w:eastAsia="仿宋_GB2312" w:hAnsi="Times New Roman" w:cs="Times New Roman"/>
          <w:sz w:val="32"/>
          <w:szCs w:val="32"/>
          <w:lang w:eastAsia="zh-CN"/>
        </w:rPr>
        <w:t>市场价格</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sz w:val="32"/>
          <w:szCs w:val="32"/>
          <w:lang w:eastAsia="zh-CN"/>
        </w:rPr>
        <w:t>测算依据充分</w:t>
      </w:r>
      <w:r w:rsidRPr="008F076A">
        <w:rPr>
          <w:rFonts w:ascii="Times New Roman" w:eastAsia="仿宋_GB2312" w:hAnsi="Times New Roman" w:cs="Times New Roman" w:hint="eastAsia"/>
          <w:sz w:val="32"/>
          <w:szCs w:val="32"/>
          <w:lang w:eastAsia="zh-CN"/>
        </w:rPr>
        <w:t>。</w:t>
      </w:r>
      <w:r w:rsidR="000D2746" w:rsidRPr="008F076A">
        <w:rPr>
          <w:rFonts w:ascii="Times New Roman" w:eastAsia="仿宋_GB2312" w:hAnsi="Times New Roman" w:cs="Times New Roman" w:hint="eastAsia"/>
          <w:sz w:val="32"/>
          <w:szCs w:val="32"/>
          <w:lang w:eastAsia="zh-CN"/>
        </w:rPr>
        <w:t>预算内容与项目内容匹配，预算确定</w:t>
      </w:r>
      <w:r w:rsidR="000D2746" w:rsidRPr="008F076A">
        <w:rPr>
          <w:rFonts w:ascii="Times New Roman" w:eastAsia="仿宋_GB2312" w:hAnsi="Times New Roman" w:cs="Times New Roman" w:hint="eastAsia"/>
          <w:sz w:val="32"/>
          <w:szCs w:val="32"/>
          <w:lang w:eastAsia="zh-CN"/>
        </w:rPr>
        <w:lastRenderedPageBreak/>
        <w:t>的投资额与工作任务相匹配。</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F14154" w:rsidRPr="008F076A" w:rsidRDefault="008F7F6E" w:rsidP="004810F7">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综上分析，本项目预算编制经过科学论证，预算内容与项目内容匹配，预算额度测算依据充分且与工作任务相匹配。本指标</w:t>
      </w:r>
      <w:r w:rsidR="00F14154"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F14154"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FD08DD"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p>
    <w:p w:rsidR="00F14154" w:rsidRPr="008F076A" w:rsidRDefault="00F14154"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6.</w:t>
      </w:r>
      <w:r w:rsidRPr="008F076A">
        <w:rPr>
          <w:rFonts w:ascii="Times New Roman" w:eastAsia="仿宋_GB2312" w:hAnsi="Times New Roman" w:hint="eastAsia"/>
          <w:b/>
          <w:sz w:val="32"/>
          <w:szCs w:val="32"/>
          <w:lang w:eastAsia="zh-CN"/>
        </w:rPr>
        <w:t>资金分配合理性</w:t>
      </w:r>
    </w:p>
    <w:p w:rsidR="00F14154" w:rsidRPr="008F076A" w:rsidRDefault="00F14154"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F14154" w:rsidRPr="008F076A" w:rsidRDefault="007C492F"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财政局</w:t>
      </w:r>
      <w:r w:rsidR="00F14154" w:rsidRPr="008F076A">
        <w:rPr>
          <w:rFonts w:ascii="Times New Roman" w:eastAsia="仿宋_GB2312" w:hAnsi="Times New Roman" w:cs="Times New Roman"/>
          <w:sz w:val="32"/>
          <w:szCs w:val="32"/>
          <w:lang w:eastAsia="zh-CN"/>
        </w:rPr>
        <w:t>作为</w:t>
      </w:r>
      <w:r w:rsidRPr="008F076A">
        <w:rPr>
          <w:rFonts w:ascii="Times New Roman" w:eastAsia="仿宋_GB2312" w:hAnsi="Times New Roman" w:cs="Times New Roman" w:hint="eastAsia"/>
          <w:sz w:val="32"/>
          <w:szCs w:val="32"/>
          <w:lang w:eastAsia="zh-CN"/>
        </w:rPr>
        <w:t>管委会</w:t>
      </w:r>
      <w:r w:rsidR="00F14154" w:rsidRPr="008F076A">
        <w:rPr>
          <w:rFonts w:ascii="Times New Roman" w:eastAsia="仿宋_GB2312" w:hAnsi="Times New Roman" w:cs="Times New Roman"/>
          <w:sz w:val="32"/>
          <w:szCs w:val="32"/>
          <w:lang w:eastAsia="zh-CN"/>
        </w:rPr>
        <w:t>的全额拨款单位</w:t>
      </w:r>
      <w:r w:rsidR="00F14154" w:rsidRPr="008F076A">
        <w:rPr>
          <w:rFonts w:ascii="Times New Roman" w:eastAsia="仿宋_GB2312" w:hAnsi="Times New Roman" w:cs="Times New Roman" w:hint="eastAsia"/>
          <w:sz w:val="32"/>
          <w:szCs w:val="32"/>
          <w:lang w:eastAsia="zh-CN"/>
        </w:rPr>
        <w:t>，</w:t>
      </w:r>
      <w:r w:rsidR="00F14154" w:rsidRPr="008F076A">
        <w:rPr>
          <w:rFonts w:ascii="Times New Roman" w:eastAsia="仿宋_GB2312" w:hAnsi="Times New Roman" w:cs="Times New Roman"/>
          <w:sz w:val="32"/>
          <w:szCs w:val="32"/>
          <w:lang w:eastAsia="zh-CN"/>
        </w:rPr>
        <w:t>项目预算资金由</w:t>
      </w:r>
      <w:r w:rsidRPr="008F076A">
        <w:rPr>
          <w:rFonts w:ascii="Times New Roman" w:eastAsia="仿宋_GB2312" w:hAnsi="Times New Roman" w:cs="Times New Roman" w:hint="eastAsia"/>
          <w:sz w:val="32"/>
          <w:szCs w:val="32"/>
          <w:lang w:eastAsia="zh-CN"/>
        </w:rPr>
        <w:t>管委会</w:t>
      </w:r>
      <w:r w:rsidR="00F14154" w:rsidRPr="008F076A">
        <w:rPr>
          <w:rFonts w:ascii="Times New Roman" w:eastAsia="仿宋_GB2312" w:hAnsi="Times New Roman" w:cs="Times New Roman"/>
          <w:sz w:val="32"/>
          <w:szCs w:val="32"/>
          <w:lang w:eastAsia="zh-CN"/>
        </w:rPr>
        <w:t>全额拨付</w:t>
      </w:r>
      <w:r w:rsidR="00F14154" w:rsidRPr="008F076A">
        <w:rPr>
          <w:rFonts w:ascii="Times New Roman" w:eastAsia="仿宋_GB2312" w:hAnsi="Times New Roman" w:cs="Times New Roman" w:hint="eastAsia"/>
          <w:sz w:val="32"/>
          <w:szCs w:val="32"/>
          <w:lang w:eastAsia="zh-CN"/>
        </w:rPr>
        <w:t>，</w:t>
      </w:r>
      <w:r w:rsidR="00F14154" w:rsidRPr="008F076A">
        <w:rPr>
          <w:rFonts w:ascii="Times New Roman" w:eastAsia="仿宋_GB2312" w:hAnsi="Times New Roman" w:cs="Times New Roman" w:hint="eastAsia"/>
          <w:sz w:val="32"/>
          <w:szCs w:val="32"/>
          <w:lang w:eastAsia="zh-CN"/>
        </w:rPr>
        <w:t>20</w:t>
      </w:r>
      <w:r w:rsidR="006F2A22">
        <w:rPr>
          <w:rFonts w:ascii="Times New Roman" w:eastAsia="仿宋_GB2312" w:hAnsi="Times New Roman" w:cs="Times New Roman" w:hint="eastAsia"/>
          <w:sz w:val="32"/>
          <w:szCs w:val="32"/>
          <w:lang w:eastAsia="zh-CN"/>
        </w:rPr>
        <w:t>2</w:t>
      </w:r>
      <w:r w:rsidR="00D97F82">
        <w:rPr>
          <w:rFonts w:ascii="Times New Roman" w:eastAsia="仿宋_GB2312" w:hAnsi="Times New Roman" w:cs="Times New Roman" w:hint="eastAsia"/>
          <w:sz w:val="32"/>
          <w:szCs w:val="32"/>
          <w:lang w:eastAsia="zh-CN"/>
        </w:rPr>
        <w:t>1</w:t>
      </w:r>
      <w:r w:rsidR="00F14154" w:rsidRPr="008F076A">
        <w:rPr>
          <w:rFonts w:ascii="Times New Roman" w:eastAsia="仿宋_GB2312" w:hAnsi="Times New Roman" w:cs="Times New Roman" w:hint="eastAsia"/>
          <w:sz w:val="32"/>
          <w:szCs w:val="32"/>
          <w:lang w:eastAsia="zh-CN"/>
        </w:rPr>
        <w:t>年度实际执行预算为</w:t>
      </w:r>
      <w:r w:rsidR="005B6AF7">
        <w:rPr>
          <w:rFonts w:ascii="Times New Roman" w:eastAsia="仿宋_GB2312" w:hAnsi="Times New Roman" w:cs="Times New Roman" w:hint="eastAsia"/>
          <w:sz w:val="32"/>
          <w:szCs w:val="32"/>
          <w:lang w:eastAsia="zh-CN"/>
        </w:rPr>
        <w:t>752626</w:t>
      </w:r>
      <w:r w:rsidR="00F14154" w:rsidRPr="008F076A">
        <w:rPr>
          <w:rFonts w:ascii="Times New Roman" w:eastAsia="仿宋_GB2312" w:hAnsi="Times New Roman" w:cs="Times New Roman" w:hint="eastAsia"/>
          <w:sz w:val="32"/>
          <w:szCs w:val="32"/>
          <w:lang w:eastAsia="zh-CN"/>
        </w:rPr>
        <w:t>元，财政全年预算为</w:t>
      </w:r>
      <w:r w:rsidR="002924F9" w:rsidRPr="002924F9">
        <w:rPr>
          <w:rFonts w:ascii="Times New Roman" w:eastAsia="仿宋_GB2312" w:hAnsi="Times New Roman" w:cs="Times New Roman"/>
          <w:sz w:val="32"/>
          <w:szCs w:val="32"/>
          <w:lang w:eastAsia="zh-CN"/>
        </w:rPr>
        <w:t>13708580000</w:t>
      </w:r>
      <w:r w:rsidR="00F14154" w:rsidRPr="008F076A">
        <w:rPr>
          <w:rFonts w:ascii="Times New Roman" w:eastAsia="仿宋_GB2312" w:hAnsi="Times New Roman" w:cs="Times New Roman" w:hint="eastAsia"/>
          <w:sz w:val="32"/>
          <w:szCs w:val="32"/>
          <w:lang w:eastAsia="zh-CN"/>
        </w:rPr>
        <w:t>元，占财政预算的</w:t>
      </w:r>
      <w:r w:rsidR="00F14154" w:rsidRPr="008F076A">
        <w:rPr>
          <w:rFonts w:ascii="Times New Roman" w:eastAsia="仿宋_GB2312" w:hAnsi="Times New Roman" w:cs="Times New Roman" w:hint="eastAsia"/>
          <w:sz w:val="32"/>
          <w:szCs w:val="32"/>
          <w:lang w:eastAsia="zh-CN"/>
        </w:rPr>
        <w:t>0.</w:t>
      </w:r>
      <w:r w:rsidR="000B5E65">
        <w:rPr>
          <w:rFonts w:ascii="Times New Roman" w:eastAsia="仿宋_GB2312" w:hAnsi="Times New Roman" w:cs="Times New Roman" w:hint="eastAsia"/>
          <w:sz w:val="32"/>
          <w:szCs w:val="32"/>
          <w:lang w:eastAsia="zh-CN"/>
        </w:rPr>
        <w:t>01</w:t>
      </w:r>
      <w:r w:rsidR="00F14154" w:rsidRPr="008F076A">
        <w:rPr>
          <w:rFonts w:ascii="Times New Roman" w:eastAsia="仿宋_GB2312" w:hAnsi="Times New Roman" w:cs="Times New Roman" w:hint="eastAsia"/>
          <w:sz w:val="32"/>
          <w:szCs w:val="32"/>
          <w:lang w:eastAsia="zh-CN"/>
        </w:rPr>
        <w:t>%</w:t>
      </w:r>
      <w:r w:rsidR="00F14154" w:rsidRPr="008F076A">
        <w:rPr>
          <w:rFonts w:ascii="Times New Roman" w:eastAsia="仿宋_GB2312" w:hAnsi="Times New Roman" w:cs="Times New Roman" w:hint="eastAsia"/>
          <w:sz w:val="32"/>
          <w:szCs w:val="32"/>
          <w:lang w:eastAsia="zh-CN"/>
        </w:rPr>
        <w:t>，在财政承受能力范围以内。</w:t>
      </w:r>
    </w:p>
    <w:p w:rsidR="00F14154" w:rsidRPr="008F076A" w:rsidRDefault="00F14154"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8F7F6E" w:rsidP="004810F7">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综上分析，本项目预算资金分配依据充分，资金分配额度合理，与地方实际相适应。</w:t>
      </w:r>
      <w:r>
        <w:rPr>
          <w:rFonts w:ascii="Times New Roman" w:eastAsia="仿宋_GB2312" w:hAnsi="Times New Roman" w:cs="Times New Roman"/>
          <w:sz w:val="32"/>
          <w:szCs w:val="32"/>
          <w:lang w:eastAsia="zh-CN"/>
        </w:rPr>
        <w:t>本指标</w:t>
      </w:r>
      <w:r w:rsidR="00F14154"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F14154"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F14154" w:rsidRPr="008F076A">
        <w:rPr>
          <w:rFonts w:ascii="Times New Roman" w:eastAsia="仿宋_GB2312" w:hAnsi="Times New Roman" w:cs="Times New Roman" w:hint="eastAsia"/>
          <w:sz w:val="32"/>
          <w:szCs w:val="32"/>
          <w:lang w:eastAsia="zh-CN"/>
        </w:rPr>
        <w:t>3</w:t>
      </w:r>
      <w:r w:rsidR="00F14154"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23" w:name="_Toc106369590"/>
      <w:r w:rsidRPr="008F076A">
        <w:rPr>
          <w:rFonts w:ascii="Times New Roman" w:eastAsia="仿宋_GB2312" w:hAnsi="Times New Roman" w:cs="Times New Roman" w:hint="eastAsia"/>
          <w:b/>
          <w:sz w:val="32"/>
          <w:szCs w:val="32"/>
          <w:lang w:eastAsia="zh-CN"/>
        </w:rPr>
        <w:t>（二）</w:t>
      </w:r>
      <w:r w:rsidRPr="008F076A">
        <w:rPr>
          <w:rFonts w:ascii="Times New Roman" w:eastAsia="仿宋_GB2312" w:hAnsi="Times New Roman" w:cs="Times New Roman"/>
          <w:b/>
          <w:sz w:val="32"/>
          <w:szCs w:val="32"/>
          <w:lang w:eastAsia="zh-CN"/>
        </w:rPr>
        <w:t>项目过程情况</w:t>
      </w:r>
      <w:bookmarkEnd w:id="23"/>
    </w:p>
    <w:p w:rsidR="00415227" w:rsidRPr="008F076A" w:rsidRDefault="0041522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1.</w:t>
      </w:r>
      <w:r w:rsidRPr="008F076A">
        <w:rPr>
          <w:rFonts w:ascii="Times New Roman" w:eastAsia="仿宋_GB2312" w:hAnsi="Times New Roman" w:hint="eastAsia"/>
          <w:b/>
          <w:sz w:val="32"/>
          <w:szCs w:val="32"/>
          <w:lang w:eastAsia="zh-CN"/>
        </w:rPr>
        <w:t>资金到位率</w:t>
      </w:r>
    </w:p>
    <w:p w:rsidR="00415227" w:rsidRPr="008F076A" w:rsidRDefault="00415227" w:rsidP="004810F7">
      <w:pPr>
        <w:spacing w:line="300" w:lineRule="auto"/>
        <w:jc w:val="both"/>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415227" w:rsidRPr="008F076A" w:rsidRDefault="00E644E8"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根据</w:t>
      </w:r>
      <w:r w:rsidRPr="008F076A">
        <w:rPr>
          <w:rFonts w:ascii="Times New Roman" w:eastAsia="仿宋_GB2312" w:hAnsi="Times New Roman" w:cs="Times New Roman"/>
          <w:sz w:val="32"/>
          <w:szCs w:val="32"/>
          <w:lang w:eastAsia="zh-CN"/>
        </w:rPr>
        <w:t>财政局提供的数据</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sz w:val="32"/>
          <w:szCs w:val="32"/>
          <w:lang w:eastAsia="zh-CN"/>
        </w:rPr>
        <w:t>本项目实际</w:t>
      </w:r>
      <w:r w:rsidRPr="008F076A">
        <w:rPr>
          <w:rFonts w:ascii="Times New Roman" w:eastAsia="仿宋_GB2312" w:hAnsi="Times New Roman" w:cs="Times New Roman" w:hint="eastAsia"/>
          <w:sz w:val="32"/>
          <w:szCs w:val="32"/>
          <w:lang w:eastAsia="zh-CN"/>
        </w:rPr>
        <w:t>到位</w:t>
      </w:r>
      <w:r w:rsidRPr="008F076A">
        <w:rPr>
          <w:rFonts w:ascii="Times New Roman" w:eastAsia="仿宋_GB2312" w:hAnsi="Times New Roman" w:cs="Times New Roman"/>
          <w:sz w:val="32"/>
          <w:szCs w:val="32"/>
          <w:lang w:eastAsia="zh-CN"/>
        </w:rPr>
        <w:t>资金为</w:t>
      </w:r>
      <w:r w:rsidR="00597BD9">
        <w:rPr>
          <w:rFonts w:ascii="Times New Roman" w:eastAsia="仿宋_GB2312" w:hAnsi="Times New Roman" w:cs="Times New Roman" w:hint="eastAsia"/>
          <w:sz w:val="32"/>
          <w:szCs w:val="32"/>
          <w:lang w:eastAsia="zh-CN"/>
        </w:rPr>
        <w:t>95</w:t>
      </w:r>
      <w:r w:rsidR="005314E3">
        <w:rPr>
          <w:rFonts w:ascii="Times New Roman" w:eastAsia="仿宋_GB2312" w:hAnsi="Times New Roman" w:cs="Times New Roman" w:hint="eastAsia"/>
          <w:sz w:val="32"/>
          <w:szCs w:val="32"/>
          <w:lang w:eastAsia="zh-CN"/>
        </w:rPr>
        <w:t>0</w:t>
      </w:r>
      <w:r w:rsidR="006F2A22">
        <w:rPr>
          <w:rFonts w:ascii="Times New Roman" w:eastAsia="仿宋_GB2312" w:hAnsi="Times New Roman" w:cs="Times New Roman" w:hint="eastAsia"/>
          <w:sz w:val="32"/>
          <w:szCs w:val="32"/>
          <w:lang w:eastAsia="zh-CN"/>
        </w:rPr>
        <w:t>000</w:t>
      </w:r>
      <w:r w:rsidRPr="008F076A">
        <w:rPr>
          <w:rFonts w:ascii="Times New Roman" w:eastAsia="仿宋_GB2312" w:hAnsi="Times New Roman" w:cs="Times New Roman" w:hint="eastAsia"/>
          <w:sz w:val="32"/>
          <w:szCs w:val="32"/>
          <w:lang w:eastAsia="zh-CN"/>
        </w:rPr>
        <w:t>元，根据拨付通知</w:t>
      </w:r>
      <w:r w:rsidR="009A08D2" w:rsidRPr="008F076A">
        <w:rPr>
          <w:rFonts w:ascii="Times New Roman" w:eastAsia="仿宋_GB2312" w:hAnsi="Times New Roman" w:hint="eastAsia"/>
          <w:sz w:val="32"/>
          <w:szCs w:val="32"/>
          <w:lang w:eastAsia="zh-CN"/>
        </w:rPr>
        <w:t>（津东疆财预</w:t>
      </w:r>
      <w:r w:rsidR="009A08D2" w:rsidRPr="008F076A">
        <w:rPr>
          <w:rFonts w:ascii="Times New Roman" w:eastAsia="仿宋_GB2312" w:hAnsi="Times New Roman" w:hint="eastAsia"/>
          <w:sz w:val="32"/>
          <w:szCs w:val="32"/>
          <w:lang w:eastAsia="zh-CN"/>
        </w:rPr>
        <w:t>[20</w:t>
      </w:r>
      <w:r w:rsidR="009A08D2">
        <w:rPr>
          <w:rFonts w:ascii="Times New Roman" w:eastAsia="仿宋_GB2312" w:hAnsi="Times New Roman" w:hint="eastAsia"/>
          <w:sz w:val="32"/>
          <w:szCs w:val="32"/>
          <w:lang w:eastAsia="zh-CN"/>
        </w:rPr>
        <w:t>2</w:t>
      </w:r>
      <w:r w:rsidR="00864B2C">
        <w:rPr>
          <w:rFonts w:ascii="Times New Roman" w:eastAsia="仿宋_GB2312" w:hAnsi="Times New Roman" w:hint="eastAsia"/>
          <w:sz w:val="32"/>
          <w:szCs w:val="32"/>
          <w:lang w:eastAsia="zh-CN"/>
        </w:rPr>
        <w:t>1</w:t>
      </w:r>
      <w:r w:rsidR="009A08D2" w:rsidRPr="008F076A">
        <w:rPr>
          <w:rFonts w:ascii="Times New Roman" w:eastAsia="仿宋_GB2312" w:hAnsi="Times New Roman" w:hint="eastAsia"/>
          <w:sz w:val="32"/>
          <w:szCs w:val="32"/>
          <w:lang w:eastAsia="zh-CN"/>
        </w:rPr>
        <w:t>]</w:t>
      </w:r>
      <w:r w:rsidR="00864B2C">
        <w:rPr>
          <w:rFonts w:ascii="Times New Roman" w:eastAsia="仿宋_GB2312" w:hAnsi="Times New Roman" w:hint="eastAsia"/>
          <w:sz w:val="32"/>
          <w:szCs w:val="32"/>
          <w:lang w:eastAsia="zh-CN"/>
        </w:rPr>
        <w:t>141</w:t>
      </w:r>
      <w:r w:rsidR="009A08D2" w:rsidRPr="008F076A">
        <w:rPr>
          <w:rFonts w:ascii="Times New Roman" w:eastAsia="仿宋_GB2312" w:hAnsi="Times New Roman" w:hint="eastAsia"/>
          <w:sz w:val="32"/>
          <w:szCs w:val="32"/>
          <w:lang w:eastAsia="zh-CN"/>
        </w:rPr>
        <w:t>号、津东疆财预</w:t>
      </w:r>
      <w:r w:rsidR="009A08D2" w:rsidRPr="008F076A">
        <w:rPr>
          <w:rFonts w:ascii="Times New Roman" w:eastAsia="仿宋_GB2312" w:hAnsi="Times New Roman" w:hint="eastAsia"/>
          <w:sz w:val="32"/>
          <w:szCs w:val="32"/>
          <w:lang w:eastAsia="zh-CN"/>
        </w:rPr>
        <w:t>[20</w:t>
      </w:r>
      <w:r w:rsidR="009A08D2">
        <w:rPr>
          <w:rFonts w:ascii="Times New Roman" w:eastAsia="仿宋_GB2312" w:hAnsi="Times New Roman" w:hint="eastAsia"/>
          <w:sz w:val="32"/>
          <w:szCs w:val="32"/>
          <w:lang w:eastAsia="zh-CN"/>
        </w:rPr>
        <w:t>2</w:t>
      </w:r>
      <w:r w:rsidR="00864B2C">
        <w:rPr>
          <w:rFonts w:ascii="Times New Roman" w:eastAsia="仿宋_GB2312" w:hAnsi="Times New Roman" w:hint="eastAsia"/>
          <w:sz w:val="32"/>
          <w:szCs w:val="32"/>
          <w:lang w:eastAsia="zh-CN"/>
        </w:rPr>
        <w:t>1</w:t>
      </w:r>
      <w:r w:rsidR="009A08D2" w:rsidRPr="008F076A">
        <w:rPr>
          <w:rFonts w:ascii="Times New Roman" w:eastAsia="仿宋_GB2312" w:hAnsi="Times New Roman" w:hint="eastAsia"/>
          <w:sz w:val="32"/>
          <w:szCs w:val="32"/>
          <w:lang w:eastAsia="zh-CN"/>
        </w:rPr>
        <w:t>]</w:t>
      </w:r>
      <w:r w:rsidR="00864B2C">
        <w:rPr>
          <w:rFonts w:ascii="Times New Roman" w:eastAsia="仿宋_GB2312" w:hAnsi="Times New Roman" w:hint="eastAsia"/>
          <w:sz w:val="32"/>
          <w:szCs w:val="32"/>
          <w:lang w:eastAsia="zh-CN"/>
        </w:rPr>
        <w:t>145</w:t>
      </w:r>
      <w:r w:rsidR="009A08D2" w:rsidRPr="008F076A">
        <w:rPr>
          <w:rFonts w:ascii="Times New Roman" w:eastAsia="仿宋_GB2312" w:hAnsi="Times New Roman" w:hint="eastAsia"/>
          <w:sz w:val="32"/>
          <w:szCs w:val="32"/>
          <w:lang w:eastAsia="zh-CN"/>
        </w:rPr>
        <w:t>号、津东疆财预</w:t>
      </w:r>
      <w:r w:rsidR="009A08D2" w:rsidRPr="008F076A">
        <w:rPr>
          <w:rFonts w:ascii="Times New Roman" w:eastAsia="仿宋_GB2312" w:hAnsi="Times New Roman" w:hint="eastAsia"/>
          <w:sz w:val="32"/>
          <w:szCs w:val="32"/>
          <w:lang w:eastAsia="zh-CN"/>
        </w:rPr>
        <w:t>[20</w:t>
      </w:r>
      <w:r w:rsidR="009A08D2">
        <w:rPr>
          <w:rFonts w:ascii="Times New Roman" w:eastAsia="仿宋_GB2312" w:hAnsi="Times New Roman" w:hint="eastAsia"/>
          <w:sz w:val="32"/>
          <w:szCs w:val="32"/>
          <w:lang w:eastAsia="zh-CN"/>
        </w:rPr>
        <w:t>2</w:t>
      </w:r>
      <w:r w:rsidR="00864B2C">
        <w:rPr>
          <w:rFonts w:ascii="Times New Roman" w:eastAsia="仿宋_GB2312" w:hAnsi="Times New Roman" w:hint="eastAsia"/>
          <w:sz w:val="32"/>
          <w:szCs w:val="32"/>
          <w:lang w:eastAsia="zh-CN"/>
        </w:rPr>
        <w:t>1</w:t>
      </w:r>
      <w:r w:rsidR="009A08D2" w:rsidRPr="008F076A">
        <w:rPr>
          <w:rFonts w:ascii="Times New Roman" w:eastAsia="仿宋_GB2312" w:hAnsi="Times New Roman" w:hint="eastAsia"/>
          <w:sz w:val="32"/>
          <w:szCs w:val="32"/>
          <w:lang w:eastAsia="zh-CN"/>
        </w:rPr>
        <w:t>]</w:t>
      </w:r>
      <w:r w:rsidR="00864B2C">
        <w:rPr>
          <w:rFonts w:ascii="Times New Roman" w:eastAsia="仿宋_GB2312" w:hAnsi="Times New Roman" w:hint="eastAsia"/>
          <w:sz w:val="32"/>
          <w:szCs w:val="32"/>
          <w:lang w:eastAsia="zh-CN"/>
        </w:rPr>
        <w:t>364</w:t>
      </w:r>
      <w:r w:rsidR="009A08D2" w:rsidRPr="008F076A">
        <w:rPr>
          <w:rFonts w:ascii="Times New Roman" w:eastAsia="仿宋_GB2312" w:hAnsi="Times New Roman" w:hint="eastAsia"/>
          <w:sz w:val="32"/>
          <w:szCs w:val="32"/>
          <w:lang w:eastAsia="zh-CN"/>
        </w:rPr>
        <w:t>号、津东疆财预</w:t>
      </w:r>
      <w:r w:rsidR="009A08D2" w:rsidRPr="008F076A">
        <w:rPr>
          <w:rFonts w:ascii="Times New Roman" w:eastAsia="仿宋_GB2312" w:hAnsi="Times New Roman" w:hint="eastAsia"/>
          <w:sz w:val="32"/>
          <w:szCs w:val="32"/>
          <w:lang w:eastAsia="zh-CN"/>
        </w:rPr>
        <w:t>[20</w:t>
      </w:r>
      <w:r w:rsidR="009A08D2">
        <w:rPr>
          <w:rFonts w:ascii="Times New Roman" w:eastAsia="仿宋_GB2312" w:hAnsi="Times New Roman" w:hint="eastAsia"/>
          <w:sz w:val="32"/>
          <w:szCs w:val="32"/>
          <w:lang w:eastAsia="zh-CN"/>
        </w:rPr>
        <w:t>2</w:t>
      </w:r>
      <w:r w:rsidR="00864B2C">
        <w:rPr>
          <w:rFonts w:ascii="Times New Roman" w:eastAsia="仿宋_GB2312" w:hAnsi="Times New Roman" w:hint="eastAsia"/>
          <w:sz w:val="32"/>
          <w:szCs w:val="32"/>
          <w:lang w:eastAsia="zh-CN"/>
        </w:rPr>
        <w:t>1</w:t>
      </w:r>
      <w:r w:rsidR="009A08D2" w:rsidRPr="008F076A">
        <w:rPr>
          <w:rFonts w:ascii="Times New Roman" w:eastAsia="仿宋_GB2312" w:hAnsi="Times New Roman" w:hint="eastAsia"/>
          <w:sz w:val="32"/>
          <w:szCs w:val="32"/>
          <w:lang w:eastAsia="zh-CN"/>
        </w:rPr>
        <w:t>]</w:t>
      </w:r>
      <w:r w:rsidR="00864B2C">
        <w:rPr>
          <w:rFonts w:ascii="Times New Roman" w:eastAsia="仿宋_GB2312" w:hAnsi="Times New Roman" w:hint="eastAsia"/>
          <w:sz w:val="32"/>
          <w:szCs w:val="32"/>
          <w:lang w:eastAsia="zh-CN"/>
        </w:rPr>
        <w:t>884</w:t>
      </w:r>
      <w:r w:rsidR="009A08D2" w:rsidRPr="008F076A">
        <w:rPr>
          <w:rFonts w:ascii="Times New Roman" w:eastAsia="仿宋_GB2312" w:hAnsi="Times New Roman" w:hint="eastAsia"/>
          <w:sz w:val="32"/>
          <w:szCs w:val="32"/>
          <w:lang w:eastAsia="zh-CN"/>
        </w:rPr>
        <w:t>号）</w:t>
      </w:r>
      <w:r w:rsidRPr="008F076A">
        <w:rPr>
          <w:rFonts w:ascii="Times New Roman" w:eastAsia="仿宋_GB2312" w:hAnsi="Times New Roman" w:cs="Times New Roman" w:hint="eastAsia"/>
          <w:sz w:val="32"/>
          <w:szCs w:val="32"/>
          <w:lang w:eastAsia="zh-CN"/>
        </w:rPr>
        <w:t>，</w:t>
      </w:r>
      <w:r w:rsidRPr="009F0984">
        <w:rPr>
          <w:rFonts w:ascii="Times New Roman" w:eastAsia="仿宋_GB2312" w:hAnsi="Times New Roman" w:cs="Times New Roman" w:hint="eastAsia"/>
          <w:sz w:val="32"/>
          <w:szCs w:val="32"/>
          <w:lang w:eastAsia="zh-CN"/>
        </w:rPr>
        <w:t>拨付预算资金</w:t>
      </w:r>
      <w:r w:rsidRPr="009F0984">
        <w:rPr>
          <w:rFonts w:ascii="Times New Roman" w:eastAsia="仿宋_GB2312" w:hAnsi="Times New Roman" w:cs="Times New Roman"/>
          <w:sz w:val="32"/>
          <w:szCs w:val="32"/>
          <w:lang w:eastAsia="zh-CN"/>
        </w:rPr>
        <w:t>为</w:t>
      </w:r>
      <w:r w:rsidR="005F3C9E">
        <w:rPr>
          <w:rFonts w:ascii="Times New Roman" w:eastAsia="仿宋_GB2312" w:hAnsi="Times New Roman" w:cs="Times New Roman" w:hint="eastAsia"/>
          <w:sz w:val="32"/>
          <w:szCs w:val="32"/>
          <w:lang w:eastAsia="zh-CN"/>
        </w:rPr>
        <w:t>950</w:t>
      </w:r>
      <w:r w:rsidR="006F2A22" w:rsidRPr="009F0984">
        <w:rPr>
          <w:rFonts w:ascii="Times New Roman" w:eastAsia="仿宋_GB2312" w:hAnsi="Times New Roman" w:cs="Times New Roman"/>
          <w:sz w:val="32"/>
          <w:szCs w:val="32"/>
          <w:lang w:eastAsia="zh-CN"/>
        </w:rPr>
        <w:t>000</w:t>
      </w:r>
      <w:r w:rsidR="00C624A7" w:rsidRPr="009F0984">
        <w:rPr>
          <w:rFonts w:ascii="Times New Roman" w:eastAsia="仿宋_GB2312" w:hAnsi="Times New Roman" w:cs="Times New Roman" w:hint="eastAsia"/>
          <w:sz w:val="32"/>
          <w:szCs w:val="32"/>
          <w:lang w:eastAsia="zh-CN"/>
        </w:rPr>
        <w:t>元</w:t>
      </w:r>
      <w:r w:rsidR="00415227" w:rsidRPr="008F076A">
        <w:rPr>
          <w:rFonts w:ascii="Times New Roman" w:eastAsia="仿宋_GB2312" w:hAnsi="Times New Roman" w:cs="Times New Roman" w:hint="eastAsia"/>
          <w:sz w:val="32"/>
          <w:szCs w:val="32"/>
          <w:lang w:eastAsia="zh-CN"/>
        </w:rPr>
        <w:t>，资金到位率</w:t>
      </w:r>
      <w:r w:rsidR="00166D98">
        <w:rPr>
          <w:rFonts w:ascii="Times New Roman" w:eastAsia="仿宋_GB2312" w:hAnsi="Times New Roman" w:cs="Times New Roman" w:hint="eastAsia"/>
          <w:sz w:val="32"/>
          <w:szCs w:val="32"/>
          <w:lang w:eastAsia="zh-CN"/>
        </w:rPr>
        <w:lastRenderedPageBreak/>
        <w:t>=</w:t>
      </w:r>
      <w:r w:rsidR="00597BD9">
        <w:rPr>
          <w:rFonts w:ascii="Times New Roman" w:eastAsia="仿宋_GB2312" w:hAnsi="Times New Roman" w:cs="Times New Roman" w:hint="eastAsia"/>
          <w:sz w:val="32"/>
          <w:szCs w:val="32"/>
          <w:lang w:eastAsia="zh-CN"/>
        </w:rPr>
        <w:t>950</w:t>
      </w:r>
      <w:r w:rsidR="00166D98" w:rsidRPr="009F0984">
        <w:rPr>
          <w:rFonts w:ascii="Times New Roman" w:eastAsia="仿宋_GB2312" w:hAnsi="Times New Roman" w:cs="Times New Roman"/>
          <w:sz w:val="32"/>
          <w:szCs w:val="32"/>
          <w:lang w:eastAsia="zh-CN"/>
        </w:rPr>
        <w:t>000</w:t>
      </w:r>
      <w:r w:rsidR="00166D98">
        <w:rPr>
          <w:rFonts w:ascii="Times New Roman" w:eastAsia="仿宋_GB2312" w:hAnsi="Times New Roman" w:cs="Times New Roman" w:hint="eastAsia"/>
          <w:sz w:val="32"/>
          <w:szCs w:val="32"/>
          <w:lang w:eastAsia="zh-CN"/>
        </w:rPr>
        <w:t>/</w:t>
      </w:r>
      <w:r w:rsidR="00597BD9">
        <w:rPr>
          <w:rFonts w:ascii="Times New Roman" w:eastAsia="仿宋_GB2312" w:hAnsi="Times New Roman" w:cs="Times New Roman" w:hint="eastAsia"/>
          <w:sz w:val="32"/>
          <w:szCs w:val="32"/>
          <w:lang w:eastAsia="zh-CN"/>
        </w:rPr>
        <w:t>950</w:t>
      </w:r>
      <w:r w:rsidR="00166D98" w:rsidRPr="009F0984">
        <w:rPr>
          <w:rFonts w:ascii="Times New Roman" w:eastAsia="仿宋_GB2312" w:hAnsi="Times New Roman" w:cs="Times New Roman"/>
          <w:sz w:val="32"/>
          <w:szCs w:val="32"/>
          <w:lang w:eastAsia="zh-CN"/>
        </w:rPr>
        <w:t>000</w:t>
      </w:r>
      <w:r w:rsidR="00166D98">
        <w:rPr>
          <w:rFonts w:ascii="Times New Roman" w:eastAsia="仿宋_GB2312" w:hAnsi="Times New Roman" w:cs="Times New Roman"/>
          <w:sz w:val="32"/>
          <w:szCs w:val="32"/>
          <w:lang w:eastAsia="zh-CN"/>
        </w:rPr>
        <w:t>×</w:t>
      </w:r>
      <w:r w:rsidR="00166D98">
        <w:rPr>
          <w:rFonts w:ascii="Times New Roman" w:eastAsia="仿宋_GB2312" w:hAnsi="Times New Roman" w:cs="Times New Roman" w:hint="eastAsia"/>
          <w:sz w:val="32"/>
          <w:szCs w:val="32"/>
          <w:lang w:eastAsia="zh-CN"/>
        </w:rPr>
        <w:t>100%=</w:t>
      </w:r>
      <w:r w:rsidR="00415227" w:rsidRPr="008F076A">
        <w:rPr>
          <w:rFonts w:ascii="Times New Roman" w:eastAsia="仿宋_GB2312" w:hAnsi="Times New Roman" w:cs="Times New Roman" w:hint="eastAsia"/>
          <w:sz w:val="32"/>
          <w:szCs w:val="32"/>
          <w:lang w:eastAsia="zh-CN"/>
        </w:rPr>
        <w:t>100%</w:t>
      </w:r>
      <w:r w:rsidR="00415227" w:rsidRPr="008F076A">
        <w:rPr>
          <w:rFonts w:ascii="Times New Roman" w:eastAsia="仿宋_GB2312" w:hAnsi="Times New Roman" w:cs="Times New Roman" w:hint="eastAsia"/>
          <w:sz w:val="32"/>
          <w:szCs w:val="32"/>
          <w:lang w:eastAsia="zh-CN"/>
        </w:rPr>
        <w:t>。</w:t>
      </w:r>
    </w:p>
    <w:p w:rsidR="00415227" w:rsidRPr="008F076A" w:rsidRDefault="00415227" w:rsidP="004810F7">
      <w:pPr>
        <w:spacing w:line="300" w:lineRule="auto"/>
        <w:jc w:val="both"/>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415227" w:rsidRPr="008F076A" w:rsidRDefault="009A08D2" w:rsidP="004810F7">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综上分析，本项目资金到位率为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，资金到位及时，保障了本项目的实施。</w:t>
      </w:r>
      <w:r>
        <w:rPr>
          <w:rFonts w:ascii="Times New Roman" w:eastAsia="仿宋_GB2312" w:hAnsi="Times New Roman" w:cs="Times New Roman"/>
          <w:sz w:val="32"/>
          <w:szCs w:val="32"/>
          <w:lang w:eastAsia="zh-CN"/>
        </w:rPr>
        <w:t>本指标</w:t>
      </w:r>
      <w:r w:rsidR="0041522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415227" w:rsidRPr="008F076A">
        <w:rPr>
          <w:rFonts w:ascii="Times New Roman" w:eastAsia="仿宋_GB2312" w:hAnsi="Times New Roman" w:cs="Times New Roman"/>
          <w:sz w:val="32"/>
          <w:szCs w:val="32"/>
          <w:lang w:eastAsia="zh-CN"/>
        </w:rPr>
        <w:t>得分</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sz w:val="32"/>
          <w:szCs w:val="32"/>
          <w:lang w:eastAsia="zh-CN"/>
        </w:rPr>
        <w:t>分</w:t>
      </w:r>
      <w:r w:rsidR="00415227" w:rsidRPr="008F076A">
        <w:rPr>
          <w:rFonts w:ascii="Times New Roman" w:eastAsia="仿宋_GB2312" w:hAnsi="Times New Roman" w:cs="Times New Roman" w:hint="eastAsia"/>
          <w:sz w:val="32"/>
          <w:szCs w:val="32"/>
          <w:lang w:eastAsia="zh-CN"/>
        </w:rPr>
        <w:t>。</w:t>
      </w:r>
    </w:p>
    <w:p w:rsidR="00415227" w:rsidRPr="008F076A" w:rsidRDefault="0041522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2.</w:t>
      </w:r>
      <w:r w:rsidRPr="008F076A">
        <w:rPr>
          <w:rFonts w:ascii="Times New Roman" w:eastAsia="仿宋_GB2312" w:hAnsi="Times New Roman" w:hint="eastAsia"/>
          <w:b/>
          <w:sz w:val="32"/>
          <w:szCs w:val="32"/>
          <w:lang w:eastAsia="zh-CN"/>
        </w:rPr>
        <w:t>预算执行率</w:t>
      </w:r>
    </w:p>
    <w:p w:rsidR="00415227" w:rsidRPr="008F076A" w:rsidRDefault="0041522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415227" w:rsidRPr="008F076A" w:rsidRDefault="00415227"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根据本项目资金支付凭证</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sz w:val="32"/>
          <w:szCs w:val="32"/>
          <w:lang w:eastAsia="zh-CN"/>
        </w:rPr>
        <w:t>实际支出资金为</w:t>
      </w:r>
      <w:r w:rsidR="002715F2">
        <w:rPr>
          <w:rFonts w:ascii="Times New Roman" w:eastAsia="仿宋_GB2312" w:hAnsi="Times New Roman" w:cs="Times New Roman" w:hint="eastAsia"/>
          <w:sz w:val="32"/>
          <w:szCs w:val="32"/>
          <w:lang w:eastAsia="zh-CN"/>
        </w:rPr>
        <w:t>752626</w:t>
      </w:r>
      <w:r w:rsidRPr="008F076A">
        <w:rPr>
          <w:rFonts w:ascii="Times New Roman" w:eastAsia="仿宋_GB2312" w:hAnsi="Times New Roman" w:cs="Times New Roman" w:hint="eastAsia"/>
          <w:sz w:val="32"/>
          <w:szCs w:val="32"/>
          <w:lang w:eastAsia="zh-CN"/>
        </w:rPr>
        <w:t>元，全年预算</w:t>
      </w:r>
      <w:r w:rsidRPr="008F076A">
        <w:rPr>
          <w:rFonts w:ascii="Times New Roman" w:eastAsia="仿宋_GB2312" w:hAnsi="Times New Roman" w:cs="Times New Roman"/>
          <w:sz w:val="32"/>
          <w:szCs w:val="32"/>
          <w:lang w:eastAsia="zh-CN"/>
        </w:rPr>
        <w:t>资金为</w:t>
      </w:r>
      <w:r w:rsidR="002715F2">
        <w:rPr>
          <w:rFonts w:ascii="Times New Roman" w:eastAsia="仿宋_GB2312" w:hAnsi="Times New Roman" w:cs="Times New Roman" w:hint="eastAsia"/>
          <w:sz w:val="32"/>
          <w:szCs w:val="32"/>
          <w:lang w:eastAsia="zh-CN"/>
        </w:rPr>
        <w:t>1200000</w:t>
      </w:r>
      <w:r w:rsidRPr="008F076A">
        <w:rPr>
          <w:rFonts w:ascii="Times New Roman" w:eastAsia="仿宋_GB2312" w:hAnsi="Times New Roman" w:cs="Times New Roman" w:hint="eastAsia"/>
          <w:sz w:val="32"/>
          <w:szCs w:val="32"/>
          <w:lang w:eastAsia="zh-CN"/>
        </w:rPr>
        <w:t>元。</w:t>
      </w:r>
      <w:r w:rsidR="00166D98" w:rsidRPr="00BC4D09">
        <w:rPr>
          <w:rFonts w:ascii="Times New Roman" w:eastAsia="仿宋_GB2312" w:hAnsi="Times New Roman" w:cs="Times New Roman"/>
          <w:sz w:val="32"/>
          <w:szCs w:val="32"/>
          <w:lang w:eastAsia="zh-CN"/>
        </w:rPr>
        <w:t>预算执行率</w:t>
      </w:r>
      <w:r w:rsidR="00166D98" w:rsidRPr="00BC4D09">
        <w:rPr>
          <w:rFonts w:ascii="Times New Roman" w:eastAsia="仿宋_GB2312" w:hAnsi="Times New Roman" w:cs="Times New Roman"/>
          <w:sz w:val="32"/>
          <w:szCs w:val="32"/>
          <w:lang w:eastAsia="zh-CN"/>
        </w:rPr>
        <w:t>=</w:t>
      </w:r>
      <w:r w:rsidR="00BC4D09">
        <w:rPr>
          <w:rFonts w:ascii="Times New Roman" w:eastAsia="仿宋_GB2312" w:hAnsi="Times New Roman" w:cs="Times New Roman" w:hint="eastAsia"/>
          <w:sz w:val="32"/>
          <w:szCs w:val="32"/>
          <w:lang w:eastAsia="zh-CN"/>
        </w:rPr>
        <w:t>752626</w:t>
      </w:r>
      <w:r w:rsidR="00166D98" w:rsidRPr="00BC4D09">
        <w:rPr>
          <w:rFonts w:ascii="Times New Roman" w:eastAsia="仿宋_GB2312" w:hAnsi="Times New Roman" w:cs="Times New Roman" w:hint="eastAsia"/>
          <w:sz w:val="32"/>
          <w:szCs w:val="32"/>
          <w:lang w:eastAsia="zh-CN"/>
        </w:rPr>
        <w:t>/</w:t>
      </w:r>
      <w:r w:rsidR="00BC4D09">
        <w:rPr>
          <w:rFonts w:ascii="Times New Roman" w:eastAsia="仿宋_GB2312" w:hAnsi="Times New Roman" w:cs="Times New Roman" w:hint="eastAsia"/>
          <w:sz w:val="32"/>
          <w:szCs w:val="32"/>
          <w:lang w:eastAsia="zh-CN"/>
        </w:rPr>
        <w:t>1200</w:t>
      </w:r>
      <w:r w:rsidR="00166D98">
        <w:rPr>
          <w:rFonts w:ascii="Times New Roman" w:eastAsia="仿宋_GB2312" w:hAnsi="Times New Roman" w:cs="Times New Roman" w:hint="eastAsia"/>
          <w:sz w:val="32"/>
          <w:szCs w:val="32"/>
          <w:lang w:eastAsia="zh-CN"/>
        </w:rPr>
        <w:t>000</w:t>
      </w:r>
      <w:r w:rsidR="00166D98">
        <w:rPr>
          <w:rFonts w:ascii="Times New Roman" w:eastAsia="仿宋_GB2312" w:hAnsi="Times New Roman" w:cs="Times New Roman" w:hint="eastAsia"/>
          <w:sz w:val="32"/>
          <w:szCs w:val="32"/>
          <w:lang w:eastAsia="zh-CN"/>
        </w:rPr>
        <w:t>×</w:t>
      </w:r>
      <w:r w:rsidR="00BC4D09">
        <w:rPr>
          <w:rFonts w:ascii="Times New Roman" w:eastAsia="仿宋_GB2312" w:hAnsi="Times New Roman" w:cs="Times New Roman" w:hint="eastAsia"/>
          <w:sz w:val="32"/>
          <w:szCs w:val="32"/>
          <w:lang w:eastAsia="zh-CN"/>
        </w:rPr>
        <w:t>100%</w:t>
      </w:r>
      <w:r w:rsidR="00166D98">
        <w:rPr>
          <w:rFonts w:ascii="Times New Roman" w:eastAsia="仿宋_GB2312" w:hAnsi="Times New Roman" w:cs="Times New Roman" w:hint="eastAsia"/>
          <w:sz w:val="32"/>
          <w:szCs w:val="32"/>
          <w:lang w:eastAsia="zh-CN"/>
        </w:rPr>
        <w:t>=</w:t>
      </w:r>
      <w:r w:rsidR="00BC4D09">
        <w:rPr>
          <w:rFonts w:ascii="Times New Roman" w:eastAsia="仿宋_GB2312" w:hAnsi="Times New Roman" w:cs="Times New Roman" w:hint="eastAsia"/>
          <w:sz w:val="32"/>
          <w:szCs w:val="32"/>
          <w:lang w:eastAsia="zh-CN"/>
        </w:rPr>
        <w:t>62.72</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w:t>
      </w:r>
    </w:p>
    <w:p w:rsidR="00415227" w:rsidRPr="008F076A" w:rsidRDefault="0041522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415227" w:rsidRPr="008F076A" w:rsidRDefault="009A08D2" w:rsidP="004810F7">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w:t>
      </w:r>
      <w:r w:rsidR="00415227" w:rsidRPr="008F076A">
        <w:rPr>
          <w:rFonts w:ascii="Times New Roman" w:eastAsia="仿宋_GB2312" w:hAnsi="Times New Roman" w:cs="Times New Roman"/>
          <w:sz w:val="32"/>
          <w:szCs w:val="32"/>
          <w:lang w:eastAsia="zh-CN"/>
        </w:rPr>
        <w:t>本项目预算执行率为</w:t>
      </w:r>
      <w:r w:rsidR="00FB7C8C">
        <w:rPr>
          <w:rFonts w:ascii="Times New Roman" w:eastAsia="仿宋_GB2312" w:hAnsi="Times New Roman" w:cs="Times New Roman" w:hint="eastAsia"/>
          <w:sz w:val="32"/>
          <w:szCs w:val="32"/>
          <w:lang w:eastAsia="zh-CN"/>
        </w:rPr>
        <w:t>67.27</w:t>
      </w:r>
      <w:r w:rsidR="006F2A22"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41522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实际得分</w:t>
      </w:r>
      <w:r w:rsidR="002C2AE3">
        <w:rPr>
          <w:rFonts w:ascii="Times New Roman" w:eastAsia="仿宋_GB2312" w:hAnsi="Times New Roman" w:cs="Times New Roman" w:hint="eastAsia"/>
          <w:sz w:val="32"/>
          <w:szCs w:val="32"/>
          <w:lang w:eastAsia="zh-CN"/>
        </w:rPr>
        <w:t>为</w:t>
      </w:r>
      <w:r w:rsidR="00FB7C8C">
        <w:rPr>
          <w:rFonts w:ascii="Times New Roman" w:eastAsia="仿宋_GB2312" w:hAnsi="Times New Roman" w:cs="Times New Roman" w:hint="eastAsia"/>
          <w:sz w:val="32"/>
          <w:szCs w:val="32"/>
          <w:lang w:eastAsia="zh-CN"/>
        </w:rPr>
        <w:t>2.51</w:t>
      </w:r>
      <w:r w:rsidR="00415227" w:rsidRPr="008F076A">
        <w:rPr>
          <w:rFonts w:ascii="Times New Roman" w:eastAsia="仿宋_GB2312" w:hAnsi="Times New Roman" w:cs="Times New Roman"/>
          <w:sz w:val="32"/>
          <w:szCs w:val="32"/>
          <w:lang w:eastAsia="zh-CN"/>
        </w:rPr>
        <w:t>分</w:t>
      </w:r>
      <w:r w:rsidR="00415227" w:rsidRPr="008F076A">
        <w:rPr>
          <w:rFonts w:ascii="Times New Roman" w:eastAsia="仿宋_GB2312" w:hAnsi="Times New Roman" w:cs="Times New Roman" w:hint="eastAsia"/>
          <w:sz w:val="32"/>
          <w:szCs w:val="32"/>
          <w:lang w:eastAsia="zh-CN"/>
        </w:rPr>
        <w:t>。</w:t>
      </w:r>
    </w:p>
    <w:p w:rsidR="00415227" w:rsidRPr="008F076A" w:rsidRDefault="0041522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3.</w:t>
      </w:r>
      <w:r w:rsidRPr="008F076A">
        <w:rPr>
          <w:rFonts w:ascii="Times New Roman" w:eastAsia="仿宋_GB2312" w:hAnsi="Times New Roman" w:hint="eastAsia"/>
          <w:b/>
          <w:sz w:val="32"/>
          <w:szCs w:val="32"/>
          <w:lang w:eastAsia="zh-CN"/>
        </w:rPr>
        <w:t>资金使用合</w:t>
      </w:r>
      <w:proofErr w:type="gramStart"/>
      <w:r w:rsidRPr="008F076A">
        <w:rPr>
          <w:rFonts w:ascii="Times New Roman" w:eastAsia="仿宋_GB2312" w:hAnsi="Times New Roman" w:hint="eastAsia"/>
          <w:b/>
          <w:sz w:val="32"/>
          <w:szCs w:val="32"/>
          <w:lang w:eastAsia="zh-CN"/>
        </w:rPr>
        <w:t>规</w:t>
      </w:r>
      <w:proofErr w:type="gramEnd"/>
      <w:r w:rsidRPr="008F076A">
        <w:rPr>
          <w:rFonts w:ascii="Times New Roman" w:eastAsia="仿宋_GB2312" w:hAnsi="Times New Roman" w:hint="eastAsia"/>
          <w:b/>
          <w:sz w:val="32"/>
          <w:szCs w:val="32"/>
          <w:lang w:eastAsia="zh-CN"/>
        </w:rPr>
        <w:t>性</w:t>
      </w:r>
    </w:p>
    <w:p w:rsidR="00415227" w:rsidRPr="008F076A" w:rsidRDefault="0041522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415227" w:rsidRPr="008F076A" w:rsidRDefault="004B6E0E" w:rsidP="004810F7">
      <w:pPr>
        <w:spacing w:line="300" w:lineRule="auto"/>
        <w:ind w:firstLineChars="200" w:firstLine="640"/>
        <w:jc w:val="both"/>
        <w:rPr>
          <w:rFonts w:ascii="Times New Roman" w:eastAsia="仿宋_GB2312" w:hAnsi="Times New Roman"/>
          <w:sz w:val="32"/>
          <w:szCs w:val="32"/>
          <w:lang w:eastAsia="zh-CN"/>
        </w:rPr>
      </w:pPr>
      <w:r w:rsidRPr="004C06F4">
        <w:rPr>
          <w:rFonts w:ascii="Times New Roman" w:eastAsia="仿宋_GB2312" w:hAnsi="Times New Roman" w:cs="Times New Roman" w:hint="eastAsia"/>
          <w:sz w:val="32"/>
          <w:szCs w:val="32"/>
          <w:lang w:eastAsia="zh-CN"/>
        </w:rPr>
        <w:t>本项目资金使用执行《天津东疆保税港区管理委员会财政预算管理办法》（以下简称《管理办法》）的规定，该规定中对资金的申请、拨付都做了详细规定。</w:t>
      </w:r>
      <w:r w:rsidRPr="00325315">
        <w:rPr>
          <w:rFonts w:ascii="Times New Roman" w:eastAsia="仿宋_GB2312" w:hAnsi="Times New Roman" w:cs="Times New Roman" w:hint="eastAsia"/>
          <w:sz w:val="32"/>
          <w:szCs w:val="32"/>
          <w:lang w:eastAsia="zh-CN"/>
        </w:rPr>
        <w:t>财政局根据《关于天津东疆保税港区财政局（国有资产监督管理局、审计局）</w:t>
      </w:r>
      <w:r w:rsidRPr="00325315">
        <w:rPr>
          <w:rFonts w:ascii="Times New Roman" w:eastAsia="仿宋_GB2312" w:hAnsi="Times New Roman" w:cs="Times New Roman" w:hint="eastAsia"/>
          <w:sz w:val="32"/>
          <w:szCs w:val="32"/>
          <w:lang w:eastAsia="zh-CN"/>
        </w:rPr>
        <w:t>2021</w:t>
      </w:r>
      <w:r w:rsidRPr="00325315">
        <w:rPr>
          <w:rFonts w:ascii="Times New Roman" w:eastAsia="仿宋_GB2312" w:hAnsi="Times New Roman" w:cs="Times New Roman" w:hint="eastAsia"/>
          <w:sz w:val="32"/>
          <w:szCs w:val="32"/>
          <w:lang w:eastAsia="zh-CN"/>
        </w:rPr>
        <w:t>年度部门预算的批复》（津东疆</w:t>
      </w:r>
      <w:proofErr w:type="gramStart"/>
      <w:r w:rsidRPr="00325315">
        <w:rPr>
          <w:rFonts w:ascii="Times New Roman" w:eastAsia="仿宋_GB2312" w:hAnsi="Times New Roman" w:cs="Times New Roman" w:hint="eastAsia"/>
          <w:sz w:val="32"/>
          <w:szCs w:val="32"/>
          <w:lang w:eastAsia="zh-CN"/>
        </w:rPr>
        <w:t>财预指</w:t>
      </w:r>
      <w:proofErr w:type="gramEnd"/>
      <w:r w:rsidRPr="00325315">
        <w:rPr>
          <w:rFonts w:ascii="Times New Roman" w:eastAsia="仿宋_GB2312" w:hAnsi="Times New Roman" w:cs="Times New Roman" w:hint="eastAsia"/>
          <w:sz w:val="32"/>
          <w:szCs w:val="32"/>
          <w:lang w:eastAsia="zh-CN"/>
        </w:rPr>
        <w:t>[2021]13</w:t>
      </w:r>
      <w:r w:rsidRPr="00325315">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1A020C">
        <w:rPr>
          <w:rFonts w:ascii="Times New Roman" w:eastAsia="仿宋_GB2312" w:hAnsi="Times New Roman" w:cs="Times New Roman" w:hint="eastAsia"/>
          <w:sz w:val="32"/>
          <w:szCs w:val="32"/>
          <w:lang w:eastAsia="zh-CN"/>
        </w:rPr>
        <w:t>津东疆</w:t>
      </w:r>
      <w:proofErr w:type="gramStart"/>
      <w:r w:rsidRPr="001A020C">
        <w:rPr>
          <w:rFonts w:ascii="Times New Roman" w:eastAsia="仿宋_GB2312" w:hAnsi="Times New Roman" w:cs="Times New Roman" w:hint="eastAsia"/>
          <w:sz w:val="32"/>
          <w:szCs w:val="32"/>
          <w:lang w:eastAsia="zh-CN"/>
        </w:rPr>
        <w:t>财预指</w:t>
      </w:r>
      <w:proofErr w:type="gramEnd"/>
      <w:r w:rsidRPr="001A020C">
        <w:rPr>
          <w:rFonts w:ascii="Times New Roman" w:eastAsia="仿宋_GB2312" w:hAnsi="Times New Roman" w:cs="Times New Roman" w:hint="eastAsia"/>
          <w:sz w:val="32"/>
          <w:szCs w:val="32"/>
          <w:lang w:eastAsia="zh-CN"/>
        </w:rPr>
        <w:t>[2021]37</w:t>
      </w:r>
      <w:r w:rsidRPr="00325315">
        <w:rPr>
          <w:rFonts w:ascii="Times New Roman" w:eastAsia="仿宋_GB2312" w:hAnsi="Times New Roman" w:cs="Times New Roman" w:hint="eastAsia"/>
          <w:sz w:val="32"/>
          <w:szCs w:val="32"/>
          <w:lang w:eastAsia="zh-CN"/>
        </w:rPr>
        <w:t>）要求，并按《管理办法》规定提出申请，财政局审核后出具了拨付通知</w:t>
      </w:r>
      <w:r w:rsidR="00415227" w:rsidRPr="008F076A">
        <w:rPr>
          <w:rFonts w:ascii="Times New Roman" w:eastAsia="仿宋_GB2312" w:hAnsi="Times New Roman" w:hint="eastAsia"/>
          <w:sz w:val="32"/>
          <w:szCs w:val="32"/>
          <w:lang w:eastAsia="zh-CN"/>
        </w:rPr>
        <w:t>（</w:t>
      </w:r>
      <w:r w:rsidR="003C12F8" w:rsidRPr="008F076A">
        <w:rPr>
          <w:rFonts w:ascii="Times New Roman" w:eastAsia="仿宋_GB2312" w:hAnsi="Times New Roman" w:hint="eastAsia"/>
          <w:sz w:val="32"/>
          <w:szCs w:val="32"/>
          <w:lang w:eastAsia="zh-CN"/>
        </w:rPr>
        <w:t>津东疆财预</w:t>
      </w:r>
      <w:r w:rsidR="003C12F8" w:rsidRPr="008F076A">
        <w:rPr>
          <w:rFonts w:ascii="Times New Roman" w:eastAsia="仿宋_GB2312" w:hAnsi="Times New Roman" w:hint="eastAsia"/>
          <w:sz w:val="32"/>
          <w:szCs w:val="32"/>
          <w:lang w:eastAsia="zh-CN"/>
        </w:rPr>
        <w:t>[20</w:t>
      </w:r>
      <w:r w:rsidR="00C45FDE">
        <w:rPr>
          <w:rFonts w:ascii="Times New Roman" w:eastAsia="仿宋_GB2312" w:hAnsi="Times New Roman" w:hint="eastAsia"/>
          <w:sz w:val="32"/>
          <w:szCs w:val="32"/>
          <w:lang w:eastAsia="zh-CN"/>
        </w:rPr>
        <w:t>2</w:t>
      </w:r>
      <w:r w:rsidR="00FB7C8C">
        <w:rPr>
          <w:rFonts w:ascii="Times New Roman" w:eastAsia="仿宋_GB2312" w:hAnsi="Times New Roman" w:hint="eastAsia"/>
          <w:sz w:val="32"/>
          <w:szCs w:val="32"/>
          <w:lang w:eastAsia="zh-CN"/>
        </w:rPr>
        <w:t>1</w:t>
      </w:r>
      <w:r w:rsidR="003C12F8" w:rsidRPr="008F076A">
        <w:rPr>
          <w:rFonts w:ascii="Times New Roman" w:eastAsia="仿宋_GB2312" w:hAnsi="Times New Roman" w:hint="eastAsia"/>
          <w:sz w:val="32"/>
          <w:szCs w:val="32"/>
          <w:lang w:eastAsia="zh-CN"/>
        </w:rPr>
        <w:t>]</w:t>
      </w:r>
      <w:r w:rsidR="00FB7C8C">
        <w:rPr>
          <w:rFonts w:ascii="Times New Roman" w:eastAsia="仿宋_GB2312" w:hAnsi="Times New Roman" w:hint="eastAsia"/>
          <w:sz w:val="32"/>
          <w:szCs w:val="32"/>
          <w:lang w:eastAsia="zh-CN"/>
        </w:rPr>
        <w:t>141</w:t>
      </w:r>
      <w:r w:rsidR="003C12F8" w:rsidRPr="008F076A">
        <w:rPr>
          <w:rFonts w:ascii="Times New Roman" w:eastAsia="仿宋_GB2312" w:hAnsi="Times New Roman" w:hint="eastAsia"/>
          <w:sz w:val="32"/>
          <w:szCs w:val="32"/>
          <w:lang w:eastAsia="zh-CN"/>
        </w:rPr>
        <w:lastRenderedPageBreak/>
        <w:t>号、</w:t>
      </w:r>
      <w:r w:rsidR="00415227" w:rsidRPr="008F076A">
        <w:rPr>
          <w:rFonts w:ascii="Times New Roman" w:eastAsia="仿宋_GB2312" w:hAnsi="Times New Roman" w:hint="eastAsia"/>
          <w:sz w:val="32"/>
          <w:szCs w:val="32"/>
          <w:lang w:eastAsia="zh-CN"/>
        </w:rPr>
        <w:t>津东疆财预</w:t>
      </w:r>
      <w:r w:rsidR="00415227" w:rsidRPr="008F076A">
        <w:rPr>
          <w:rFonts w:ascii="Times New Roman" w:eastAsia="仿宋_GB2312" w:hAnsi="Times New Roman" w:hint="eastAsia"/>
          <w:sz w:val="32"/>
          <w:szCs w:val="32"/>
          <w:lang w:eastAsia="zh-CN"/>
        </w:rPr>
        <w:t>[20</w:t>
      </w:r>
      <w:r w:rsidR="00C45FDE">
        <w:rPr>
          <w:rFonts w:ascii="Times New Roman" w:eastAsia="仿宋_GB2312" w:hAnsi="Times New Roman" w:hint="eastAsia"/>
          <w:sz w:val="32"/>
          <w:szCs w:val="32"/>
          <w:lang w:eastAsia="zh-CN"/>
        </w:rPr>
        <w:t>2</w:t>
      </w:r>
      <w:r w:rsidR="00FB7C8C">
        <w:rPr>
          <w:rFonts w:ascii="Times New Roman" w:eastAsia="仿宋_GB2312" w:hAnsi="Times New Roman" w:hint="eastAsia"/>
          <w:sz w:val="32"/>
          <w:szCs w:val="32"/>
          <w:lang w:eastAsia="zh-CN"/>
        </w:rPr>
        <w:t>1</w:t>
      </w:r>
      <w:r w:rsidR="00415227" w:rsidRPr="008F076A">
        <w:rPr>
          <w:rFonts w:ascii="Times New Roman" w:eastAsia="仿宋_GB2312" w:hAnsi="Times New Roman" w:hint="eastAsia"/>
          <w:sz w:val="32"/>
          <w:szCs w:val="32"/>
          <w:lang w:eastAsia="zh-CN"/>
        </w:rPr>
        <w:t>]</w:t>
      </w:r>
      <w:r w:rsidR="00FB7C8C">
        <w:rPr>
          <w:rFonts w:ascii="Times New Roman" w:eastAsia="仿宋_GB2312" w:hAnsi="Times New Roman" w:hint="eastAsia"/>
          <w:sz w:val="32"/>
          <w:szCs w:val="32"/>
          <w:lang w:eastAsia="zh-CN"/>
        </w:rPr>
        <w:t>145</w:t>
      </w:r>
      <w:r w:rsidR="00415227" w:rsidRPr="008F076A">
        <w:rPr>
          <w:rFonts w:ascii="Times New Roman" w:eastAsia="仿宋_GB2312" w:hAnsi="Times New Roman" w:hint="eastAsia"/>
          <w:sz w:val="32"/>
          <w:szCs w:val="32"/>
          <w:lang w:eastAsia="zh-CN"/>
        </w:rPr>
        <w:t>号、</w:t>
      </w:r>
      <w:r w:rsidR="00C45FDE" w:rsidRPr="008F076A">
        <w:rPr>
          <w:rFonts w:ascii="Times New Roman" w:eastAsia="仿宋_GB2312" w:hAnsi="Times New Roman" w:hint="eastAsia"/>
          <w:sz w:val="32"/>
          <w:szCs w:val="32"/>
          <w:lang w:eastAsia="zh-CN"/>
        </w:rPr>
        <w:t>津</w:t>
      </w:r>
      <w:r w:rsidR="00415227" w:rsidRPr="008F076A">
        <w:rPr>
          <w:rFonts w:ascii="Times New Roman" w:eastAsia="仿宋_GB2312" w:hAnsi="Times New Roman" w:hint="eastAsia"/>
          <w:sz w:val="32"/>
          <w:szCs w:val="32"/>
          <w:lang w:eastAsia="zh-CN"/>
        </w:rPr>
        <w:t>东疆财预</w:t>
      </w:r>
      <w:r w:rsidR="00415227" w:rsidRPr="008F076A">
        <w:rPr>
          <w:rFonts w:ascii="Times New Roman" w:eastAsia="仿宋_GB2312" w:hAnsi="Times New Roman" w:hint="eastAsia"/>
          <w:sz w:val="32"/>
          <w:szCs w:val="32"/>
          <w:lang w:eastAsia="zh-CN"/>
        </w:rPr>
        <w:t>[20</w:t>
      </w:r>
      <w:r w:rsidR="00C45FDE">
        <w:rPr>
          <w:rFonts w:ascii="Times New Roman" w:eastAsia="仿宋_GB2312" w:hAnsi="Times New Roman" w:hint="eastAsia"/>
          <w:sz w:val="32"/>
          <w:szCs w:val="32"/>
          <w:lang w:eastAsia="zh-CN"/>
        </w:rPr>
        <w:t>2</w:t>
      </w:r>
      <w:r w:rsidR="00FB7C8C">
        <w:rPr>
          <w:rFonts w:ascii="Times New Roman" w:eastAsia="仿宋_GB2312" w:hAnsi="Times New Roman" w:hint="eastAsia"/>
          <w:sz w:val="32"/>
          <w:szCs w:val="32"/>
          <w:lang w:eastAsia="zh-CN"/>
        </w:rPr>
        <w:t>1</w:t>
      </w:r>
      <w:r w:rsidR="00415227" w:rsidRPr="008F076A">
        <w:rPr>
          <w:rFonts w:ascii="Times New Roman" w:eastAsia="仿宋_GB2312" w:hAnsi="Times New Roman" w:hint="eastAsia"/>
          <w:sz w:val="32"/>
          <w:szCs w:val="32"/>
          <w:lang w:eastAsia="zh-CN"/>
        </w:rPr>
        <w:t>]</w:t>
      </w:r>
      <w:r w:rsidR="003C12F8" w:rsidRPr="008F076A">
        <w:rPr>
          <w:rFonts w:ascii="Times New Roman" w:eastAsia="仿宋_GB2312" w:hAnsi="Times New Roman" w:hint="eastAsia"/>
          <w:sz w:val="32"/>
          <w:szCs w:val="32"/>
          <w:lang w:eastAsia="zh-CN"/>
        </w:rPr>
        <w:t>3</w:t>
      </w:r>
      <w:r w:rsidR="00FB7C8C">
        <w:rPr>
          <w:rFonts w:ascii="Times New Roman" w:eastAsia="仿宋_GB2312" w:hAnsi="Times New Roman" w:hint="eastAsia"/>
          <w:sz w:val="32"/>
          <w:szCs w:val="32"/>
          <w:lang w:eastAsia="zh-CN"/>
        </w:rPr>
        <w:t>64</w:t>
      </w:r>
      <w:r w:rsidR="00415227" w:rsidRPr="008F076A">
        <w:rPr>
          <w:rFonts w:ascii="Times New Roman" w:eastAsia="仿宋_GB2312" w:hAnsi="Times New Roman" w:hint="eastAsia"/>
          <w:sz w:val="32"/>
          <w:szCs w:val="32"/>
          <w:lang w:eastAsia="zh-CN"/>
        </w:rPr>
        <w:t>号</w:t>
      </w:r>
      <w:r w:rsidR="003C12F8" w:rsidRPr="008F076A">
        <w:rPr>
          <w:rFonts w:ascii="Times New Roman" w:eastAsia="仿宋_GB2312" w:hAnsi="Times New Roman" w:hint="eastAsia"/>
          <w:sz w:val="32"/>
          <w:szCs w:val="32"/>
          <w:lang w:eastAsia="zh-CN"/>
        </w:rPr>
        <w:t>、</w:t>
      </w:r>
      <w:r w:rsidR="00C45FDE" w:rsidRPr="008F076A">
        <w:rPr>
          <w:rFonts w:ascii="Times New Roman" w:eastAsia="仿宋_GB2312" w:hAnsi="Times New Roman" w:hint="eastAsia"/>
          <w:sz w:val="32"/>
          <w:szCs w:val="32"/>
          <w:lang w:eastAsia="zh-CN"/>
        </w:rPr>
        <w:t>津</w:t>
      </w:r>
      <w:r w:rsidR="003C12F8" w:rsidRPr="008F076A">
        <w:rPr>
          <w:rFonts w:ascii="Times New Roman" w:eastAsia="仿宋_GB2312" w:hAnsi="Times New Roman" w:hint="eastAsia"/>
          <w:sz w:val="32"/>
          <w:szCs w:val="32"/>
          <w:lang w:eastAsia="zh-CN"/>
        </w:rPr>
        <w:t>东疆财预</w:t>
      </w:r>
      <w:r w:rsidR="003C12F8" w:rsidRPr="008F076A">
        <w:rPr>
          <w:rFonts w:ascii="Times New Roman" w:eastAsia="仿宋_GB2312" w:hAnsi="Times New Roman" w:hint="eastAsia"/>
          <w:sz w:val="32"/>
          <w:szCs w:val="32"/>
          <w:lang w:eastAsia="zh-CN"/>
        </w:rPr>
        <w:t>[20</w:t>
      </w:r>
      <w:r w:rsidR="00C45FDE">
        <w:rPr>
          <w:rFonts w:ascii="Times New Roman" w:eastAsia="仿宋_GB2312" w:hAnsi="Times New Roman" w:hint="eastAsia"/>
          <w:sz w:val="32"/>
          <w:szCs w:val="32"/>
          <w:lang w:eastAsia="zh-CN"/>
        </w:rPr>
        <w:t>2</w:t>
      </w:r>
      <w:r w:rsidR="00FB7C8C">
        <w:rPr>
          <w:rFonts w:ascii="Times New Roman" w:eastAsia="仿宋_GB2312" w:hAnsi="Times New Roman" w:hint="eastAsia"/>
          <w:sz w:val="32"/>
          <w:szCs w:val="32"/>
          <w:lang w:eastAsia="zh-CN"/>
        </w:rPr>
        <w:t>1</w:t>
      </w:r>
      <w:r w:rsidR="003C12F8" w:rsidRPr="008F076A">
        <w:rPr>
          <w:rFonts w:ascii="Times New Roman" w:eastAsia="仿宋_GB2312" w:hAnsi="Times New Roman" w:hint="eastAsia"/>
          <w:sz w:val="32"/>
          <w:szCs w:val="32"/>
          <w:lang w:eastAsia="zh-CN"/>
        </w:rPr>
        <w:t>]</w:t>
      </w:r>
      <w:r w:rsidR="00FB7C8C">
        <w:rPr>
          <w:rFonts w:ascii="Times New Roman" w:eastAsia="仿宋_GB2312" w:hAnsi="Times New Roman" w:hint="eastAsia"/>
          <w:sz w:val="32"/>
          <w:szCs w:val="32"/>
          <w:lang w:eastAsia="zh-CN"/>
        </w:rPr>
        <w:t>884</w:t>
      </w:r>
      <w:r w:rsidR="003C12F8" w:rsidRPr="008F076A">
        <w:rPr>
          <w:rFonts w:ascii="Times New Roman" w:eastAsia="仿宋_GB2312" w:hAnsi="Times New Roman" w:hint="eastAsia"/>
          <w:sz w:val="32"/>
          <w:szCs w:val="32"/>
          <w:lang w:eastAsia="zh-CN"/>
        </w:rPr>
        <w:t>号</w:t>
      </w:r>
      <w:r w:rsidR="00415227" w:rsidRPr="008F076A">
        <w:rPr>
          <w:rFonts w:ascii="Times New Roman" w:eastAsia="仿宋_GB2312" w:hAnsi="Times New Roman" w:hint="eastAsia"/>
          <w:sz w:val="32"/>
          <w:szCs w:val="32"/>
          <w:lang w:eastAsia="zh-CN"/>
        </w:rPr>
        <w:t>），资金的拨付有完整的审批程序和手续，资金支付时，均按照财政局要求提交了发票、收据等材料。资金使用符合国家法律法规和财务管理制度。</w:t>
      </w:r>
    </w:p>
    <w:p w:rsidR="00415227" w:rsidRPr="008F076A" w:rsidRDefault="00415227"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hint="eastAsia"/>
          <w:sz w:val="32"/>
          <w:szCs w:val="32"/>
          <w:lang w:eastAsia="zh-CN"/>
        </w:rPr>
        <w:t>项目预算批复与合同的用途一致。因项目资金由财政局统一支付，因此本项目不存在截留、挤占、挪用、虚列支出的情况。</w:t>
      </w:r>
    </w:p>
    <w:p w:rsidR="00415227" w:rsidRPr="008F076A" w:rsidRDefault="0041522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415227" w:rsidRPr="008F076A" w:rsidRDefault="009A08D2" w:rsidP="004810F7">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w:t>
      </w:r>
      <w:r>
        <w:rPr>
          <w:rFonts w:ascii="Times New Roman" w:eastAsia="仿宋_GB2312" w:hAnsi="Times New Roman" w:cs="Times New Roman" w:hint="eastAsia"/>
          <w:sz w:val="32"/>
          <w:szCs w:val="32"/>
          <w:lang w:eastAsia="zh-CN"/>
        </w:rPr>
        <w:t>管理制度，不存在截留、挤占、挪用、虚列支出情况。本指标</w:t>
      </w:r>
      <w:r w:rsidR="0041522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415227" w:rsidRPr="008F076A">
        <w:rPr>
          <w:rFonts w:ascii="Times New Roman" w:eastAsia="仿宋_GB2312" w:hAnsi="Times New Roman" w:cs="Times New Roman"/>
          <w:sz w:val="32"/>
          <w:szCs w:val="32"/>
          <w:lang w:eastAsia="zh-CN"/>
        </w:rPr>
        <w:t>得分</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p>
    <w:p w:rsidR="00415227" w:rsidRPr="008F076A" w:rsidRDefault="0041522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4.</w:t>
      </w:r>
      <w:r w:rsidRPr="008F076A">
        <w:rPr>
          <w:rFonts w:ascii="Times New Roman" w:eastAsia="仿宋_GB2312" w:hAnsi="Times New Roman" w:hint="eastAsia"/>
          <w:b/>
          <w:sz w:val="32"/>
          <w:szCs w:val="32"/>
          <w:lang w:eastAsia="zh-CN"/>
        </w:rPr>
        <w:t>管理制度健全性</w:t>
      </w:r>
    </w:p>
    <w:p w:rsidR="00415227" w:rsidRPr="008F076A" w:rsidRDefault="0041522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415227" w:rsidRPr="008F076A" w:rsidRDefault="00415227"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项目实施过程中执行管委会制定的</w:t>
      </w:r>
      <w:r w:rsidRPr="008F076A">
        <w:rPr>
          <w:rFonts w:ascii="Times New Roman" w:eastAsia="仿宋_GB2312" w:hAnsi="Times New Roman" w:hint="eastAsia"/>
          <w:sz w:val="32"/>
          <w:szCs w:val="32"/>
          <w:lang w:eastAsia="zh-CN"/>
        </w:rPr>
        <w:t>《天津东疆保税港区管理委员会财政预算管理办法》，财务管理制度合法、合</w:t>
      </w:r>
      <w:proofErr w:type="gramStart"/>
      <w:r w:rsidRPr="008F076A">
        <w:rPr>
          <w:rFonts w:ascii="Times New Roman" w:eastAsia="仿宋_GB2312" w:hAnsi="Times New Roman" w:hint="eastAsia"/>
          <w:sz w:val="32"/>
          <w:szCs w:val="32"/>
          <w:lang w:eastAsia="zh-CN"/>
        </w:rPr>
        <w:t>规</w:t>
      </w:r>
      <w:proofErr w:type="gramEnd"/>
      <w:r w:rsidRPr="008F076A">
        <w:rPr>
          <w:rFonts w:ascii="Times New Roman" w:eastAsia="仿宋_GB2312" w:hAnsi="Times New Roman" w:hint="eastAsia"/>
          <w:sz w:val="32"/>
          <w:szCs w:val="32"/>
          <w:lang w:eastAsia="zh-CN"/>
        </w:rPr>
        <w:t>、完整。</w:t>
      </w:r>
      <w:r w:rsidR="004E302A">
        <w:rPr>
          <w:rFonts w:ascii="Times New Roman" w:eastAsia="仿宋_GB2312" w:hAnsi="Times New Roman" w:cs="Times New Roman" w:hint="eastAsia"/>
          <w:sz w:val="32"/>
          <w:szCs w:val="32"/>
          <w:lang w:eastAsia="zh-CN"/>
        </w:rPr>
        <w:t>但</w:t>
      </w:r>
      <w:r w:rsidR="00B132A8">
        <w:rPr>
          <w:rFonts w:ascii="Times New Roman" w:eastAsia="仿宋_GB2312" w:hAnsi="Times New Roman" w:cs="Times New Roman" w:hint="eastAsia"/>
          <w:sz w:val="32"/>
          <w:szCs w:val="32"/>
          <w:lang w:eastAsia="zh-CN"/>
        </w:rPr>
        <w:t>未建立相关</w:t>
      </w:r>
      <w:r w:rsidR="004E302A" w:rsidRPr="00B77F64">
        <w:rPr>
          <w:rFonts w:ascii="Times New Roman" w:eastAsia="仿宋_GB2312" w:hAnsi="Times New Roman" w:cs="Times New Roman" w:hint="eastAsia"/>
          <w:sz w:val="32"/>
          <w:szCs w:val="32"/>
          <w:lang w:eastAsia="zh-CN"/>
        </w:rPr>
        <w:t>的</w:t>
      </w:r>
      <w:r w:rsidR="004E302A">
        <w:rPr>
          <w:rFonts w:ascii="Times New Roman" w:eastAsia="仿宋_GB2312" w:hAnsi="Times New Roman" w:cs="Times New Roman" w:hint="eastAsia"/>
          <w:sz w:val="32"/>
          <w:szCs w:val="32"/>
          <w:lang w:eastAsia="zh-CN"/>
        </w:rPr>
        <w:t>业务管理制度。</w:t>
      </w:r>
    </w:p>
    <w:p w:rsidR="00415227" w:rsidRPr="008F076A" w:rsidRDefault="0041522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415227" w:rsidRPr="008F076A" w:rsidRDefault="00227A44"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财政局</w:t>
      </w:r>
      <w:r w:rsidR="00415227" w:rsidRPr="008F076A">
        <w:rPr>
          <w:rFonts w:ascii="Times New Roman" w:eastAsia="仿宋_GB2312" w:hAnsi="Times New Roman" w:cs="Times New Roman" w:hint="eastAsia"/>
          <w:sz w:val="32"/>
          <w:szCs w:val="32"/>
          <w:lang w:eastAsia="zh-CN"/>
        </w:rPr>
        <w:t>执行</w:t>
      </w:r>
      <w:r w:rsidR="00415227" w:rsidRPr="008F076A">
        <w:rPr>
          <w:rFonts w:ascii="Times New Roman" w:eastAsia="仿宋_GB2312" w:hAnsi="Times New Roman" w:cs="Times New Roman"/>
          <w:sz w:val="32"/>
          <w:szCs w:val="32"/>
          <w:lang w:eastAsia="zh-CN"/>
        </w:rPr>
        <w:t>管委会的财务管理制度</w:t>
      </w:r>
      <w:r w:rsidR="0052656E">
        <w:rPr>
          <w:rFonts w:ascii="Times New Roman" w:eastAsia="仿宋_GB2312" w:hAnsi="Times New Roman" w:cs="Times New Roman" w:hint="eastAsia"/>
          <w:sz w:val="32"/>
          <w:szCs w:val="32"/>
          <w:lang w:eastAsia="zh-CN"/>
        </w:rPr>
        <w:t>，管理制度合法</w:t>
      </w:r>
      <w:r w:rsidR="00415227" w:rsidRPr="008F076A">
        <w:rPr>
          <w:rFonts w:ascii="Times New Roman" w:eastAsia="仿宋_GB2312" w:hAnsi="Times New Roman" w:cs="Times New Roman" w:hint="eastAsia"/>
          <w:sz w:val="32"/>
          <w:szCs w:val="32"/>
          <w:lang w:eastAsia="zh-CN"/>
        </w:rPr>
        <w:t>、合</w:t>
      </w:r>
      <w:proofErr w:type="gramStart"/>
      <w:r w:rsidR="00415227" w:rsidRPr="008F076A">
        <w:rPr>
          <w:rFonts w:ascii="Times New Roman" w:eastAsia="仿宋_GB2312" w:hAnsi="Times New Roman" w:cs="Times New Roman" w:hint="eastAsia"/>
          <w:sz w:val="32"/>
          <w:szCs w:val="32"/>
          <w:lang w:eastAsia="zh-CN"/>
        </w:rPr>
        <w:t>规</w:t>
      </w:r>
      <w:proofErr w:type="gramEnd"/>
      <w:r w:rsidR="00415227" w:rsidRPr="008F076A">
        <w:rPr>
          <w:rFonts w:ascii="Times New Roman" w:eastAsia="仿宋_GB2312" w:hAnsi="Times New Roman" w:cs="Times New Roman" w:hint="eastAsia"/>
          <w:sz w:val="32"/>
          <w:szCs w:val="32"/>
          <w:lang w:eastAsia="zh-CN"/>
        </w:rPr>
        <w:t>、完整</w:t>
      </w:r>
      <w:r w:rsidR="004E302A">
        <w:rPr>
          <w:rFonts w:ascii="Times New Roman" w:eastAsia="仿宋_GB2312" w:hAnsi="Times New Roman" w:cs="Times New Roman" w:hint="eastAsia"/>
          <w:sz w:val="32"/>
          <w:szCs w:val="32"/>
          <w:lang w:eastAsia="zh-CN"/>
        </w:rPr>
        <w:t>，但</w:t>
      </w:r>
      <w:r w:rsidR="004E302A" w:rsidRPr="00B77F64">
        <w:rPr>
          <w:rFonts w:ascii="Times New Roman" w:eastAsia="仿宋_GB2312" w:hAnsi="Times New Roman" w:cs="Times New Roman" w:hint="eastAsia"/>
          <w:sz w:val="32"/>
          <w:szCs w:val="32"/>
          <w:lang w:eastAsia="zh-CN"/>
        </w:rPr>
        <w:t>未建立</w:t>
      </w:r>
      <w:r w:rsidR="00166D98">
        <w:rPr>
          <w:rFonts w:ascii="Times New Roman" w:eastAsia="仿宋_GB2312" w:hAnsi="Times New Roman" w:cs="Times New Roman" w:hint="eastAsia"/>
          <w:sz w:val="32"/>
          <w:szCs w:val="32"/>
          <w:lang w:eastAsia="zh-CN"/>
        </w:rPr>
        <w:t>相关</w:t>
      </w:r>
      <w:r w:rsidR="004E302A">
        <w:rPr>
          <w:rFonts w:ascii="Times New Roman" w:eastAsia="仿宋_GB2312" w:hAnsi="Times New Roman" w:cs="Times New Roman" w:hint="eastAsia"/>
          <w:sz w:val="32"/>
          <w:szCs w:val="32"/>
          <w:lang w:eastAsia="zh-CN"/>
        </w:rPr>
        <w:t>业务管理制度</w:t>
      </w:r>
      <w:r w:rsidR="00415227"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41522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41522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4E302A">
        <w:rPr>
          <w:rFonts w:ascii="Times New Roman" w:eastAsia="仿宋_GB2312" w:hAnsi="Times New Roman" w:cs="Times New Roman" w:hint="eastAsia"/>
          <w:sz w:val="32"/>
          <w:szCs w:val="32"/>
          <w:lang w:eastAsia="zh-CN"/>
        </w:rPr>
        <w:t>3</w:t>
      </w:r>
      <w:r w:rsidR="00415227" w:rsidRPr="008F076A">
        <w:rPr>
          <w:rFonts w:ascii="Times New Roman" w:eastAsia="仿宋_GB2312" w:hAnsi="Times New Roman" w:cs="Times New Roman" w:hint="eastAsia"/>
          <w:sz w:val="32"/>
          <w:szCs w:val="32"/>
          <w:lang w:eastAsia="zh-CN"/>
        </w:rPr>
        <w:t>分。</w:t>
      </w:r>
    </w:p>
    <w:p w:rsidR="00415227" w:rsidRPr="008F076A" w:rsidRDefault="0041522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lastRenderedPageBreak/>
        <w:t>5.</w:t>
      </w:r>
      <w:r w:rsidRPr="008F076A">
        <w:rPr>
          <w:rFonts w:ascii="Times New Roman" w:eastAsia="仿宋_GB2312" w:hAnsi="Times New Roman" w:hint="eastAsia"/>
          <w:b/>
          <w:sz w:val="32"/>
          <w:szCs w:val="32"/>
          <w:lang w:eastAsia="zh-CN"/>
        </w:rPr>
        <w:t>制度执行有效性</w:t>
      </w:r>
    </w:p>
    <w:p w:rsidR="00415227" w:rsidRPr="008F076A" w:rsidRDefault="0041522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4640D4" w:rsidRPr="008F076A" w:rsidRDefault="003D443E" w:rsidP="00166D98">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项目实施遵守相关法律法规和管理规定</w:t>
      </w:r>
      <w:r w:rsidRPr="008F076A">
        <w:rPr>
          <w:rFonts w:ascii="Times New Roman" w:eastAsia="仿宋_GB2312" w:hAnsi="Times New Roman" w:cs="Times New Roman" w:hint="eastAsia"/>
          <w:sz w:val="32"/>
          <w:szCs w:val="32"/>
          <w:lang w:eastAsia="zh-CN"/>
        </w:rPr>
        <w:t>，项目调整及支出调整均通过管委会审核并取得批复。</w:t>
      </w:r>
      <w:r w:rsidR="00DD1220" w:rsidRPr="00DD1220">
        <w:rPr>
          <w:rFonts w:ascii="Times New Roman" w:eastAsia="仿宋_GB2312" w:hAnsi="Times New Roman" w:cs="Times New Roman" w:hint="eastAsia"/>
          <w:sz w:val="32"/>
          <w:szCs w:val="32"/>
          <w:lang w:eastAsia="zh-CN"/>
        </w:rPr>
        <w:t>项目合同书</w:t>
      </w:r>
      <w:r w:rsidR="00E23457" w:rsidRPr="008F076A">
        <w:rPr>
          <w:rFonts w:ascii="Times New Roman" w:eastAsia="仿宋_GB2312" w:hAnsi="Times New Roman" w:cs="Times New Roman" w:hint="eastAsia"/>
          <w:sz w:val="32"/>
          <w:szCs w:val="32"/>
          <w:lang w:eastAsia="zh-CN"/>
        </w:rPr>
        <w:t>、成果文件</w:t>
      </w:r>
      <w:r w:rsidR="004640D4" w:rsidRPr="008F076A">
        <w:rPr>
          <w:rFonts w:ascii="Times New Roman" w:eastAsia="仿宋_GB2312" w:hAnsi="Times New Roman" w:cs="Times New Roman" w:hint="eastAsia"/>
          <w:sz w:val="32"/>
          <w:szCs w:val="32"/>
          <w:lang w:eastAsia="zh-CN"/>
        </w:rPr>
        <w:t>等</w:t>
      </w:r>
      <w:r w:rsidR="00DD1220">
        <w:rPr>
          <w:rFonts w:ascii="Times New Roman" w:eastAsia="仿宋_GB2312" w:hAnsi="Times New Roman" w:cs="Times New Roman" w:hint="eastAsia"/>
          <w:sz w:val="32"/>
          <w:szCs w:val="32"/>
          <w:lang w:eastAsia="zh-CN"/>
        </w:rPr>
        <w:t>及时归档</w:t>
      </w:r>
      <w:r w:rsidR="004640D4" w:rsidRPr="008F076A">
        <w:rPr>
          <w:rFonts w:ascii="Times New Roman" w:eastAsia="仿宋_GB2312" w:hAnsi="Times New Roman" w:cs="Times New Roman" w:hint="eastAsia"/>
          <w:sz w:val="32"/>
          <w:szCs w:val="32"/>
          <w:lang w:eastAsia="zh-CN"/>
        </w:rPr>
        <w:t>。</w:t>
      </w:r>
      <w:r w:rsidR="00DD1220">
        <w:rPr>
          <w:rFonts w:ascii="Times New Roman" w:eastAsia="仿宋_GB2312" w:hAnsi="Times New Roman" w:cs="Times New Roman" w:hint="eastAsia"/>
          <w:sz w:val="32"/>
          <w:szCs w:val="32"/>
          <w:lang w:eastAsia="zh-CN"/>
        </w:rPr>
        <w:t>项目</w:t>
      </w:r>
      <w:r w:rsidR="004640D4" w:rsidRPr="005C1EAD">
        <w:rPr>
          <w:rFonts w:ascii="Times New Roman" w:eastAsia="仿宋_GB2312" w:hAnsi="Times New Roman" w:cs="Times New Roman" w:hint="eastAsia"/>
          <w:sz w:val="32"/>
          <w:szCs w:val="32"/>
          <w:lang w:eastAsia="zh-CN"/>
        </w:rPr>
        <w:t>实施的人员条件、场地设备、信息支撑等均落实到位。</w:t>
      </w:r>
    </w:p>
    <w:p w:rsidR="00415227" w:rsidRPr="008F076A" w:rsidRDefault="0041522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336466"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sidR="00415227" w:rsidRPr="008F076A">
        <w:rPr>
          <w:rFonts w:ascii="Times New Roman" w:eastAsia="仿宋_GB2312" w:hAnsi="Times New Roman" w:cs="Times New Roman"/>
          <w:sz w:val="32"/>
          <w:szCs w:val="32"/>
          <w:lang w:eastAsia="zh-CN"/>
        </w:rPr>
        <w:t>本项目实施遵守法律法规和相关管理规定</w:t>
      </w:r>
      <w:r w:rsidR="00415227" w:rsidRPr="008F076A">
        <w:rPr>
          <w:rFonts w:ascii="Times New Roman" w:eastAsia="仿宋_GB2312" w:hAnsi="Times New Roman" w:cs="Times New Roman" w:hint="eastAsia"/>
          <w:sz w:val="32"/>
          <w:szCs w:val="32"/>
          <w:lang w:eastAsia="zh-CN"/>
        </w:rPr>
        <w:t>，</w:t>
      </w:r>
      <w:r w:rsidR="00415227" w:rsidRPr="008F076A">
        <w:rPr>
          <w:rFonts w:ascii="Times New Roman" w:eastAsia="仿宋_GB2312" w:hAnsi="Times New Roman" w:cs="Times New Roman"/>
          <w:sz w:val="32"/>
          <w:szCs w:val="32"/>
          <w:lang w:eastAsia="zh-CN"/>
        </w:rPr>
        <w:t>调整及支出调整手续完备</w:t>
      </w:r>
      <w:r w:rsidR="00415227" w:rsidRPr="008F076A">
        <w:rPr>
          <w:rFonts w:ascii="Times New Roman" w:eastAsia="仿宋_GB2312" w:hAnsi="Times New Roman" w:cs="Times New Roman" w:hint="eastAsia"/>
          <w:sz w:val="32"/>
          <w:szCs w:val="32"/>
          <w:lang w:eastAsia="zh-CN"/>
        </w:rPr>
        <w:t>，</w:t>
      </w:r>
      <w:r w:rsidR="00415227" w:rsidRPr="008F076A">
        <w:rPr>
          <w:rFonts w:ascii="Times New Roman" w:eastAsia="仿宋_GB2312" w:hAnsi="Times New Roman" w:cs="Times New Roman"/>
          <w:sz w:val="32"/>
          <w:szCs w:val="32"/>
          <w:lang w:eastAsia="zh-CN"/>
        </w:rPr>
        <w:t>项目资料齐全</w:t>
      </w:r>
      <w:r w:rsidR="006F6E02" w:rsidRPr="00166D98">
        <w:rPr>
          <w:rFonts w:ascii="Times New Roman" w:eastAsia="仿宋_GB2312" w:hAnsi="Times New Roman" w:cs="Times New Roman" w:hint="eastAsia"/>
          <w:sz w:val="32"/>
          <w:szCs w:val="32"/>
          <w:lang w:eastAsia="zh-CN"/>
        </w:rPr>
        <w:t>。</w:t>
      </w:r>
      <w:r w:rsidR="00415227" w:rsidRPr="008F076A">
        <w:rPr>
          <w:rFonts w:ascii="Times New Roman" w:eastAsia="仿宋_GB2312" w:hAnsi="Times New Roman" w:cs="Times New Roman"/>
          <w:sz w:val="32"/>
          <w:szCs w:val="32"/>
          <w:lang w:eastAsia="zh-CN"/>
        </w:rPr>
        <w:t>项目实施的基本条件均落实到位</w:t>
      </w:r>
      <w:r>
        <w:rPr>
          <w:rFonts w:ascii="Times New Roman" w:eastAsia="仿宋_GB2312" w:hAnsi="Times New Roman" w:cs="Times New Roman" w:hint="eastAsia"/>
          <w:sz w:val="32"/>
          <w:szCs w:val="32"/>
          <w:lang w:eastAsia="zh-CN"/>
        </w:rPr>
        <w:t>。本指标</w:t>
      </w:r>
      <w:r w:rsidR="0041522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415227" w:rsidRPr="008F076A">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41522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DD1220">
        <w:rPr>
          <w:rFonts w:ascii="Times New Roman" w:eastAsia="仿宋_GB2312" w:hAnsi="Times New Roman" w:cs="Times New Roman" w:hint="eastAsia"/>
          <w:sz w:val="32"/>
          <w:szCs w:val="32"/>
          <w:lang w:eastAsia="zh-CN"/>
        </w:rPr>
        <w:t>4</w:t>
      </w:r>
      <w:r w:rsidR="00415227"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24" w:name="_Toc106369591"/>
      <w:r w:rsidRPr="008F076A">
        <w:rPr>
          <w:rFonts w:ascii="Times New Roman" w:eastAsia="仿宋_GB2312" w:hAnsi="Times New Roman" w:cs="Times New Roman" w:hint="eastAsia"/>
          <w:b/>
          <w:sz w:val="32"/>
          <w:szCs w:val="32"/>
          <w:lang w:eastAsia="zh-CN"/>
        </w:rPr>
        <w:t>（三）</w:t>
      </w:r>
      <w:r w:rsidRPr="008F076A">
        <w:rPr>
          <w:rFonts w:ascii="Times New Roman" w:eastAsia="仿宋_GB2312" w:hAnsi="Times New Roman" w:cs="Times New Roman"/>
          <w:b/>
          <w:sz w:val="32"/>
          <w:szCs w:val="32"/>
          <w:lang w:eastAsia="zh-CN"/>
        </w:rPr>
        <w:t>项目产出情况</w:t>
      </w:r>
      <w:bookmarkEnd w:id="24"/>
    </w:p>
    <w:p w:rsidR="002A5EE4" w:rsidRPr="008F076A" w:rsidRDefault="000C614A"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1.</w:t>
      </w:r>
      <w:r w:rsidR="00C30B77" w:rsidRPr="008F076A">
        <w:rPr>
          <w:rFonts w:ascii="Times New Roman" w:eastAsia="仿宋_GB2312" w:hAnsi="Times New Roman" w:hint="eastAsia"/>
          <w:b/>
          <w:sz w:val="32"/>
          <w:szCs w:val="32"/>
          <w:lang w:eastAsia="zh-CN"/>
        </w:rPr>
        <w:t>项目评审完成</w:t>
      </w:r>
      <w:r w:rsidRPr="008F076A">
        <w:rPr>
          <w:rFonts w:ascii="Times New Roman" w:eastAsia="仿宋_GB2312" w:hAnsi="Times New Roman" w:hint="eastAsia"/>
          <w:b/>
          <w:sz w:val="32"/>
          <w:szCs w:val="32"/>
          <w:lang w:eastAsia="zh-CN"/>
        </w:rPr>
        <w:t>率</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C30B77" w:rsidRPr="008F076A" w:rsidRDefault="00C30B77"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根据</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sz w:val="32"/>
          <w:szCs w:val="32"/>
          <w:lang w:eastAsia="zh-CN"/>
        </w:rPr>
        <w:t>项目支出绩效目标申报表</w:t>
      </w:r>
      <w:r w:rsidRPr="008F076A">
        <w:rPr>
          <w:rFonts w:ascii="Times New Roman" w:eastAsia="仿宋_GB2312" w:hAnsi="Times New Roman" w:cs="Times New Roman" w:hint="eastAsia"/>
          <w:sz w:val="32"/>
          <w:szCs w:val="32"/>
          <w:lang w:eastAsia="zh-CN"/>
        </w:rPr>
        <w:t>》，本项目计划完成评审项目</w:t>
      </w:r>
      <w:r w:rsidR="00965C8C">
        <w:rPr>
          <w:rFonts w:ascii="Times New Roman" w:eastAsia="仿宋_GB2312" w:hAnsi="Times New Roman" w:cs="Times New Roman" w:hint="eastAsia"/>
          <w:sz w:val="32"/>
          <w:szCs w:val="32"/>
          <w:lang w:eastAsia="zh-CN"/>
        </w:rPr>
        <w:t>228</w:t>
      </w:r>
      <w:r w:rsidRPr="00965C8C">
        <w:rPr>
          <w:rFonts w:ascii="Times New Roman" w:eastAsia="仿宋_GB2312" w:hAnsi="Times New Roman" w:cs="Times New Roman" w:hint="eastAsia"/>
          <w:sz w:val="32"/>
          <w:szCs w:val="32"/>
          <w:lang w:eastAsia="zh-CN"/>
        </w:rPr>
        <w:t>件</w:t>
      </w:r>
      <w:r w:rsidRPr="008F076A">
        <w:rPr>
          <w:rFonts w:ascii="Times New Roman" w:eastAsia="仿宋_GB2312" w:hAnsi="Times New Roman" w:cs="Times New Roman" w:hint="eastAsia"/>
          <w:sz w:val="32"/>
          <w:szCs w:val="32"/>
          <w:lang w:eastAsia="zh-CN"/>
        </w:rPr>
        <w:t>，</w:t>
      </w:r>
      <w:r w:rsidR="0071544E" w:rsidRPr="005C1EAD">
        <w:rPr>
          <w:rFonts w:ascii="Times New Roman" w:eastAsia="仿宋_GB2312" w:hAnsi="Times New Roman" w:cs="Times New Roman" w:hint="eastAsia"/>
          <w:sz w:val="32"/>
          <w:szCs w:val="32"/>
          <w:lang w:eastAsia="zh-CN"/>
        </w:rPr>
        <w:t>根据实施单位提供的全年评审情况汇总表，</w:t>
      </w:r>
      <w:r w:rsidRPr="008F076A">
        <w:rPr>
          <w:rFonts w:ascii="Times New Roman" w:eastAsia="仿宋_GB2312" w:hAnsi="Times New Roman" w:cs="Times New Roman" w:hint="eastAsia"/>
          <w:sz w:val="32"/>
          <w:szCs w:val="32"/>
          <w:lang w:eastAsia="zh-CN"/>
        </w:rPr>
        <w:t>本项目实际完成评审</w:t>
      </w:r>
      <w:r w:rsidR="00965C8C">
        <w:rPr>
          <w:rFonts w:ascii="Times New Roman" w:eastAsia="仿宋_GB2312" w:hAnsi="Times New Roman" w:cs="Times New Roman" w:hint="eastAsia"/>
          <w:sz w:val="32"/>
          <w:szCs w:val="32"/>
          <w:lang w:eastAsia="zh-CN"/>
        </w:rPr>
        <w:t>228</w:t>
      </w:r>
      <w:r w:rsidRPr="008F076A">
        <w:rPr>
          <w:rFonts w:ascii="Times New Roman" w:eastAsia="仿宋_GB2312" w:hAnsi="Times New Roman" w:cs="Times New Roman" w:hint="eastAsia"/>
          <w:sz w:val="32"/>
          <w:szCs w:val="32"/>
          <w:lang w:eastAsia="zh-CN"/>
        </w:rPr>
        <w:t>件，</w:t>
      </w:r>
      <w:r w:rsidR="003365DD">
        <w:rPr>
          <w:rFonts w:ascii="Times New Roman" w:eastAsia="仿宋_GB2312" w:hAnsi="Times New Roman" w:cs="Times New Roman" w:hint="eastAsia"/>
          <w:sz w:val="32"/>
          <w:szCs w:val="32"/>
          <w:lang w:eastAsia="zh-CN"/>
        </w:rPr>
        <w:t>其</w:t>
      </w:r>
      <w:r w:rsidRPr="008F076A">
        <w:rPr>
          <w:rFonts w:ascii="Times New Roman" w:eastAsia="仿宋_GB2312" w:hAnsi="Times New Roman" w:cs="Times New Roman" w:hint="eastAsia"/>
          <w:sz w:val="32"/>
          <w:szCs w:val="32"/>
          <w:lang w:eastAsia="zh-CN"/>
        </w:rPr>
        <w:t>实际完成率</w:t>
      </w:r>
      <w:r w:rsidR="00DD1220">
        <w:rPr>
          <w:rFonts w:ascii="Times New Roman" w:eastAsia="仿宋_GB2312" w:hAnsi="Times New Roman" w:cs="Times New Roman" w:hint="eastAsia"/>
          <w:sz w:val="32"/>
          <w:szCs w:val="32"/>
          <w:lang w:eastAsia="zh-CN"/>
        </w:rPr>
        <w:t>=</w:t>
      </w:r>
      <w:r w:rsidR="00965C8C">
        <w:rPr>
          <w:rFonts w:ascii="Times New Roman" w:eastAsia="仿宋_GB2312" w:hAnsi="Times New Roman" w:cs="Times New Roman" w:hint="eastAsia"/>
          <w:sz w:val="32"/>
          <w:szCs w:val="32"/>
          <w:lang w:eastAsia="zh-CN"/>
        </w:rPr>
        <w:t>228</w:t>
      </w:r>
      <w:r w:rsidR="00DD1220">
        <w:rPr>
          <w:rFonts w:ascii="Times New Roman" w:eastAsia="仿宋_GB2312" w:hAnsi="Times New Roman" w:cs="Times New Roman" w:hint="eastAsia"/>
          <w:sz w:val="32"/>
          <w:szCs w:val="32"/>
          <w:lang w:eastAsia="zh-CN"/>
        </w:rPr>
        <w:t>/</w:t>
      </w:r>
      <w:r w:rsidR="00965C8C">
        <w:rPr>
          <w:rFonts w:ascii="Times New Roman" w:eastAsia="仿宋_GB2312" w:hAnsi="Times New Roman" w:cs="Times New Roman" w:hint="eastAsia"/>
          <w:sz w:val="32"/>
          <w:szCs w:val="32"/>
          <w:lang w:eastAsia="zh-CN"/>
        </w:rPr>
        <w:t>228</w:t>
      </w:r>
      <w:r w:rsidR="00DD1220">
        <w:rPr>
          <w:rFonts w:ascii="Times New Roman" w:eastAsia="仿宋_GB2312" w:hAnsi="Times New Roman" w:cs="Times New Roman" w:hint="eastAsia"/>
          <w:sz w:val="32"/>
          <w:szCs w:val="32"/>
          <w:lang w:eastAsia="zh-CN"/>
        </w:rPr>
        <w:t>×</w:t>
      </w:r>
      <w:r w:rsidR="00DD1220">
        <w:rPr>
          <w:rFonts w:ascii="Times New Roman" w:eastAsia="仿宋_GB2312" w:hAnsi="Times New Roman" w:cs="Times New Roman" w:hint="eastAsia"/>
          <w:sz w:val="32"/>
          <w:szCs w:val="32"/>
          <w:lang w:eastAsia="zh-CN"/>
        </w:rPr>
        <w:t>100%=</w:t>
      </w:r>
      <w:r w:rsidR="00965C8C">
        <w:rPr>
          <w:rFonts w:ascii="Times New Roman" w:eastAsia="仿宋_GB2312" w:hAnsi="Times New Roman" w:cs="Times New Roman" w:hint="eastAsia"/>
          <w:sz w:val="32"/>
          <w:szCs w:val="32"/>
          <w:lang w:eastAsia="zh-CN"/>
        </w:rPr>
        <w:t>100</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cs="Times New Roman" w:hint="eastAsia"/>
          <w:sz w:val="32"/>
          <w:szCs w:val="32"/>
          <w:lang w:eastAsia="zh-CN"/>
        </w:rPr>
        <w:t>。</w:t>
      </w:r>
    </w:p>
    <w:p w:rsidR="00C30B77" w:rsidRPr="008F076A" w:rsidRDefault="00C30B7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7D127C"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sidR="00C30B77" w:rsidRPr="008F076A">
        <w:rPr>
          <w:rFonts w:ascii="Times New Roman" w:eastAsia="仿宋_GB2312" w:hAnsi="Times New Roman" w:cs="Times New Roman"/>
          <w:sz w:val="32"/>
          <w:szCs w:val="32"/>
          <w:lang w:eastAsia="zh-CN"/>
        </w:rPr>
        <w:t>本项目实际完成率为</w:t>
      </w:r>
      <w:r w:rsidR="00965C8C">
        <w:rPr>
          <w:rFonts w:ascii="Times New Roman" w:eastAsia="仿宋_GB2312" w:hAnsi="Times New Roman" w:cs="Times New Roman" w:hint="eastAsia"/>
          <w:sz w:val="32"/>
          <w:szCs w:val="32"/>
          <w:lang w:eastAsia="zh-CN"/>
        </w:rPr>
        <w:t>100</w:t>
      </w:r>
      <w:r w:rsidR="003365DD"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C30B7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10</w:t>
      </w:r>
      <w:r w:rsidR="00C30B7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C30B7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10</w:t>
      </w:r>
      <w:r w:rsidR="00C30B77" w:rsidRPr="008F076A">
        <w:rPr>
          <w:rFonts w:ascii="Times New Roman" w:eastAsia="仿宋_GB2312" w:hAnsi="Times New Roman" w:cs="Times New Roman" w:hint="eastAsia"/>
          <w:sz w:val="32"/>
          <w:szCs w:val="32"/>
          <w:lang w:eastAsia="zh-CN"/>
        </w:rPr>
        <w:t>分</w:t>
      </w:r>
      <w:r w:rsidR="00DD1220" w:rsidRPr="00DD1220">
        <w:rPr>
          <w:rFonts w:ascii="Times New Roman" w:eastAsia="仿宋_GB2312" w:hAnsi="Times New Roman" w:cs="Times New Roman" w:hint="eastAsia"/>
          <w:sz w:val="32"/>
          <w:szCs w:val="32"/>
          <w:lang w:eastAsia="zh-CN"/>
        </w:rPr>
        <w:t>。</w:t>
      </w:r>
    </w:p>
    <w:p w:rsidR="002A5EE4" w:rsidRPr="008F076A" w:rsidRDefault="000C614A"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2.</w:t>
      </w:r>
      <w:r w:rsidR="00C30B77" w:rsidRPr="008F076A">
        <w:rPr>
          <w:rFonts w:ascii="Times New Roman" w:eastAsia="仿宋_GB2312" w:hAnsi="Times New Roman" w:hint="eastAsia"/>
          <w:b/>
          <w:sz w:val="32"/>
          <w:szCs w:val="32"/>
          <w:lang w:eastAsia="zh-CN"/>
        </w:rPr>
        <w:t>评审意见采纳率</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89273B" w:rsidRPr="008F076A" w:rsidRDefault="00C30B77" w:rsidP="004810F7">
      <w:pPr>
        <w:spacing w:line="300" w:lineRule="auto"/>
        <w:ind w:firstLineChars="200" w:firstLine="640"/>
        <w:jc w:val="both"/>
        <w:rPr>
          <w:rFonts w:ascii="Times New Roman" w:eastAsia="仿宋_GB2312" w:hAnsi="Times New Roman" w:cs="Times New Roman"/>
          <w:sz w:val="32"/>
          <w:szCs w:val="32"/>
          <w:lang w:eastAsia="zh-CN"/>
        </w:rPr>
      </w:pPr>
      <w:r w:rsidRPr="005C1EAD">
        <w:rPr>
          <w:rFonts w:ascii="Times New Roman" w:eastAsia="仿宋_GB2312" w:hAnsi="Times New Roman" w:cs="Times New Roman" w:hint="eastAsia"/>
          <w:sz w:val="32"/>
          <w:szCs w:val="32"/>
          <w:lang w:eastAsia="zh-CN"/>
        </w:rPr>
        <w:lastRenderedPageBreak/>
        <w:t>根据实施单位提供的全年评审情况汇总表，</w:t>
      </w:r>
      <w:r w:rsidRPr="005C1EAD">
        <w:rPr>
          <w:rFonts w:ascii="Times New Roman" w:eastAsia="仿宋_GB2312" w:hAnsi="Times New Roman" w:cs="Times New Roman" w:hint="eastAsia"/>
          <w:sz w:val="32"/>
          <w:szCs w:val="32"/>
          <w:lang w:eastAsia="zh-CN"/>
        </w:rPr>
        <w:t>20</w:t>
      </w:r>
      <w:r w:rsidR="00E54F7B" w:rsidRPr="005C1EAD">
        <w:rPr>
          <w:rFonts w:ascii="Times New Roman" w:eastAsia="仿宋_GB2312" w:hAnsi="Times New Roman" w:cs="Times New Roman" w:hint="eastAsia"/>
          <w:sz w:val="32"/>
          <w:szCs w:val="32"/>
          <w:lang w:eastAsia="zh-CN"/>
        </w:rPr>
        <w:t>2</w:t>
      </w:r>
      <w:r w:rsidR="00F47996">
        <w:rPr>
          <w:rFonts w:ascii="Times New Roman" w:eastAsia="仿宋_GB2312" w:hAnsi="Times New Roman" w:cs="Times New Roman" w:hint="eastAsia"/>
          <w:sz w:val="32"/>
          <w:szCs w:val="32"/>
          <w:lang w:eastAsia="zh-CN"/>
        </w:rPr>
        <w:t>1</w:t>
      </w:r>
      <w:r w:rsidR="00DD1220">
        <w:rPr>
          <w:rFonts w:ascii="Times New Roman" w:eastAsia="仿宋_GB2312" w:hAnsi="Times New Roman" w:cs="Times New Roman" w:hint="eastAsia"/>
          <w:sz w:val="32"/>
          <w:szCs w:val="32"/>
          <w:lang w:eastAsia="zh-CN"/>
        </w:rPr>
        <w:t>年</w:t>
      </w:r>
      <w:r w:rsidR="004C05A8" w:rsidRPr="005C1EAD">
        <w:rPr>
          <w:rFonts w:ascii="Times New Roman" w:eastAsia="仿宋_GB2312" w:hAnsi="Times New Roman" w:cs="Times New Roman" w:hint="eastAsia"/>
          <w:sz w:val="32"/>
          <w:szCs w:val="32"/>
          <w:lang w:eastAsia="zh-CN"/>
        </w:rPr>
        <w:t>第三方机构</w:t>
      </w:r>
      <w:r w:rsidRPr="005C1EAD">
        <w:rPr>
          <w:rFonts w:ascii="Times New Roman" w:eastAsia="仿宋_GB2312" w:hAnsi="Times New Roman" w:cs="Times New Roman" w:hint="eastAsia"/>
          <w:sz w:val="32"/>
          <w:szCs w:val="32"/>
          <w:lang w:eastAsia="zh-CN"/>
        </w:rPr>
        <w:t>共</w:t>
      </w:r>
      <w:r w:rsidRPr="00965C8C">
        <w:rPr>
          <w:rFonts w:ascii="Times New Roman" w:eastAsia="仿宋_GB2312" w:hAnsi="Times New Roman" w:cs="Times New Roman" w:hint="eastAsia"/>
          <w:sz w:val="32"/>
          <w:szCs w:val="32"/>
          <w:lang w:eastAsia="zh-CN"/>
        </w:rPr>
        <w:t>提供</w:t>
      </w:r>
      <w:r w:rsidR="00965C8C">
        <w:rPr>
          <w:rFonts w:ascii="Times New Roman" w:eastAsia="仿宋_GB2312" w:hAnsi="Times New Roman" w:cs="Times New Roman" w:hint="eastAsia"/>
          <w:sz w:val="32"/>
          <w:szCs w:val="32"/>
          <w:lang w:eastAsia="zh-CN"/>
        </w:rPr>
        <w:t>228</w:t>
      </w:r>
      <w:r w:rsidRPr="00965C8C">
        <w:rPr>
          <w:rFonts w:ascii="Times New Roman" w:eastAsia="仿宋_GB2312" w:hAnsi="Times New Roman" w:cs="Times New Roman" w:hint="eastAsia"/>
          <w:sz w:val="32"/>
          <w:szCs w:val="32"/>
          <w:lang w:eastAsia="zh-CN"/>
        </w:rPr>
        <w:t>项</w:t>
      </w:r>
      <w:r w:rsidR="0089273B" w:rsidRPr="005C1EAD">
        <w:rPr>
          <w:rFonts w:ascii="Times New Roman" w:eastAsia="仿宋_GB2312" w:hAnsi="Times New Roman" w:cs="Times New Roman" w:hint="eastAsia"/>
          <w:sz w:val="32"/>
          <w:szCs w:val="32"/>
          <w:lang w:eastAsia="zh-CN"/>
        </w:rPr>
        <w:t>评审</w:t>
      </w:r>
      <w:r w:rsidRPr="005C1EAD">
        <w:rPr>
          <w:rFonts w:ascii="Times New Roman" w:eastAsia="仿宋_GB2312" w:hAnsi="Times New Roman" w:cs="Times New Roman" w:hint="eastAsia"/>
          <w:sz w:val="32"/>
          <w:szCs w:val="32"/>
          <w:lang w:eastAsia="zh-CN"/>
        </w:rPr>
        <w:t>服务，</w:t>
      </w:r>
      <w:r w:rsidR="0089273B" w:rsidRPr="005C1EAD">
        <w:rPr>
          <w:rFonts w:ascii="Times New Roman" w:eastAsia="仿宋_GB2312" w:hAnsi="Times New Roman" w:cs="Times New Roman" w:hint="eastAsia"/>
          <w:sz w:val="32"/>
          <w:szCs w:val="32"/>
          <w:lang w:eastAsia="zh-CN"/>
        </w:rPr>
        <w:t>评审意见作为政府采购或签订合同的最高限价</w:t>
      </w:r>
      <w:r w:rsidR="00AC7639">
        <w:rPr>
          <w:rFonts w:ascii="Times New Roman" w:eastAsia="仿宋_GB2312" w:hAnsi="Times New Roman" w:cs="Times New Roman" w:hint="eastAsia"/>
          <w:sz w:val="32"/>
          <w:szCs w:val="32"/>
          <w:lang w:eastAsia="zh-CN"/>
        </w:rPr>
        <w:t>，</w:t>
      </w:r>
      <w:r w:rsidR="0089273B" w:rsidRPr="005C1EAD">
        <w:rPr>
          <w:rFonts w:ascii="Times New Roman" w:eastAsia="仿宋_GB2312" w:hAnsi="Times New Roman" w:cs="Times New Roman" w:hint="eastAsia"/>
          <w:sz w:val="32"/>
          <w:szCs w:val="32"/>
          <w:lang w:eastAsia="zh-CN"/>
        </w:rPr>
        <w:t>第三方评审意见采纳率</w:t>
      </w:r>
      <w:r w:rsidR="005C1EAD" w:rsidRPr="005C1EAD">
        <w:rPr>
          <w:rFonts w:ascii="Times New Roman" w:eastAsia="仿宋_GB2312" w:hAnsi="Times New Roman" w:cs="Times New Roman" w:hint="eastAsia"/>
          <w:sz w:val="32"/>
          <w:szCs w:val="32"/>
          <w:lang w:eastAsia="zh-CN"/>
        </w:rPr>
        <w:t>为</w:t>
      </w:r>
      <w:r w:rsidR="005C1EAD" w:rsidRPr="005C1EAD">
        <w:rPr>
          <w:rFonts w:ascii="Times New Roman" w:eastAsia="仿宋_GB2312" w:hAnsi="Times New Roman" w:cs="Times New Roman" w:hint="eastAsia"/>
          <w:sz w:val="32"/>
          <w:szCs w:val="32"/>
          <w:lang w:eastAsia="zh-CN"/>
        </w:rPr>
        <w:t>100%</w:t>
      </w:r>
      <w:r w:rsidR="0089273B" w:rsidRPr="005C1EAD">
        <w:rPr>
          <w:rFonts w:ascii="Times New Roman" w:eastAsia="仿宋_GB2312" w:hAnsi="Times New Roman" w:cs="Times New Roman" w:hint="eastAsia"/>
          <w:sz w:val="32"/>
          <w:szCs w:val="32"/>
          <w:lang w:eastAsia="zh-CN"/>
        </w:rPr>
        <w:t>。</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7D127C"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89273B" w:rsidRPr="008F076A">
        <w:rPr>
          <w:rFonts w:ascii="Times New Roman" w:eastAsia="仿宋_GB2312" w:hAnsi="Times New Roman" w:cs="Times New Roman" w:hint="eastAsia"/>
          <w:sz w:val="32"/>
          <w:szCs w:val="32"/>
          <w:lang w:eastAsia="zh-CN"/>
        </w:rPr>
        <w:t>评审意见采纳率</w:t>
      </w:r>
      <w:r w:rsidR="005C1EAD">
        <w:rPr>
          <w:rFonts w:ascii="Times New Roman" w:eastAsia="仿宋_GB2312" w:hAnsi="Times New Roman" w:cs="Times New Roman" w:hint="eastAsia"/>
          <w:sz w:val="32"/>
          <w:szCs w:val="32"/>
          <w:lang w:eastAsia="zh-CN"/>
        </w:rPr>
        <w:t>为</w:t>
      </w:r>
      <w:r w:rsidR="005C1EAD">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。本指标</w:t>
      </w:r>
      <w:r w:rsidR="00C30B7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C30B7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3.</w:t>
      </w:r>
      <w:r w:rsidR="00C30B77" w:rsidRPr="008F076A">
        <w:rPr>
          <w:rFonts w:ascii="Times New Roman" w:eastAsia="仿宋_GB2312" w:hAnsi="Times New Roman" w:hint="eastAsia"/>
          <w:b/>
          <w:sz w:val="32"/>
          <w:szCs w:val="32"/>
          <w:lang w:eastAsia="zh-CN"/>
        </w:rPr>
        <w:t>成果文件合格率</w:t>
      </w:r>
    </w:p>
    <w:p w:rsidR="002A5EE4" w:rsidRPr="008F076A" w:rsidRDefault="000C614A"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2A5EE4" w:rsidRPr="008F076A" w:rsidRDefault="00DD1220"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通过对实施单位项目负责人进行</w:t>
      </w:r>
      <w:r w:rsidR="00EC1D82" w:rsidRPr="005C1EAD">
        <w:rPr>
          <w:rFonts w:ascii="Times New Roman" w:eastAsia="仿宋_GB2312" w:hAnsi="Times New Roman" w:cs="Times New Roman" w:hint="eastAsia"/>
          <w:sz w:val="32"/>
          <w:szCs w:val="32"/>
          <w:lang w:eastAsia="zh-CN"/>
        </w:rPr>
        <w:t>访谈，第三方出具的成果文件</w:t>
      </w:r>
      <w:r w:rsidR="006F6E02" w:rsidRPr="005C1EAD">
        <w:rPr>
          <w:rFonts w:ascii="Times New Roman" w:eastAsia="仿宋_GB2312" w:hAnsi="Times New Roman" w:cs="Times New Roman" w:hint="eastAsia"/>
          <w:sz w:val="32"/>
          <w:szCs w:val="32"/>
          <w:lang w:eastAsia="zh-CN"/>
        </w:rPr>
        <w:t>错误率</w:t>
      </w:r>
      <w:r w:rsidR="005C1EAD" w:rsidRPr="005C1EAD">
        <w:rPr>
          <w:rFonts w:ascii="Times New Roman" w:eastAsia="仿宋_GB2312" w:hAnsi="Times New Roman" w:cs="Times New Roman" w:hint="eastAsia"/>
          <w:sz w:val="32"/>
          <w:szCs w:val="32"/>
          <w:lang w:eastAsia="zh-CN"/>
        </w:rPr>
        <w:t>为</w:t>
      </w:r>
      <w:r w:rsidR="005C1EAD" w:rsidRPr="005C1EAD">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sidR="006F6E02" w:rsidRPr="005C1EAD">
        <w:rPr>
          <w:rFonts w:ascii="Times New Roman" w:eastAsia="仿宋_GB2312" w:hAnsi="Times New Roman" w:cs="Times New Roman" w:hint="eastAsia"/>
          <w:sz w:val="32"/>
          <w:szCs w:val="32"/>
          <w:lang w:eastAsia="zh-CN"/>
        </w:rPr>
        <w:t>，</w:t>
      </w:r>
      <w:proofErr w:type="gramStart"/>
      <w:r w:rsidR="006F6E02" w:rsidRPr="005C1EAD">
        <w:rPr>
          <w:rFonts w:ascii="Times New Roman" w:eastAsia="仿宋_GB2312" w:hAnsi="Times New Roman" w:cs="Times New Roman" w:hint="eastAsia"/>
          <w:sz w:val="32"/>
          <w:szCs w:val="32"/>
          <w:lang w:eastAsia="zh-CN"/>
        </w:rPr>
        <w:t>即成果</w:t>
      </w:r>
      <w:proofErr w:type="gramEnd"/>
      <w:r w:rsidR="006F6E02" w:rsidRPr="005C1EAD">
        <w:rPr>
          <w:rFonts w:ascii="Times New Roman" w:eastAsia="仿宋_GB2312" w:hAnsi="Times New Roman" w:cs="Times New Roman" w:hint="eastAsia"/>
          <w:sz w:val="32"/>
          <w:szCs w:val="32"/>
          <w:lang w:eastAsia="zh-CN"/>
        </w:rPr>
        <w:t>文件合格率</w:t>
      </w:r>
      <w:r w:rsidR="007D127C">
        <w:rPr>
          <w:rFonts w:ascii="Times New Roman" w:eastAsia="仿宋_GB2312" w:hAnsi="Times New Roman" w:cs="Times New Roman" w:hint="eastAsia"/>
          <w:sz w:val="32"/>
          <w:szCs w:val="32"/>
          <w:lang w:eastAsia="zh-CN"/>
        </w:rPr>
        <w:t>为</w:t>
      </w:r>
      <w:r w:rsidR="007D127C">
        <w:rPr>
          <w:rFonts w:ascii="Times New Roman" w:eastAsia="仿宋_GB2312" w:hAnsi="Times New Roman" w:cs="Times New Roman" w:hint="eastAsia"/>
          <w:sz w:val="32"/>
          <w:szCs w:val="32"/>
          <w:lang w:eastAsia="zh-CN"/>
        </w:rPr>
        <w:t>100</w:t>
      </w:r>
      <w:r w:rsidR="006F6E02" w:rsidRPr="005C1EAD">
        <w:rPr>
          <w:rFonts w:ascii="Times New Roman" w:eastAsia="仿宋_GB2312" w:hAnsi="Times New Roman" w:cs="Times New Roman" w:hint="eastAsia"/>
          <w:sz w:val="32"/>
          <w:szCs w:val="32"/>
          <w:lang w:eastAsia="zh-CN"/>
        </w:rPr>
        <w:t>%</w:t>
      </w:r>
      <w:r w:rsidR="00EC1D82" w:rsidRPr="005C1EAD">
        <w:rPr>
          <w:rFonts w:ascii="Times New Roman" w:eastAsia="仿宋_GB2312" w:hAnsi="Times New Roman" w:cs="Times New Roman" w:hint="eastAsia"/>
          <w:sz w:val="32"/>
          <w:szCs w:val="32"/>
          <w:lang w:eastAsia="zh-CN"/>
        </w:rPr>
        <w:t>。</w:t>
      </w:r>
    </w:p>
    <w:p w:rsidR="002A5EE4" w:rsidRPr="008F076A" w:rsidRDefault="000C614A"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7D127C"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EC1D82" w:rsidRPr="008F076A">
        <w:rPr>
          <w:rFonts w:ascii="Times New Roman" w:eastAsia="仿宋_GB2312" w:hAnsi="Times New Roman" w:cs="Times New Roman" w:hint="eastAsia"/>
          <w:sz w:val="32"/>
          <w:szCs w:val="32"/>
          <w:lang w:eastAsia="zh-CN"/>
        </w:rPr>
        <w:t>成果文件合格率</w:t>
      </w:r>
      <w:r w:rsidR="00833641">
        <w:rPr>
          <w:rFonts w:ascii="Times New Roman" w:eastAsia="仿宋_GB2312" w:hAnsi="Times New Roman" w:cs="Times New Roman" w:hint="eastAsia"/>
          <w:sz w:val="32"/>
          <w:szCs w:val="32"/>
          <w:lang w:eastAsia="zh-CN"/>
        </w:rPr>
        <w:t>为</w:t>
      </w:r>
      <w:r w:rsidR="00833641">
        <w:rPr>
          <w:rFonts w:ascii="Times New Roman" w:eastAsia="仿宋_GB2312" w:hAnsi="Times New Roman" w:cs="Times New Roman" w:hint="eastAsia"/>
          <w:sz w:val="32"/>
          <w:szCs w:val="32"/>
          <w:lang w:eastAsia="zh-CN"/>
        </w:rPr>
        <w:t>100</w:t>
      </w:r>
      <w:r w:rsidR="006F6E02"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EC1D82"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EC1D82" w:rsidRPr="008F076A">
        <w:rPr>
          <w:rFonts w:ascii="Times New Roman" w:eastAsia="仿宋_GB2312" w:hAnsi="Times New Roman" w:cs="Times New Roman" w:hint="eastAsia"/>
          <w:sz w:val="32"/>
          <w:szCs w:val="32"/>
          <w:lang w:eastAsia="zh-CN"/>
        </w:rPr>
        <w:t>6</w:t>
      </w:r>
      <w:r w:rsidR="00EC1D82"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EC1D82"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EC1D82" w:rsidRPr="008F076A">
        <w:rPr>
          <w:rFonts w:ascii="Times New Roman" w:eastAsia="仿宋_GB2312" w:hAnsi="Times New Roman" w:cs="Times New Roman" w:hint="eastAsia"/>
          <w:sz w:val="32"/>
          <w:szCs w:val="32"/>
          <w:lang w:eastAsia="zh-CN"/>
        </w:rPr>
        <w:t>6</w:t>
      </w:r>
      <w:r w:rsidR="00EC1D82"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4.</w:t>
      </w:r>
      <w:r w:rsidR="00C30B77" w:rsidRPr="008F076A">
        <w:rPr>
          <w:rFonts w:ascii="Times New Roman" w:eastAsia="仿宋_GB2312" w:hAnsi="Times New Roman" w:hint="eastAsia"/>
          <w:b/>
          <w:sz w:val="32"/>
          <w:szCs w:val="32"/>
          <w:lang w:eastAsia="zh-CN"/>
        </w:rPr>
        <w:t>评审意见及时反馈率</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BB5F83" w:rsidRPr="008F076A" w:rsidRDefault="00DD1220"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通过对实施单位项目负责人进行</w:t>
      </w:r>
      <w:r w:rsidR="00D3184E" w:rsidRPr="005C1EAD">
        <w:rPr>
          <w:rFonts w:ascii="Times New Roman" w:eastAsia="仿宋_GB2312" w:hAnsi="Times New Roman" w:cs="Times New Roman" w:hint="eastAsia"/>
          <w:sz w:val="32"/>
          <w:szCs w:val="32"/>
          <w:lang w:eastAsia="zh-CN"/>
        </w:rPr>
        <w:t>访谈</w:t>
      </w:r>
      <w:r w:rsidR="00C30B77" w:rsidRPr="005C1EAD">
        <w:rPr>
          <w:rFonts w:ascii="Times New Roman" w:eastAsia="仿宋_GB2312" w:hAnsi="Times New Roman" w:cs="Times New Roman" w:hint="eastAsia"/>
          <w:sz w:val="32"/>
          <w:szCs w:val="32"/>
          <w:lang w:eastAsia="zh-CN"/>
        </w:rPr>
        <w:t>，</w:t>
      </w:r>
      <w:r w:rsidR="001E1E86" w:rsidRPr="005C1EAD">
        <w:rPr>
          <w:rFonts w:ascii="Times New Roman" w:eastAsia="仿宋_GB2312" w:hAnsi="Times New Roman" w:cs="Times New Roman" w:hint="eastAsia"/>
          <w:sz w:val="32"/>
          <w:szCs w:val="32"/>
          <w:lang w:eastAsia="zh-CN"/>
        </w:rPr>
        <w:t>评审</w:t>
      </w:r>
      <w:r w:rsidR="00C30B77" w:rsidRPr="005C1EAD">
        <w:rPr>
          <w:rFonts w:ascii="Times New Roman" w:eastAsia="仿宋_GB2312" w:hAnsi="Times New Roman" w:cs="Times New Roman" w:hint="eastAsia"/>
          <w:sz w:val="32"/>
          <w:szCs w:val="32"/>
          <w:lang w:eastAsia="zh-CN"/>
        </w:rPr>
        <w:t>意见</w:t>
      </w:r>
      <w:r w:rsidR="006F6E02" w:rsidRPr="005C1EAD">
        <w:rPr>
          <w:rFonts w:ascii="Times New Roman" w:eastAsia="仿宋_GB2312" w:hAnsi="Times New Roman" w:cs="Times New Roman" w:hint="eastAsia"/>
          <w:sz w:val="32"/>
          <w:szCs w:val="32"/>
          <w:lang w:eastAsia="zh-CN"/>
        </w:rPr>
        <w:t>反馈及时率</w:t>
      </w:r>
      <w:r w:rsidR="005C1EAD" w:rsidRPr="005C1EAD">
        <w:rPr>
          <w:rFonts w:ascii="Times New Roman" w:eastAsia="仿宋_GB2312" w:hAnsi="Times New Roman" w:cs="Times New Roman" w:hint="eastAsia"/>
          <w:sz w:val="32"/>
          <w:szCs w:val="32"/>
          <w:lang w:eastAsia="zh-CN"/>
        </w:rPr>
        <w:t>100%</w:t>
      </w:r>
      <w:r w:rsidR="00C30B77" w:rsidRPr="005C1EAD">
        <w:rPr>
          <w:rFonts w:ascii="Times New Roman" w:eastAsia="仿宋_GB2312" w:hAnsi="Times New Roman" w:cs="Times New Roman" w:hint="eastAsia"/>
          <w:sz w:val="32"/>
          <w:szCs w:val="32"/>
          <w:lang w:eastAsia="zh-CN"/>
        </w:rPr>
        <w:t>。</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C30B77" w:rsidRPr="008F076A" w:rsidRDefault="00E84659"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5C1EAD">
        <w:rPr>
          <w:rFonts w:ascii="Times New Roman" w:eastAsia="仿宋_GB2312" w:hAnsi="Times New Roman" w:cs="Times New Roman" w:hint="eastAsia"/>
          <w:sz w:val="32"/>
          <w:szCs w:val="32"/>
          <w:lang w:eastAsia="zh-CN"/>
        </w:rPr>
        <w:t>评审意见</w:t>
      </w:r>
      <w:r w:rsidR="00C30B77" w:rsidRPr="008F076A">
        <w:rPr>
          <w:rFonts w:ascii="Times New Roman" w:eastAsia="仿宋_GB2312" w:hAnsi="Times New Roman" w:cs="Times New Roman" w:hint="eastAsia"/>
          <w:sz w:val="32"/>
          <w:szCs w:val="32"/>
          <w:lang w:eastAsia="zh-CN"/>
        </w:rPr>
        <w:t>按时反馈率为</w:t>
      </w:r>
      <w:r w:rsidR="00C30B77" w:rsidRPr="008F076A">
        <w:rPr>
          <w:rFonts w:ascii="Times New Roman" w:eastAsia="仿宋_GB2312" w:hAnsi="Times New Roman" w:cs="Times New Roman" w:hint="eastAsia"/>
          <w:sz w:val="32"/>
          <w:szCs w:val="32"/>
          <w:lang w:eastAsia="zh-CN"/>
        </w:rPr>
        <w:t>100%</w:t>
      </w:r>
      <w:r w:rsidR="00C30B7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r w:rsidR="002C2AE3">
        <w:rPr>
          <w:rFonts w:ascii="Times New Roman" w:eastAsia="仿宋_GB2312" w:hAnsi="Times New Roman" w:cs="Times New Roman" w:hint="eastAsia"/>
          <w:sz w:val="32"/>
          <w:szCs w:val="32"/>
          <w:lang w:eastAsia="zh-CN"/>
        </w:rPr>
        <w:t>实际</w:t>
      </w:r>
      <w:r w:rsidR="00C30B7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p>
    <w:p w:rsidR="00C30B77" w:rsidRPr="008F076A" w:rsidRDefault="00C30B7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5.</w:t>
      </w:r>
      <w:r w:rsidRPr="008F076A">
        <w:rPr>
          <w:rFonts w:ascii="Times New Roman" w:eastAsia="仿宋_GB2312" w:hAnsi="Times New Roman" w:hint="eastAsia"/>
          <w:b/>
          <w:sz w:val="32"/>
          <w:szCs w:val="32"/>
          <w:lang w:eastAsia="zh-CN"/>
        </w:rPr>
        <w:t>完成及时</w:t>
      </w:r>
      <w:r w:rsidR="00A104F1">
        <w:rPr>
          <w:rFonts w:ascii="Times New Roman" w:eastAsia="仿宋_GB2312" w:hAnsi="Times New Roman" w:hint="eastAsia"/>
          <w:b/>
          <w:sz w:val="32"/>
          <w:szCs w:val="32"/>
          <w:lang w:eastAsia="zh-CN"/>
        </w:rPr>
        <w:t>性</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C30B77" w:rsidRPr="008F076A" w:rsidRDefault="00DD1220" w:rsidP="00DD12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根据项目合同，</w:t>
      </w:r>
      <w:r w:rsidR="00C30B77" w:rsidRPr="008F076A">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hint="eastAsia"/>
          <w:sz w:val="32"/>
          <w:szCs w:val="32"/>
          <w:lang w:eastAsia="zh-CN"/>
        </w:rPr>
        <w:t>计划时间为</w:t>
      </w:r>
      <w:r>
        <w:rPr>
          <w:rFonts w:ascii="Times New Roman" w:eastAsia="仿宋_GB2312" w:hAnsi="Times New Roman" w:cs="Times New Roman" w:hint="eastAsia"/>
          <w:sz w:val="32"/>
          <w:szCs w:val="32"/>
          <w:lang w:eastAsia="zh-CN"/>
        </w:rPr>
        <w:t>12</w:t>
      </w:r>
      <w:r>
        <w:rPr>
          <w:rFonts w:ascii="Times New Roman" w:eastAsia="仿宋_GB2312" w:hAnsi="Times New Roman" w:cs="Times New Roman" w:hint="eastAsia"/>
          <w:sz w:val="32"/>
          <w:szCs w:val="32"/>
          <w:lang w:eastAsia="zh-CN"/>
        </w:rPr>
        <w:t>个月。通过对实施单位项目负责人进行</w:t>
      </w:r>
      <w:r w:rsidRPr="005C1EAD">
        <w:rPr>
          <w:rFonts w:ascii="Times New Roman" w:eastAsia="仿宋_GB2312" w:hAnsi="Times New Roman" w:cs="Times New Roman" w:hint="eastAsia"/>
          <w:sz w:val="32"/>
          <w:szCs w:val="32"/>
          <w:lang w:eastAsia="zh-CN"/>
        </w:rPr>
        <w:t>访谈，</w:t>
      </w:r>
      <w:r w:rsidR="00C30B77" w:rsidRPr="008F076A">
        <w:rPr>
          <w:rFonts w:ascii="Times New Roman" w:eastAsia="仿宋_GB2312" w:hAnsi="Times New Roman" w:cs="Times New Roman" w:hint="eastAsia"/>
          <w:sz w:val="32"/>
          <w:szCs w:val="32"/>
          <w:lang w:eastAsia="zh-CN"/>
        </w:rPr>
        <w:t>项目在计划时间内完成，</w:t>
      </w:r>
      <w:proofErr w:type="gramStart"/>
      <w:r>
        <w:rPr>
          <w:rFonts w:ascii="Times New Roman" w:eastAsia="仿宋_GB2312" w:hAnsi="Times New Roman" w:cs="Times New Roman" w:hint="eastAsia"/>
          <w:sz w:val="32"/>
          <w:szCs w:val="32"/>
          <w:lang w:eastAsia="zh-CN"/>
        </w:rPr>
        <w:t>故</w:t>
      </w:r>
      <w:r w:rsidR="00C30B77" w:rsidRPr="008F076A">
        <w:rPr>
          <w:rFonts w:ascii="Times New Roman" w:eastAsia="仿宋_GB2312" w:hAnsi="Times New Roman" w:cs="Times New Roman" w:hint="eastAsia"/>
          <w:sz w:val="32"/>
          <w:szCs w:val="32"/>
          <w:lang w:eastAsia="zh-CN"/>
        </w:rPr>
        <w:t>项目</w:t>
      </w:r>
      <w:proofErr w:type="gramEnd"/>
      <w:r w:rsidR="004C05A8" w:rsidRPr="008F076A">
        <w:rPr>
          <w:rFonts w:ascii="Times New Roman" w:eastAsia="仿宋_GB2312" w:hAnsi="Times New Roman" w:cs="Times New Roman" w:hint="eastAsia"/>
          <w:sz w:val="32"/>
          <w:szCs w:val="32"/>
          <w:lang w:eastAsia="zh-CN"/>
        </w:rPr>
        <w:t>进度偏差率</w:t>
      </w:r>
      <w:r w:rsidR="00C30B77" w:rsidRPr="008F076A">
        <w:rPr>
          <w:rFonts w:ascii="Times New Roman" w:eastAsia="仿宋_GB2312" w:hAnsi="Times New Roman" w:cs="Times New Roman" w:hint="eastAsia"/>
          <w:sz w:val="32"/>
          <w:szCs w:val="32"/>
          <w:lang w:eastAsia="zh-CN"/>
        </w:rPr>
        <w:t>为</w:t>
      </w:r>
      <w:r w:rsidR="004C05A8" w:rsidRPr="008F076A">
        <w:rPr>
          <w:rFonts w:ascii="Times New Roman" w:eastAsia="仿宋_GB2312" w:hAnsi="Times New Roman" w:cs="Times New Roman" w:hint="eastAsia"/>
          <w:sz w:val="32"/>
          <w:szCs w:val="32"/>
          <w:lang w:eastAsia="zh-CN"/>
        </w:rPr>
        <w:t>0</w:t>
      </w:r>
      <w:r w:rsidR="00BD5111">
        <w:rPr>
          <w:rFonts w:ascii="Times New Roman" w:eastAsia="仿宋_GB2312" w:hAnsi="Times New Roman" w:cs="Times New Roman" w:hint="eastAsia"/>
          <w:sz w:val="32"/>
          <w:szCs w:val="32"/>
          <w:lang w:eastAsia="zh-CN"/>
        </w:rPr>
        <w:t>%</w:t>
      </w:r>
      <w:r w:rsidR="00C30B77" w:rsidRPr="008F076A">
        <w:rPr>
          <w:rFonts w:ascii="Times New Roman" w:eastAsia="仿宋_GB2312" w:hAnsi="Times New Roman" w:cs="Times New Roman" w:hint="eastAsia"/>
          <w:sz w:val="32"/>
          <w:szCs w:val="32"/>
          <w:lang w:eastAsia="zh-CN"/>
        </w:rPr>
        <w:t>。</w:t>
      </w:r>
    </w:p>
    <w:p w:rsidR="00C30B77" w:rsidRPr="008F076A" w:rsidRDefault="00C30B7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C30B77" w:rsidRPr="008F076A" w:rsidRDefault="00BD5111"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w:t>
      </w:r>
      <w:r w:rsidR="00C30B77" w:rsidRPr="008F076A">
        <w:rPr>
          <w:rFonts w:ascii="Times New Roman" w:eastAsia="仿宋_GB2312" w:hAnsi="Times New Roman" w:cs="Times New Roman" w:hint="eastAsia"/>
          <w:sz w:val="32"/>
          <w:szCs w:val="32"/>
          <w:lang w:eastAsia="zh-CN"/>
        </w:rPr>
        <w:t>项目</w:t>
      </w:r>
      <w:r w:rsidR="004C05A8" w:rsidRPr="008F076A">
        <w:rPr>
          <w:rFonts w:ascii="Times New Roman" w:eastAsia="仿宋_GB2312" w:hAnsi="Times New Roman" w:cs="Times New Roman" w:hint="eastAsia"/>
          <w:sz w:val="32"/>
          <w:szCs w:val="32"/>
          <w:lang w:eastAsia="zh-CN"/>
        </w:rPr>
        <w:t>进度偏差率为</w:t>
      </w:r>
      <w:r w:rsidR="004C05A8" w:rsidRPr="008F076A">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C30B7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C30B7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C30B77"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p>
    <w:p w:rsidR="00C30B77" w:rsidRPr="008F076A" w:rsidRDefault="00C30B77"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6.</w:t>
      </w:r>
      <w:r w:rsidRPr="008F076A">
        <w:rPr>
          <w:rFonts w:ascii="Times New Roman" w:eastAsia="仿宋_GB2312" w:hAnsi="Times New Roman" w:hint="eastAsia"/>
          <w:b/>
          <w:sz w:val="32"/>
          <w:szCs w:val="32"/>
          <w:lang w:eastAsia="zh-CN"/>
        </w:rPr>
        <w:t>成本</w:t>
      </w:r>
      <w:r w:rsidR="00BE47B2" w:rsidRPr="008F076A">
        <w:rPr>
          <w:rFonts w:ascii="Times New Roman" w:eastAsia="仿宋_GB2312" w:hAnsi="Times New Roman" w:hint="eastAsia"/>
          <w:b/>
          <w:sz w:val="32"/>
          <w:szCs w:val="32"/>
          <w:lang w:eastAsia="zh-CN"/>
        </w:rPr>
        <w:t>偏差</w:t>
      </w:r>
      <w:r w:rsidRPr="008F076A">
        <w:rPr>
          <w:rFonts w:ascii="Times New Roman" w:eastAsia="仿宋_GB2312" w:hAnsi="Times New Roman" w:hint="eastAsia"/>
          <w:b/>
          <w:sz w:val="32"/>
          <w:szCs w:val="32"/>
          <w:lang w:eastAsia="zh-CN"/>
        </w:rPr>
        <w:t>率</w:t>
      </w:r>
    </w:p>
    <w:p w:rsidR="00C30B77" w:rsidRPr="008F076A" w:rsidRDefault="00C30B77"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C30B77" w:rsidRPr="008F076A" w:rsidRDefault="008E0B68" w:rsidP="004810F7">
      <w:pPr>
        <w:spacing w:line="300" w:lineRule="auto"/>
        <w:ind w:firstLineChars="200" w:firstLine="640"/>
        <w:jc w:val="both"/>
        <w:rPr>
          <w:rFonts w:ascii="Times New Roman" w:eastAsia="仿宋_GB2312" w:hAnsi="Times New Roman" w:cs="Times New Roman"/>
          <w:sz w:val="32"/>
          <w:szCs w:val="32"/>
          <w:lang w:eastAsia="zh-CN"/>
        </w:rPr>
      </w:pPr>
      <w:r w:rsidRPr="00423AD5">
        <w:rPr>
          <w:rFonts w:ascii="Times New Roman" w:eastAsia="仿宋_GB2312" w:hAnsi="Times New Roman" w:cs="Times New Roman" w:hint="eastAsia"/>
          <w:sz w:val="32"/>
          <w:szCs w:val="32"/>
          <w:lang w:eastAsia="zh-CN"/>
        </w:rPr>
        <w:t>根据《关于天津东疆保税港区财政局（国有资产监督管理局、审计局）</w:t>
      </w:r>
      <w:r w:rsidRPr="00423AD5">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年度部门预算的批复》（津东疆</w:t>
      </w:r>
      <w:proofErr w:type="gramStart"/>
      <w:r w:rsidRPr="00423AD5">
        <w:rPr>
          <w:rFonts w:ascii="Times New Roman" w:eastAsia="仿宋_GB2312" w:hAnsi="Times New Roman" w:cs="Times New Roman" w:hint="eastAsia"/>
          <w:sz w:val="32"/>
          <w:szCs w:val="32"/>
          <w:lang w:eastAsia="zh-CN"/>
        </w:rPr>
        <w:t>财预指</w:t>
      </w:r>
      <w:proofErr w:type="gramEnd"/>
      <w:r w:rsidRPr="00423AD5">
        <w:rPr>
          <w:rFonts w:ascii="Times New Roman" w:eastAsia="仿宋_GB2312" w:hAnsi="Times New Roman" w:cs="Times New Roman" w:hint="eastAsia"/>
          <w:sz w:val="32"/>
          <w:szCs w:val="32"/>
          <w:lang w:eastAsia="zh-CN"/>
        </w:rPr>
        <w:t>[202</w:t>
      </w:r>
      <w:r>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3</w:t>
      </w:r>
      <w:r w:rsidRPr="00423AD5">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w:t>
      </w:r>
      <w:r w:rsidRPr="001A020C">
        <w:rPr>
          <w:rFonts w:ascii="Times New Roman" w:eastAsia="仿宋_GB2312" w:hAnsi="Times New Roman" w:cs="Times New Roman" w:hint="eastAsia"/>
          <w:sz w:val="32"/>
          <w:szCs w:val="32"/>
          <w:lang w:eastAsia="zh-CN"/>
        </w:rPr>
        <w:t>津东疆</w:t>
      </w:r>
      <w:proofErr w:type="gramStart"/>
      <w:r w:rsidRPr="001A020C">
        <w:rPr>
          <w:rFonts w:ascii="Times New Roman" w:eastAsia="仿宋_GB2312" w:hAnsi="Times New Roman" w:cs="Times New Roman" w:hint="eastAsia"/>
          <w:sz w:val="32"/>
          <w:szCs w:val="32"/>
          <w:lang w:eastAsia="zh-CN"/>
        </w:rPr>
        <w:t>财预指</w:t>
      </w:r>
      <w:proofErr w:type="gramEnd"/>
      <w:r w:rsidRPr="001A020C">
        <w:rPr>
          <w:rFonts w:ascii="Times New Roman" w:eastAsia="仿宋_GB2312" w:hAnsi="Times New Roman" w:cs="Times New Roman" w:hint="eastAsia"/>
          <w:sz w:val="32"/>
          <w:szCs w:val="32"/>
          <w:lang w:eastAsia="zh-CN"/>
        </w:rPr>
        <w:t>[2021]37</w:t>
      </w:r>
      <w:r w:rsidRPr="00423AD5">
        <w:rPr>
          <w:rFonts w:ascii="Times New Roman" w:eastAsia="仿宋_GB2312" w:hAnsi="Times New Roman" w:cs="Times New Roman" w:hint="eastAsia"/>
          <w:sz w:val="32"/>
          <w:szCs w:val="32"/>
          <w:lang w:eastAsia="zh-CN"/>
        </w:rPr>
        <w:t>）</w:t>
      </w:r>
      <w:r w:rsidRPr="00423AD5">
        <w:rPr>
          <w:rFonts w:ascii="Times New Roman" w:eastAsia="仿宋_GB2312" w:hAnsi="Times New Roman" w:cs="Times New Roman"/>
          <w:sz w:val="32"/>
          <w:szCs w:val="32"/>
          <w:lang w:eastAsia="zh-CN"/>
        </w:rPr>
        <w:t>，</w:t>
      </w:r>
      <w:r w:rsidR="000535C1">
        <w:rPr>
          <w:rFonts w:ascii="Times New Roman" w:eastAsia="仿宋_GB2312" w:hAnsi="Times New Roman" w:cs="Times New Roman" w:hint="eastAsia"/>
          <w:sz w:val="32"/>
          <w:szCs w:val="32"/>
          <w:lang w:eastAsia="zh-CN"/>
        </w:rPr>
        <w:t>全年</w:t>
      </w:r>
      <w:r w:rsidR="004F249E">
        <w:rPr>
          <w:rFonts w:ascii="Times New Roman" w:eastAsia="仿宋_GB2312" w:hAnsi="Times New Roman" w:cs="Times New Roman" w:hint="eastAsia"/>
          <w:sz w:val="32"/>
          <w:szCs w:val="32"/>
          <w:lang w:eastAsia="zh-CN"/>
        </w:rPr>
        <w:t>计</w:t>
      </w:r>
      <w:r w:rsidR="00C30B77" w:rsidRPr="008F076A">
        <w:rPr>
          <w:rFonts w:ascii="Times New Roman" w:eastAsia="仿宋_GB2312" w:hAnsi="Times New Roman" w:cs="Times New Roman" w:hint="eastAsia"/>
          <w:sz w:val="32"/>
          <w:szCs w:val="32"/>
          <w:lang w:eastAsia="zh-CN"/>
        </w:rPr>
        <w:t>划成本为</w:t>
      </w:r>
      <w:r w:rsidR="000535C1">
        <w:rPr>
          <w:rFonts w:ascii="Times New Roman" w:eastAsia="仿宋_GB2312" w:hAnsi="Times New Roman" w:hint="eastAsia"/>
          <w:sz w:val="32"/>
          <w:szCs w:val="32"/>
          <w:lang w:eastAsia="zh-CN"/>
        </w:rPr>
        <w:t>1200</w:t>
      </w:r>
      <w:r w:rsidR="00AE45BA">
        <w:rPr>
          <w:rFonts w:ascii="Times New Roman" w:eastAsia="仿宋_GB2312" w:hAnsi="Times New Roman" w:hint="eastAsia"/>
          <w:sz w:val="32"/>
          <w:szCs w:val="32"/>
          <w:lang w:eastAsia="zh-CN"/>
        </w:rPr>
        <w:t>000</w:t>
      </w:r>
      <w:r w:rsidR="00C30B77" w:rsidRPr="008F076A">
        <w:rPr>
          <w:rFonts w:ascii="Times New Roman" w:eastAsia="仿宋_GB2312" w:hAnsi="Times New Roman" w:cs="Times New Roman" w:hint="eastAsia"/>
          <w:sz w:val="32"/>
          <w:szCs w:val="32"/>
          <w:lang w:eastAsia="zh-CN"/>
        </w:rPr>
        <w:t>元</w:t>
      </w:r>
      <w:r w:rsidR="00001711">
        <w:rPr>
          <w:rFonts w:ascii="Times New Roman" w:eastAsia="仿宋_GB2312" w:hAnsi="Times New Roman" w:cs="Times New Roman" w:hint="eastAsia"/>
          <w:sz w:val="32"/>
          <w:szCs w:val="32"/>
          <w:lang w:eastAsia="zh-CN"/>
        </w:rPr>
        <w:t>。</w:t>
      </w:r>
      <w:r w:rsidRPr="00423AD5">
        <w:rPr>
          <w:rFonts w:ascii="Times New Roman" w:eastAsia="仿宋_GB2312" w:hAnsi="Times New Roman" w:cs="Times New Roman"/>
          <w:sz w:val="32"/>
          <w:szCs w:val="32"/>
          <w:lang w:eastAsia="zh-CN"/>
        </w:rPr>
        <w:t>依据</w:t>
      </w:r>
      <w:r>
        <w:rPr>
          <w:rFonts w:ascii="Times New Roman" w:eastAsia="仿宋_GB2312" w:hAnsi="Times New Roman" w:cs="Times New Roman" w:hint="eastAsia"/>
          <w:sz w:val="32"/>
          <w:szCs w:val="32"/>
          <w:lang w:eastAsia="zh-CN"/>
        </w:rPr>
        <w:t>财政</w:t>
      </w:r>
      <w:r>
        <w:rPr>
          <w:rFonts w:ascii="Times New Roman" w:eastAsia="仿宋_GB2312" w:hAnsi="Times New Roman" w:cs="Times New Roman"/>
          <w:sz w:val="32"/>
          <w:szCs w:val="32"/>
          <w:lang w:eastAsia="zh-CN"/>
        </w:rPr>
        <w:t>投资评审外包费</w:t>
      </w:r>
      <w:r w:rsidRPr="00423AD5">
        <w:rPr>
          <w:rFonts w:ascii="Times New Roman" w:eastAsia="仿宋_GB2312" w:hAnsi="Times New Roman" w:cs="Times New Roman"/>
          <w:sz w:val="32"/>
          <w:szCs w:val="32"/>
          <w:lang w:eastAsia="zh-CN"/>
        </w:rPr>
        <w:t>项目拨款凭证</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回单，</w:t>
      </w:r>
      <w:r w:rsidRPr="008F076A">
        <w:rPr>
          <w:rFonts w:ascii="Times New Roman" w:eastAsia="仿宋_GB2312" w:hAnsi="Times New Roman" w:cs="Times New Roman" w:hint="eastAsia"/>
          <w:sz w:val="32"/>
          <w:szCs w:val="32"/>
          <w:lang w:eastAsia="zh-CN"/>
        </w:rPr>
        <w:t>本项目实际支出为</w:t>
      </w:r>
      <w:r>
        <w:rPr>
          <w:rFonts w:ascii="Times New Roman" w:eastAsia="仿宋_GB2312" w:hAnsi="Times New Roman" w:hint="eastAsia"/>
          <w:sz w:val="32"/>
          <w:szCs w:val="32"/>
          <w:lang w:eastAsia="zh-CN"/>
        </w:rPr>
        <w:t>752626</w:t>
      </w:r>
      <w:r w:rsidRPr="008F076A">
        <w:rPr>
          <w:rFonts w:ascii="Times New Roman" w:eastAsia="仿宋_GB2312" w:hAnsi="Times New Roman" w:cs="Times New Roman" w:hint="eastAsia"/>
          <w:sz w:val="32"/>
          <w:szCs w:val="32"/>
          <w:lang w:eastAsia="zh-CN"/>
        </w:rPr>
        <w:t>元，</w:t>
      </w:r>
      <w:r w:rsidR="00001711">
        <w:rPr>
          <w:rFonts w:ascii="Times New Roman" w:eastAsia="仿宋_GB2312" w:hAnsi="Times New Roman" w:cs="Times New Roman" w:hint="eastAsia"/>
          <w:sz w:val="32"/>
          <w:szCs w:val="32"/>
          <w:lang w:eastAsia="zh-CN"/>
        </w:rPr>
        <w:t>项目</w:t>
      </w:r>
      <w:r w:rsidR="00C30B77" w:rsidRPr="008F076A">
        <w:rPr>
          <w:rFonts w:ascii="Times New Roman" w:eastAsia="仿宋_GB2312" w:hAnsi="Times New Roman" w:cs="Times New Roman" w:hint="eastAsia"/>
          <w:sz w:val="32"/>
          <w:szCs w:val="32"/>
          <w:lang w:eastAsia="zh-CN"/>
        </w:rPr>
        <w:t>成本</w:t>
      </w:r>
      <w:r w:rsidR="00F26981" w:rsidRPr="008F076A">
        <w:rPr>
          <w:rFonts w:ascii="Times New Roman" w:eastAsia="仿宋_GB2312" w:hAnsi="Times New Roman" w:cs="Times New Roman" w:hint="eastAsia"/>
          <w:sz w:val="32"/>
          <w:szCs w:val="32"/>
          <w:lang w:eastAsia="zh-CN"/>
        </w:rPr>
        <w:t>偏差</w:t>
      </w:r>
      <w:r w:rsidR="00C30B77" w:rsidRPr="008F076A">
        <w:rPr>
          <w:rFonts w:ascii="Times New Roman" w:eastAsia="仿宋_GB2312" w:hAnsi="Times New Roman" w:cs="Times New Roman" w:hint="eastAsia"/>
          <w:sz w:val="32"/>
          <w:szCs w:val="32"/>
          <w:lang w:eastAsia="zh-CN"/>
        </w:rPr>
        <w:t>率</w:t>
      </w:r>
      <w:r w:rsidR="000535C1">
        <w:rPr>
          <w:rFonts w:ascii="Times New Roman" w:eastAsia="仿宋_GB2312" w:hAnsi="Times New Roman" w:cs="Times New Roman" w:hint="eastAsia"/>
          <w:sz w:val="32"/>
          <w:szCs w:val="32"/>
          <w:lang w:eastAsia="zh-CN"/>
        </w:rPr>
        <w:t>=</w:t>
      </w:r>
      <w:r w:rsidR="000535C1">
        <w:rPr>
          <w:rFonts w:ascii="Times New Roman" w:eastAsia="仿宋_GB2312" w:hAnsi="Times New Roman" w:cs="Times New Roman" w:hint="eastAsia"/>
          <w:sz w:val="32"/>
          <w:szCs w:val="32"/>
          <w:lang w:eastAsia="zh-CN"/>
        </w:rPr>
        <w:t>（</w:t>
      </w:r>
      <w:r w:rsidR="000535C1">
        <w:rPr>
          <w:rFonts w:ascii="Times New Roman" w:eastAsia="仿宋_GB2312" w:hAnsi="Times New Roman" w:cs="Times New Roman" w:hint="eastAsia"/>
          <w:sz w:val="32"/>
          <w:szCs w:val="32"/>
          <w:lang w:eastAsia="zh-CN"/>
        </w:rPr>
        <w:t>752626-120000</w:t>
      </w:r>
      <w:r w:rsidR="000535C1">
        <w:rPr>
          <w:rFonts w:ascii="Times New Roman" w:eastAsia="仿宋_GB2312" w:hAnsi="Times New Roman" w:cs="Times New Roman" w:hint="eastAsia"/>
          <w:sz w:val="32"/>
          <w:szCs w:val="32"/>
          <w:lang w:eastAsia="zh-CN"/>
        </w:rPr>
        <w:t>）</w:t>
      </w:r>
      <w:r w:rsidR="000535C1">
        <w:rPr>
          <w:rFonts w:ascii="Times New Roman" w:eastAsia="仿宋_GB2312" w:hAnsi="Times New Roman" w:cs="Times New Roman" w:hint="eastAsia"/>
          <w:sz w:val="32"/>
          <w:szCs w:val="32"/>
          <w:lang w:eastAsia="zh-CN"/>
        </w:rPr>
        <w:t>/120000=-37.28</w:t>
      </w:r>
      <w:r w:rsidR="001968C9" w:rsidRPr="008F076A">
        <w:rPr>
          <w:rFonts w:ascii="Times New Roman" w:eastAsia="仿宋_GB2312" w:hAnsi="Times New Roman" w:cs="Times New Roman" w:hint="eastAsia"/>
          <w:sz w:val="32"/>
          <w:szCs w:val="32"/>
          <w:lang w:eastAsia="zh-CN"/>
        </w:rPr>
        <w:t>%</w:t>
      </w:r>
      <w:r w:rsidR="00C30B77" w:rsidRPr="008F076A">
        <w:rPr>
          <w:rFonts w:ascii="Times New Roman" w:eastAsia="仿宋_GB2312" w:hAnsi="Times New Roman" w:cs="Times New Roman" w:hint="eastAsia"/>
          <w:sz w:val="32"/>
          <w:szCs w:val="32"/>
          <w:lang w:eastAsia="zh-CN"/>
        </w:rPr>
        <w:t>。</w:t>
      </w:r>
    </w:p>
    <w:p w:rsidR="00C30B77" w:rsidRPr="008F076A" w:rsidRDefault="00C30B77"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001711"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w:t>
      </w:r>
      <w:r w:rsidRPr="008F076A">
        <w:rPr>
          <w:rFonts w:ascii="Times New Roman" w:eastAsia="仿宋_GB2312" w:hAnsi="Times New Roman" w:cs="Times New Roman" w:hint="eastAsia"/>
          <w:sz w:val="32"/>
          <w:szCs w:val="32"/>
          <w:lang w:eastAsia="zh-CN"/>
        </w:rPr>
        <w:t>项目</w:t>
      </w:r>
      <w:r w:rsidR="00C30B77" w:rsidRPr="008F076A">
        <w:rPr>
          <w:rFonts w:ascii="Times New Roman" w:eastAsia="仿宋_GB2312" w:hAnsi="Times New Roman" w:cs="Times New Roman"/>
          <w:sz w:val="32"/>
          <w:szCs w:val="32"/>
          <w:lang w:eastAsia="zh-CN"/>
        </w:rPr>
        <w:t>成本</w:t>
      </w:r>
      <w:r w:rsidR="00F26981" w:rsidRPr="008F076A">
        <w:rPr>
          <w:rFonts w:ascii="Times New Roman" w:eastAsia="仿宋_GB2312" w:hAnsi="Times New Roman" w:cs="Times New Roman" w:hint="eastAsia"/>
          <w:sz w:val="32"/>
          <w:szCs w:val="32"/>
          <w:lang w:eastAsia="zh-CN"/>
        </w:rPr>
        <w:t>偏差</w:t>
      </w:r>
      <w:r w:rsidR="00C30B77" w:rsidRPr="008F076A">
        <w:rPr>
          <w:rFonts w:ascii="Times New Roman" w:eastAsia="仿宋_GB2312" w:hAnsi="Times New Roman" w:cs="Times New Roman"/>
          <w:sz w:val="32"/>
          <w:szCs w:val="32"/>
          <w:lang w:eastAsia="zh-CN"/>
        </w:rPr>
        <w:t>率为</w:t>
      </w:r>
      <w:r>
        <w:rPr>
          <w:rFonts w:ascii="Times New Roman" w:eastAsia="仿宋_GB2312" w:hAnsi="Times New Roman" w:cs="Times New Roman" w:hint="eastAsia"/>
          <w:sz w:val="32"/>
          <w:szCs w:val="32"/>
          <w:lang w:eastAsia="zh-CN"/>
        </w:rPr>
        <w:t>-</w:t>
      </w:r>
      <w:r w:rsidR="000535C1">
        <w:rPr>
          <w:rFonts w:ascii="Times New Roman" w:eastAsia="仿宋_GB2312" w:hAnsi="Times New Roman" w:cs="Times New Roman" w:hint="eastAsia"/>
          <w:sz w:val="32"/>
          <w:szCs w:val="32"/>
          <w:lang w:eastAsia="zh-CN"/>
        </w:rPr>
        <w:t>37.28</w:t>
      </w:r>
      <w:r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。本指标</w:t>
      </w:r>
      <w:r w:rsidR="00C30B77"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1968C9"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C30B77"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1968C9" w:rsidRPr="008F076A">
        <w:rPr>
          <w:rFonts w:ascii="Times New Roman" w:eastAsia="仿宋_GB2312" w:hAnsi="Times New Roman" w:cs="Times New Roman" w:hint="eastAsia"/>
          <w:sz w:val="32"/>
          <w:szCs w:val="32"/>
          <w:lang w:eastAsia="zh-CN"/>
        </w:rPr>
        <w:t>6</w:t>
      </w:r>
      <w:r w:rsidR="00C30B77"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25" w:name="_Toc106369592"/>
      <w:r w:rsidRPr="008F076A">
        <w:rPr>
          <w:rFonts w:ascii="Times New Roman" w:eastAsia="仿宋_GB2312" w:hAnsi="Times New Roman" w:cs="Times New Roman" w:hint="eastAsia"/>
          <w:b/>
          <w:sz w:val="32"/>
          <w:szCs w:val="32"/>
          <w:lang w:eastAsia="zh-CN"/>
        </w:rPr>
        <w:t>（四）</w:t>
      </w:r>
      <w:r w:rsidRPr="008F076A">
        <w:rPr>
          <w:rFonts w:ascii="Times New Roman" w:eastAsia="仿宋_GB2312" w:hAnsi="Times New Roman" w:cs="Times New Roman"/>
          <w:b/>
          <w:sz w:val="32"/>
          <w:szCs w:val="32"/>
          <w:lang w:eastAsia="zh-CN"/>
        </w:rPr>
        <w:t>项目效益情况</w:t>
      </w:r>
      <w:bookmarkEnd w:id="25"/>
    </w:p>
    <w:p w:rsidR="002A5EE4" w:rsidRPr="008F076A" w:rsidRDefault="000C614A" w:rsidP="004810F7">
      <w:pPr>
        <w:spacing w:line="300" w:lineRule="auto"/>
        <w:outlineLvl w:val="2"/>
        <w:rPr>
          <w:rFonts w:ascii="Times New Roman" w:eastAsia="仿宋_GB2312" w:hAnsi="Times New Roman"/>
          <w:b/>
          <w:sz w:val="32"/>
          <w:szCs w:val="32"/>
          <w:lang w:eastAsia="zh-CN"/>
        </w:rPr>
      </w:pPr>
      <w:r w:rsidRPr="008F076A">
        <w:rPr>
          <w:rFonts w:ascii="Times New Roman" w:eastAsia="仿宋_GB2312" w:hAnsi="Times New Roman" w:hint="eastAsia"/>
          <w:b/>
          <w:sz w:val="32"/>
          <w:szCs w:val="32"/>
          <w:lang w:eastAsia="zh-CN"/>
        </w:rPr>
        <w:t>1.</w:t>
      </w:r>
      <w:r w:rsidR="00612712" w:rsidRPr="008F076A">
        <w:rPr>
          <w:rFonts w:ascii="Times New Roman" w:eastAsia="仿宋_GB2312" w:hAnsi="Times New Roman" w:hint="eastAsia"/>
          <w:b/>
          <w:sz w:val="32"/>
          <w:szCs w:val="32"/>
          <w:lang w:eastAsia="zh-CN"/>
        </w:rPr>
        <w:t>经济</w:t>
      </w:r>
      <w:r w:rsidRPr="008F076A">
        <w:rPr>
          <w:rFonts w:ascii="Times New Roman" w:eastAsia="仿宋_GB2312" w:hAnsi="Times New Roman" w:hint="eastAsia"/>
          <w:b/>
          <w:sz w:val="32"/>
          <w:szCs w:val="32"/>
          <w:lang w:eastAsia="zh-CN"/>
        </w:rPr>
        <w:t>效益</w:t>
      </w:r>
    </w:p>
    <w:p w:rsidR="002A5EE4" w:rsidRPr="008F076A" w:rsidRDefault="000C614A"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2A5EE4" w:rsidRPr="008F076A" w:rsidRDefault="00BA2F85"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根据实施单位提供的数据，</w:t>
      </w:r>
      <w:r w:rsidR="001A6A31" w:rsidRPr="008F076A">
        <w:rPr>
          <w:rFonts w:ascii="Times New Roman" w:eastAsia="仿宋_GB2312" w:hAnsi="Times New Roman" w:cs="Times New Roman"/>
          <w:sz w:val="32"/>
          <w:szCs w:val="32"/>
          <w:lang w:eastAsia="zh-CN"/>
        </w:rPr>
        <w:t>本项目</w:t>
      </w:r>
      <w:r>
        <w:rPr>
          <w:rFonts w:ascii="Times New Roman" w:eastAsia="仿宋_GB2312" w:hAnsi="Times New Roman" w:cs="Times New Roman"/>
          <w:sz w:val="32"/>
          <w:szCs w:val="32"/>
          <w:lang w:eastAsia="zh-CN"/>
        </w:rPr>
        <w:t>的</w:t>
      </w:r>
      <w:r>
        <w:rPr>
          <w:rFonts w:ascii="Times New Roman" w:eastAsia="仿宋_GB2312" w:hAnsi="Times New Roman" w:cs="Times New Roman" w:hint="eastAsia"/>
          <w:sz w:val="32"/>
          <w:szCs w:val="32"/>
          <w:lang w:eastAsia="zh-CN"/>
        </w:rPr>
        <w:t>实施</w:t>
      </w:r>
      <w:r w:rsidR="008616AA" w:rsidRPr="008616AA">
        <w:rPr>
          <w:rFonts w:ascii="Times New Roman" w:eastAsia="仿宋_GB2312" w:hAnsi="Times New Roman" w:cs="Times New Roman" w:hint="eastAsia"/>
          <w:sz w:val="32"/>
          <w:szCs w:val="32"/>
          <w:lang w:eastAsia="zh-CN"/>
        </w:rPr>
        <w:t>节约</w:t>
      </w:r>
      <w:r>
        <w:rPr>
          <w:rFonts w:ascii="Times New Roman" w:eastAsia="仿宋_GB2312" w:hAnsi="Times New Roman" w:cs="Times New Roman" w:hint="eastAsia"/>
          <w:sz w:val="32"/>
          <w:szCs w:val="32"/>
          <w:lang w:eastAsia="zh-CN"/>
        </w:rPr>
        <w:t>了</w:t>
      </w:r>
      <w:r w:rsidR="008616AA" w:rsidRPr="008616AA">
        <w:rPr>
          <w:rFonts w:ascii="Times New Roman" w:eastAsia="仿宋_GB2312" w:hAnsi="Times New Roman" w:cs="Times New Roman" w:hint="eastAsia"/>
          <w:sz w:val="32"/>
          <w:szCs w:val="32"/>
          <w:lang w:eastAsia="zh-CN"/>
        </w:rPr>
        <w:t>财政资金</w:t>
      </w:r>
      <w:r w:rsidR="00F93700">
        <w:rPr>
          <w:rFonts w:ascii="Times New Roman" w:eastAsia="仿宋_GB2312" w:hAnsi="Times New Roman" w:hint="eastAsia"/>
          <w:sz w:val="32"/>
          <w:szCs w:val="32"/>
          <w:lang w:eastAsia="zh-CN"/>
        </w:rPr>
        <w:t>10801400</w:t>
      </w:r>
      <w:r w:rsidR="00822F1E">
        <w:rPr>
          <w:rFonts w:ascii="Times New Roman" w:eastAsia="仿宋_GB2312" w:hAnsi="Times New Roman" w:hint="eastAsia"/>
          <w:sz w:val="32"/>
          <w:szCs w:val="32"/>
          <w:lang w:eastAsia="zh-CN"/>
        </w:rPr>
        <w:t>元</w:t>
      </w:r>
      <w:r w:rsidR="008616AA" w:rsidRPr="008616AA">
        <w:rPr>
          <w:rFonts w:ascii="Times New Roman" w:eastAsia="仿宋_GB2312" w:hAnsi="Times New Roman" w:cs="Times New Roman" w:hint="eastAsia"/>
          <w:sz w:val="32"/>
          <w:szCs w:val="32"/>
          <w:lang w:eastAsia="zh-CN"/>
        </w:rPr>
        <w:t>，节约率为</w:t>
      </w:r>
      <w:r w:rsidR="00965C8C">
        <w:rPr>
          <w:rFonts w:ascii="Times New Roman" w:eastAsia="仿宋_GB2312" w:hAnsi="Times New Roman" w:cs="Times New Roman" w:hint="eastAsia"/>
          <w:sz w:val="32"/>
          <w:szCs w:val="32"/>
          <w:lang w:eastAsia="zh-CN"/>
        </w:rPr>
        <w:t>8.8</w:t>
      </w:r>
      <w:r w:rsidR="008616AA" w:rsidRPr="00965C8C">
        <w:rPr>
          <w:rFonts w:ascii="Times New Roman" w:eastAsia="仿宋_GB2312" w:hAnsi="Times New Roman" w:cs="Times New Roman" w:hint="eastAsia"/>
          <w:sz w:val="32"/>
          <w:szCs w:val="32"/>
          <w:lang w:eastAsia="zh-CN"/>
        </w:rPr>
        <w:t>%</w:t>
      </w:r>
      <w:r w:rsidR="001A6A31" w:rsidRPr="008F076A">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具有良好的经济效益</w:t>
      </w:r>
      <w:r w:rsidR="001A6A31" w:rsidRPr="008F076A">
        <w:rPr>
          <w:rFonts w:ascii="Times New Roman" w:eastAsia="仿宋_GB2312" w:hAnsi="Times New Roman" w:cs="Times New Roman" w:hint="eastAsia"/>
          <w:sz w:val="32"/>
          <w:szCs w:val="32"/>
          <w:lang w:eastAsia="zh-CN"/>
        </w:rPr>
        <w:t>。</w:t>
      </w:r>
    </w:p>
    <w:p w:rsidR="002A5EE4" w:rsidRPr="008F076A" w:rsidRDefault="000C614A"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lastRenderedPageBreak/>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001711"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w:t>
      </w:r>
      <w:r w:rsidR="000E7E08" w:rsidRPr="008F076A">
        <w:rPr>
          <w:rFonts w:ascii="Times New Roman" w:eastAsia="仿宋_GB2312" w:hAnsi="Times New Roman" w:cs="Times New Roman" w:hint="eastAsia"/>
          <w:sz w:val="32"/>
          <w:szCs w:val="32"/>
          <w:lang w:eastAsia="zh-CN"/>
        </w:rPr>
        <w:t>节约率</w:t>
      </w:r>
      <w:r w:rsidR="003E77AD" w:rsidRPr="008F076A">
        <w:rPr>
          <w:rFonts w:ascii="Times New Roman" w:eastAsia="仿宋_GB2312" w:hAnsi="Times New Roman" w:cs="Times New Roman" w:hint="eastAsia"/>
          <w:sz w:val="32"/>
          <w:szCs w:val="32"/>
          <w:lang w:eastAsia="zh-CN"/>
        </w:rPr>
        <w:t>为</w:t>
      </w:r>
      <w:r w:rsidR="004B06EF" w:rsidRPr="004B06EF">
        <w:rPr>
          <w:rFonts w:ascii="Times New Roman" w:eastAsia="仿宋_GB2312" w:hAnsi="Times New Roman" w:cs="Times New Roman" w:hint="eastAsia"/>
          <w:sz w:val="32"/>
          <w:szCs w:val="32"/>
          <w:lang w:eastAsia="zh-CN"/>
        </w:rPr>
        <w:t>5%</w:t>
      </w:r>
      <w:r w:rsidR="004B06EF" w:rsidRPr="004B06EF">
        <w:rPr>
          <w:rFonts w:ascii="Times New Roman" w:eastAsia="仿宋_GB2312" w:hAnsi="Times New Roman" w:cs="Times New Roman" w:hint="eastAsia"/>
          <w:sz w:val="32"/>
          <w:szCs w:val="32"/>
          <w:lang w:eastAsia="zh-CN"/>
        </w:rPr>
        <w:t>≤</w:t>
      </w:r>
      <w:r w:rsidR="00965C8C">
        <w:rPr>
          <w:rFonts w:ascii="Times New Roman" w:eastAsia="仿宋_GB2312" w:hAnsi="Times New Roman" w:cs="Times New Roman" w:hint="eastAsia"/>
          <w:sz w:val="32"/>
          <w:szCs w:val="32"/>
          <w:lang w:eastAsia="zh-CN"/>
        </w:rPr>
        <w:t>8.8</w:t>
      </w:r>
      <w:r w:rsidR="008616AA" w:rsidRPr="008616AA">
        <w:rPr>
          <w:rFonts w:ascii="Times New Roman" w:eastAsia="仿宋_GB2312" w:hAnsi="Times New Roman" w:cs="Times New Roman" w:hint="eastAsia"/>
          <w:sz w:val="32"/>
          <w:szCs w:val="32"/>
          <w:lang w:eastAsia="zh-CN"/>
        </w:rPr>
        <w:t>%</w:t>
      </w:r>
      <w:r w:rsidR="003E77AD" w:rsidRPr="008F076A">
        <w:rPr>
          <w:rFonts w:ascii="Times New Roman" w:eastAsia="仿宋_GB2312" w:hAnsi="Times New Roman" w:cs="Times New Roman" w:hint="eastAsia"/>
          <w:sz w:val="32"/>
          <w:szCs w:val="32"/>
          <w:lang w:eastAsia="zh-CN"/>
        </w:rPr>
        <w:t>＜</w:t>
      </w:r>
      <w:r w:rsidR="000E7E08" w:rsidRPr="008F076A">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。本指标</w:t>
      </w:r>
      <w:r w:rsidR="000E7E08"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5</w:t>
      </w:r>
      <w:r w:rsidR="000E7E08"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0E7E08"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3</w:t>
      </w:r>
      <w:r w:rsidR="000E7E08" w:rsidRPr="00440C83">
        <w:rPr>
          <w:rFonts w:ascii="Times New Roman" w:eastAsia="仿宋_GB2312" w:hAnsi="Times New Roman" w:cs="Times New Roman" w:hint="eastAsia"/>
          <w:sz w:val="32"/>
          <w:szCs w:val="32"/>
          <w:lang w:eastAsia="zh-CN"/>
        </w:rPr>
        <w:t>分。</w:t>
      </w:r>
    </w:p>
    <w:p w:rsidR="002A5EE4" w:rsidRPr="008F076A" w:rsidRDefault="00355429" w:rsidP="004810F7">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0C614A" w:rsidRPr="008F076A">
        <w:rPr>
          <w:rFonts w:ascii="Times New Roman" w:eastAsia="仿宋_GB2312" w:hAnsi="Times New Roman" w:hint="eastAsia"/>
          <w:b/>
          <w:sz w:val="32"/>
          <w:szCs w:val="32"/>
          <w:lang w:eastAsia="zh-CN"/>
        </w:rPr>
        <w:t>.</w:t>
      </w:r>
      <w:r w:rsidR="00612712" w:rsidRPr="008F076A">
        <w:rPr>
          <w:rFonts w:ascii="Times New Roman" w:eastAsia="仿宋_GB2312" w:hAnsi="Times New Roman" w:hint="eastAsia"/>
          <w:b/>
          <w:sz w:val="32"/>
          <w:szCs w:val="32"/>
          <w:lang w:eastAsia="zh-CN"/>
        </w:rPr>
        <w:t>可持续影响</w:t>
      </w:r>
      <w:r w:rsidR="002C2AE3">
        <w:rPr>
          <w:rFonts w:ascii="Times New Roman" w:eastAsia="仿宋_GB2312" w:hAnsi="Times New Roman" w:hint="eastAsia"/>
          <w:b/>
          <w:sz w:val="32"/>
          <w:szCs w:val="32"/>
          <w:lang w:eastAsia="zh-CN"/>
        </w:rPr>
        <w:t>效益</w:t>
      </w:r>
    </w:p>
    <w:p w:rsidR="002A5EE4" w:rsidRPr="008F076A" w:rsidRDefault="000C614A"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2A5EE4" w:rsidRPr="008F076A" w:rsidRDefault="00355429"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通过资金评审</w:t>
      </w:r>
      <w:r w:rsidRPr="008F076A">
        <w:rPr>
          <w:rFonts w:ascii="Times New Roman" w:eastAsia="仿宋_GB2312" w:hAnsi="Times New Roman" w:cs="Times New Roman" w:hint="eastAsia"/>
          <w:sz w:val="32"/>
          <w:szCs w:val="32"/>
          <w:lang w:eastAsia="zh-CN"/>
        </w:rPr>
        <w:t>，</w:t>
      </w:r>
      <w:r w:rsidRPr="008F076A">
        <w:rPr>
          <w:rFonts w:ascii="Times New Roman" w:eastAsia="仿宋_GB2312" w:hAnsi="Times New Roman" w:hint="eastAsia"/>
          <w:sz w:val="32"/>
          <w:szCs w:val="32"/>
          <w:lang w:eastAsia="zh-CN"/>
        </w:rPr>
        <w:t>能够规范和加强财政投资评审管理和监督，通过委托第三方，为政府及时提供专业服务，提升财政资金使用的合理性，保障财政资金合理使用，提高各部门预算管理意识。</w:t>
      </w:r>
      <w:r w:rsidRPr="00E91E4F">
        <w:rPr>
          <w:rFonts w:ascii="Times New Roman" w:eastAsia="仿宋_GB2312" w:hAnsi="Times New Roman" w:cs="Times New Roman" w:hint="eastAsia"/>
          <w:sz w:val="32"/>
          <w:szCs w:val="32"/>
          <w:lang w:eastAsia="zh-CN"/>
        </w:rPr>
        <w:t>项目能够非常明显提升财政资金使用的效率、合理性</w:t>
      </w:r>
      <w:r>
        <w:rPr>
          <w:rFonts w:ascii="Times New Roman" w:eastAsia="仿宋_GB2312" w:hAnsi="Times New Roman" w:cs="Times New Roman" w:hint="eastAsia"/>
          <w:sz w:val="32"/>
          <w:szCs w:val="32"/>
          <w:lang w:eastAsia="zh-CN"/>
        </w:rPr>
        <w:t>，</w:t>
      </w:r>
      <w:r w:rsidR="00D3184E" w:rsidRPr="008F076A">
        <w:rPr>
          <w:rFonts w:ascii="Times New Roman" w:eastAsia="仿宋_GB2312" w:hAnsi="Times New Roman" w:cs="Times New Roman" w:hint="eastAsia"/>
          <w:sz w:val="32"/>
          <w:szCs w:val="32"/>
          <w:lang w:eastAsia="zh-CN"/>
        </w:rPr>
        <w:t>具有</w:t>
      </w:r>
      <w:r w:rsidR="003E77AD" w:rsidRPr="008F076A">
        <w:rPr>
          <w:rFonts w:ascii="Times New Roman" w:eastAsia="仿宋_GB2312" w:hAnsi="Times New Roman" w:cs="Times New Roman" w:hint="eastAsia"/>
          <w:sz w:val="32"/>
          <w:szCs w:val="32"/>
          <w:lang w:eastAsia="zh-CN"/>
        </w:rPr>
        <w:t>较好</w:t>
      </w:r>
      <w:r w:rsidR="00D3184E" w:rsidRPr="008F076A">
        <w:rPr>
          <w:rFonts w:ascii="Times New Roman" w:eastAsia="仿宋_GB2312" w:hAnsi="Times New Roman" w:cs="Times New Roman" w:hint="eastAsia"/>
          <w:sz w:val="32"/>
          <w:szCs w:val="32"/>
          <w:lang w:eastAsia="zh-CN"/>
        </w:rPr>
        <w:t>的可持续影响</w:t>
      </w:r>
      <w:r w:rsidR="00BA2F85">
        <w:rPr>
          <w:rFonts w:ascii="Times New Roman" w:eastAsia="仿宋_GB2312" w:hAnsi="Times New Roman" w:cs="Times New Roman" w:hint="eastAsia"/>
          <w:sz w:val="32"/>
          <w:szCs w:val="32"/>
          <w:lang w:eastAsia="zh-CN"/>
        </w:rPr>
        <w:t>效益</w:t>
      </w:r>
      <w:r w:rsidR="00D3184E" w:rsidRPr="008F076A">
        <w:rPr>
          <w:rFonts w:ascii="Times New Roman" w:eastAsia="仿宋_GB2312" w:hAnsi="Times New Roman" w:cs="Times New Roman" w:hint="eastAsia"/>
          <w:sz w:val="32"/>
          <w:szCs w:val="32"/>
          <w:lang w:eastAsia="zh-CN"/>
        </w:rPr>
        <w:t>。</w:t>
      </w:r>
    </w:p>
    <w:p w:rsidR="002A5EE4" w:rsidRPr="008F076A" w:rsidRDefault="000C614A"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2A5EE4" w:rsidRPr="008F076A" w:rsidRDefault="00001711"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D3184E" w:rsidRPr="008F076A">
        <w:rPr>
          <w:rFonts w:ascii="Times New Roman" w:eastAsia="仿宋_GB2312" w:hAnsi="Times New Roman" w:cs="Times New Roman" w:hint="eastAsia"/>
          <w:sz w:val="32"/>
          <w:szCs w:val="32"/>
          <w:lang w:eastAsia="zh-CN"/>
        </w:rPr>
        <w:t>本项目</w:t>
      </w:r>
      <w:r w:rsidR="00BA2F85" w:rsidRPr="008F076A">
        <w:rPr>
          <w:rFonts w:ascii="Times New Roman" w:eastAsia="仿宋_GB2312" w:hAnsi="Times New Roman" w:cs="Times New Roman" w:hint="eastAsia"/>
          <w:sz w:val="32"/>
          <w:szCs w:val="32"/>
          <w:lang w:eastAsia="zh-CN"/>
        </w:rPr>
        <w:t>能够较为明显提升管委会各局室的预算管理意识，具有较好的可持续影响</w:t>
      </w:r>
      <w:r>
        <w:rPr>
          <w:rFonts w:ascii="Times New Roman" w:eastAsia="仿宋_GB2312" w:hAnsi="Times New Roman" w:cs="Times New Roman" w:hint="eastAsia"/>
          <w:sz w:val="32"/>
          <w:szCs w:val="32"/>
          <w:lang w:eastAsia="zh-CN"/>
        </w:rPr>
        <w:t>。本指标</w:t>
      </w:r>
      <w:r w:rsidR="00D3184E"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5</w:t>
      </w:r>
      <w:r w:rsidR="00D3184E"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D3184E"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B561F4">
        <w:rPr>
          <w:rFonts w:ascii="Times New Roman" w:eastAsia="仿宋_GB2312" w:hAnsi="Times New Roman" w:cs="Times New Roman" w:hint="eastAsia"/>
          <w:sz w:val="32"/>
          <w:szCs w:val="32"/>
          <w:lang w:eastAsia="zh-CN"/>
        </w:rPr>
        <w:t>5</w:t>
      </w:r>
      <w:r w:rsidR="00D3184E" w:rsidRPr="008F076A">
        <w:rPr>
          <w:rFonts w:ascii="Times New Roman" w:eastAsia="仿宋_GB2312" w:hAnsi="Times New Roman" w:cs="Times New Roman" w:hint="eastAsia"/>
          <w:sz w:val="32"/>
          <w:szCs w:val="32"/>
          <w:lang w:eastAsia="zh-CN"/>
        </w:rPr>
        <w:t>分。</w:t>
      </w:r>
    </w:p>
    <w:p w:rsidR="00612712" w:rsidRPr="008F076A" w:rsidRDefault="009603E6" w:rsidP="004810F7">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612712" w:rsidRPr="008F076A">
        <w:rPr>
          <w:rFonts w:ascii="Times New Roman" w:eastAsia="仿宋_GB2312" w:hAnsi="Times New Roman" w:hint="eastAsia"/>
          <w:b/>
          <w:sz w:val="32"/>
          <w:szCs w:val="32"/>
          <w:lang w:eastAsia="zh-CN"/>
        </w:rPr>
        <w:t>.</w:t>
      </w:r>
      <w:r w:rsidR="00D07FCE">
        <w:rPr>
          <w:rFonts w:ascii="Times New Roman" w:eastAsia="仿宋_GB2312" w:hAnsi="Times New Roman" w:hint="eastAsia"/>
          <w:b/>
          <w:sz w:val="32"/>
          <w:szCs w:val="32"/>
          <w:lang w:eastAsia="zh-CN"/>
        </w:rPr>
        <w:t>服务对象</w:t>
      </w:r>
      <w:r w:rsidR="00612712" w:rsidRPr="008F076A">
        <w:rPr>
          <w:rFonts w:ascii="Times New Roman" w:eastAsia="仿宋_GB2312" w:hAnsi="Times New Roman" w:hint="eastAsia"/>
          <w:b/>
          <w:sz w:val="32"/>
          <w:szCs w:val="32"/>
          <w:lang w:eastAsia="zh-CN"/>
        </w:rPr>
        <w:t>满意度</w:t>
      </w:r>
    </w:p>
    <w:p w:rsidR="00612712" w:rsidRPr="008F076A" w:rsidRDefault="00612712"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sz w:val="32"/>
          <w:szCs w:val="32"/>
          <w:lang w:eastAsia="zh-CN"/>
        </w:rPr>
        <w:t>）实际执行情况分析</w:t>
      </w:r>
    </w:p>
    <w:p w:rsidR="00612712" w:rsidRPr="008F076A" w:rsidRDefault="005C2294" w:rsidP="004810F7">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本指标评价采用调查问卷法，问卷内容包括</w:t>
      </w:r>
      <w:r w:rsidR="00545AA5" w:rsidRPr="00545AA5">
        <w:rPr>
          <w:rFonts w:ascii="Times New Roman" w:eastAsia="仿宋_GB2312" w:hAnsi="Times New Roman" w:cs="Times New Roman" w:hint="eastAsia"/>
          <w:sz w:val="32"/>
          <w:szCs w:val="32"/>
          <w:lang w:eastAsia="zh-CN"/>
        </w:rPr>
        <w:t>对第三方机构评审意见未采纳数量</w:t>
      </w:r>
      <w:r w:rsidR="00545AA5">
        <w:rPr>
          <w:rFonts w:ascii="Times New Roman" w:eastAsia="仿宋_GB2312" w:hAnsi="Times New Roman" w:cs="Times New Roman" w:hint="eastAsia"/>
          <w:sz w:val="32"/>
          <w:szCs w:val="32"/>
          <w:lang w:eastAsia="zh-CN"/>
        </w:rPr>
        <w:t>、对第三方机构出具的成果不合格件数量、</w:t>
      </w:r>
      <w:r w:rsidR="00545AA5" w:rsidRPr="00545AA5">
        <w:rPr>
          <w:rFonts w:ascii="Times New Roman" w:eastAsia="仿宋_GB2312" w:hAnsi="Times New Roman" w:cs="Times New Roman" w:hint="eastAsia"/>
          <w:sz w:val="32"/>
          <w:szCs w:val="32"/>
          <w:lang w:eastAsia="zh-CN"/>
        </w:rPr>
        <w:t>第三方机构反馈是否及时</w:t>
      </w:r>
      <w:r w:rsidR="00545AA5">
        <w:rPr>
          <w:rFonts w:ascii="Times New Roman" w:eastAsia="仿宋_GB2312" w:hAnsi="Times New Roman" w:cs="Times New Roman" w:hint="eastAsia"/>
          <w:sz w:val="32"/>
          <w:szCs w:val="32"/>
          <w:lang w:eastAsia="zh-CN"/>
        </w:rPr>
        <w:t>、</w:t>
      </w:r>
      <w:r w:rsidR="00545AA5" w:rsidRPr="00545AA5">
        <w:rPr>
          <w:rFonts w:ascii="Times New Roman" w:eastAsia="仿宋_GB2312" w:hAnsi="Times New Roman" w:cs="Times New Roman" w:hint="eastAsia"/>
          <w:sz w:val="32"/>
          <w:szCs w:val="32"/>
          <w:lang w:eastAsia="zh-CN"/>
        </w:rPr>
        <w:t>第三方机构出具的成果是否能够明显提升财政资金的使用效率</w:t>
      </w:r>
      <w:r w:rsidR="00545AA5">
        <w:rPr>
          <w:rFonts w:ascii="Times New Roman" w:eastAsia="仿宋_GB2312" w:hAnsi="Times New Roman" w:cs="Times New Roman" w:hint="eastAsia"/>
          <w:sz w:val="32"/>
          <w:szCs w:val="32"/>
          <w:lang w:eastAsia="zh-CN"/>
        </w:rPr>
        <w:t>、</w:t>
      </w:r>
      <w:r w:rsidR="00545AA5" w:rsidRPr="00545AA5">
        <w:rPr>
          <w:rFonts w:ascii="Times New Roman" w:eastAsia="仿宋_GB2312" w:hAnsi="Times New Roman" w:cs="Times New Roman" w:hint="eastAsia"/>
          <w:sz w:val="32"/>
          <w:szCs w:val="32"/>
          <w:lang w:eastAsia="zh-CN"/>
        </w:rPr>
        <w:t>对成果的整体满意度</w:t>
      </w:r>
      <w:r w:rsidR="00545AA5">
        <w:rPr>
          <w:rFonts w:ascii="Times New Roman" w:eastAsia="仿宋_GB2312" w:hAnsi="Times New Roman" w:cs="Times New Roman" w:hint="eastAsia"/>
          <w:sz w:val="32"/>
          <w:szCs w:val="32"/>
          <w:lang w:eastAsia="zh-CN"/>
        </w:rPr>
        <w:t>等。</w:t>
      </w:r>
      <w:r w:rsidR="00910E16" w:rsidRPr="00B06FBA">
        <w:rPr>
          <w:rFonts w:ascii="Times New Roman" w:eastAsia="仿宋_GB2312" w:hAnsi="Times New Roman" w:cs="Times New Roman"/>
          <w:sz w:val="32"/>
          <w:szCs w:val="32"/>
          <w:lang w:eastAsia="zh-CN"/>
        </w:rPr>
        <w:t>共发放</w:t>
      </w:r>
      <w:r w:rsidR="00910E16" w:rsidRPr="00196CD5">
        <w:rPr>
          <w:rFonts w:ascii="Times New Roman" w:eastAsia="仿宋_GB2312" w:hAnsi="Times New Roman" w:cs="Times New Roman" w:hint="eastAsia"/>
          <w:sz w:val="32"/>
          <w:szCs w:val="32"/>
          <w:lang w:eastAsia="zh-CN"/>
        </w:rPr>
        <w:t>问卷</w:t>
      </w:r>
      <w:r w:rsidR="00063837">
        <w:rPr>
          <w:rFonts w:ascii="Times New Roman" w:eastAsia="仿宋_GB2312" w:hAnsi="Times New Roman" w:cs="Times New Roman" w:hint="eastAsia"/>
          <w:sz w:val="32"/>
          <w:szCs w:val="32"/>
          <w:lang w:eastAsia="zh-CN"/>
        </w:rPr>
        <w:t>10</w:t>
      </w:r>
      <w:r w:rsidR="00910E16" w:rsidRPr="00196CD5">
        <w:rPr>
          <w:rFonts w:ascii="Times New Roman" w:eastAsia="仿宋_GB2312" w:hAnsi="Times New Roman" w:cs="Times New Roman" w:hint="eastAsia"/>
          <w:sz w:val="32"/>
          <w:szCs w:val="32"/>
          <w:lang w:eastAsia="zh-CN"/>
        </w:rPr>
        <w:t>份，回收问卷</w:t>
      </w:r>
      <w:r w:rsidR="00063837">
        <w:rPr>
          <w:rFonts w:ascii="Times New Roman" w:eastAsia="仿宋_GB2312" w:hAnsi="Times New Roman" w:cs="Times New Roman" w:hint="eastAsia"/>
          <w:sz w:val="32"/>
          <w:szCs w:val="32"/>
          <w:lang w:eastAsia="zh-CN"/>
        </w:rPr>
        <w:t>10</w:t>
      </w:r>
      <w:r w:rsidR="00910E16" w:rsidRPr="00196CD5">
        <w:rPr>
          <w:rFonts w:ascii="Times New Roman" w:eastAsia="仿宋_GB2312" w:hAnsi="Times New Roman" w:cs="Times New Roman" w:hint="eastAsia"/>
          <w:sz w:val="32"/>
          <w:szCs w:val="32"/>
          <w:lang w:eastAsia="zh-CN"/>
        </w:rPr>
        <w:t>份</w:t>
      </w:r>
      <w:r w:rsidR="00910E16" w:rsidRPr="00B06FBA">
        <w:rPr>
          <w:rFonts w:ascii="Times New Roman" w:eastAsia="仿宋_GB2312" w:hAnsi="Times New Roman" w:cs="Times New Roman"/>
          <w:sz w:val="32"/>
          <w:szCs w:val="32"/>
          <w:lang w:eastAsia="zh-CN"/>
        </w:rPr>
        <w:t>。</w:t>
      </w:r>
      <w:r w:rsidR="00545AA5">
        <w:rPr>
          <w:rFonts w:ascii="Times New Roman" w:eastAsia="仿宋_GB2312" w:hAnsi="Times New Roman" w:cs="Times New Roman" w:hint="eastAsia"/>
          <w:sz w:val="32"/>
          <w:szCs w:val="32"/>
          <w:lang w:eastAsia="zh-CN"/>
        </w:rPr>
        <w:t>经调查</w:t>
      </w:r>
      <w:r>
        <w:rPr>
          <w:rFonts w:ascii="Times New Roman" w:eastAsia="仿宋_GB2312" w:hAnsi="Times New Roman" w:cs="Times New Roman" w:hint="eastAsia"/>
          <w:sz w:val="32"/>
          <w:szCs w:val="32"/>
          <w:lang w:eastAsia="zh-CN"/>
        </w:rPr>
        <w:t>分析</w:t>
      </w:r>
      <w:r w:rsidR="00622F1C" w:rsidRPr="008F076A">
        <w:rPr>
          <w:rFonts w:ascii="Times New Roman" w:eastAsia="仿宋_GB2312" w:hAnsi="Times New Roman" w:cs="Times New Roman" w:hint="eastAsia"/>
          <w:sz w:val="32"/>
          <w:szCs w:val="32"/>
          <w:lang w:eastAsia="zh-CN"/>
        </w:rPr>
        <w:t>，</w:t>
      </w:r>
      <w:r w:rsidR="00545AA5">
        <w:rPr>
          <w:rFonts w:ascii="Times New Roman" w:eastAsia="仿宋_GB2312" w:hAnsi="Times New Roman" w:cs="Times New Roman" w:hint="eastAsia"/>
          <w:sz w:val="32"/>
          <w:szCs w:val="32"/>
          <w:lang w:eastAsia="zh-CN"/>
        </w:rPr>
        <w:t>本项目服务对象</w:t>
      </w:r>
      <w:r w:rsidR="00194880" w:rsidRPr="00E91E4F">
        <w:rPr>
          <w:rFonts w:ascii="Times New Roman" w:eastAsia="仿宋_GB2312" w:hAnsi="Times New Roman" w:cs="Times New Roman" w:hint="eastAsia"/>
          <w:sz w:val="32"/>
          <w:szCs w:val="32"/>
          <w:lang w:eastAsia="zh-CN"/>
        </w:rPr>
        <w:t>满意度</w:t>
      </w:r>
      <w:r w:rsidR="00D07FCE">
        <w:rPr>
          <w:rFonts w:ascii="Times New Roman" w:eastAsia="仿宋_GB2312" w:hAnsi="Times New Roman" w:cs="Times New Roman" w:hint="eastAsia"/>
          <w:sz w:val="32"/>
          <w:szCs w:val="32"/>
          <w:lang w:eastAsia="zh-CN"/>
        </w:rPr>
        <w:t>为</w:t>
      </w:r>
      <w:r w:rsidR="00194880" w:rsidRPr="00E91E4F">
        <w:rPr>
          <w:rFonts w:ascii="Times New Roman" w:eastAsia="仿宋_GB2312" w:hAnsi="Times New Roman" w:cs="Times New Roman" w:hint="eastAsia"/>
          <w:sz w:val="32"/>
          <w:szCs w:val="32"/>
          <w:lang w:eastAsia="zh-CN"/>
        </w:rPr>
        <w:t>100%</w:t>
      </w:r>
      <w:r w:rsidR="00622F1C" w:rsidRPr="00E91E4F">
        <w:rPr>
          <w:rFonts w:ascii="Times New Roman" w:eastAsia="仿宋_GB2312" w:hAnsi="Times New Roman" w:cs="Times New Roman" w:hint="eastAsia"/>
          <w:sz w:val="32"/>
          <w:szCs w:val="32"/>
          <w:lang w:eastAsia="zh-CN"/>
        </w:rPr>
        <w:t>。</w:t>
      </w:r>
    </w:p>
    <w:p w:rsidR="00612712" w:rsidRPr="008F076A" w:rsidRDefault="00612712"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sz w:val="32"/>
          <w:szCs w:val="32"/>
          <w:lang w:eastAsia="zh-CN"/>
        </w:rPr>
        <w:lastRenderedPageBreak/>
        <w:t>（</w:t>
      </w:r>
      <w:r w:rsidRPr="008F076A">
        <w:rPr>
          <w:rFonts w:ascii="Times New Roman" w:eastAsia="仿宋_GB2312" w:hAnsi="Times New Roman" w:hint="eastAsia"/>
          <w:sz w:val="32"/>
          <w:szCs w:val="32"/>
          <w:lang w:eastAsia="zh-CN"/>
        </w:rPr>
        <w:t>2</w:t>
      </w:r>
      <w:r w:rsidRPr="008F076A">
        <w:rPr>
          <w:rFonts w:ascii="Times New Roman" w:eastAsia="仿宋_GB2312" w:hAnsi="Times New Roman"/>
          <w:sz w:val="32"/>
          <w:szCs w:val="32"/>
          <w:lang w:eastAsia="zh-CN"/>
        </w:rPr>
        <w:t>）评价结论</w:t>
      </w:r>
    </w:p>
    <w:p w:rsidR="00612712" w:rsidRPr="008F076A" w:rsidRDefault="00001711"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622F1C" w:rsidRPr="008F076A">
        <w:rPr>
          <w:rFonts w:ascii="Times New Roman" w:eastAsia="仿宋_GB2312" w:hAnsi="Times New Roman" w:cs="Times New Roman" w:hint="eastAsia"/>
          <w:sz w:val="32"/>
          <w:szCs w:val="32"/>
          <w:lang w:eastAsia="zh-CN"/>
        </w:rPr>
        <w:t>本项目</w:t>
      </w:r>
      <w:r w:rsidR="00D07FCE">
        <w:rPr>
          <w:rFonts w:ascii="Times New Roman" w:eastAsia="仿宋_GB2312" w:hAnsi="Times New Roman" w:cs="Times New Roman" w:hint="eastAsia"/>
          <w:sz w:val="32"/>
          <w:szCs w:val="32"/>
          <w:lang w:eastAsia="zh-CN"/>
        </w:rPr>
        <w:t>服务对象</w:t>
      </w:r>
      <w:r w:rsidR="00622F1C" w:rsidRPr="008F076A">
        <w:rPr>
          <w:rFonts w:ascii="Times New Roman" w:eastAsia="仿宋_GB2312" w:hAnsi="Times New Roman" w:cs="Times New Roman" w:hint="eastAsia"/>
          <w:sz w:val="32"/>
          <w:szCs w:val="32"/>
          <w:lang w:eastAsia="zh-CN"/>
        </w:rPr>
        <w:t>满意度</w:t>
      </w:r>
      <w:r w:rsidR="00D07FCE">
        <w:rPr>
          <w:rFonts w:ascii="Times New Roman" w:eastAsia="仿宋_GB2312" w:hAnsi="Times New Roman" w:cs="Times New Roman" w:hint="eastAsia"/>
          <w:sz w:val="32"/>
          <w:szCs w:val="32"/>
          <w:lang w:eastAsia="zh-CN"/>
        </w:rPr>
        <w:t>为</w:t>
      </w:r>
      <w:r w:rsidR="00622F1C" w:rsidRPr="008F076A">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。本指标</w:t>
      </w:r>
      <w:r w:rsidR="00622F1C" w:rsidRPr="008F076A">
        <w:rPr>
          <w:rFonts w:ascii="Times New Roman" w:eastAsia="仿宋_GB2312" w:hAnsi="Times New Roman" w:cs="Times New Roman" w:hint="eastAsia"/>
          <w:sz w:val="32"/>
          <w:szCs w:val="32"/>
          <w:lang w:eastAsia="zh-CN"/>
        </w:rPr>
        <w:t>标准分值</w:t>
      </w:r>
      <w:r w:rsidR="002C2AE3">
        <w:rPr>
          <w:rFonts w:ascii="Times New Roman" w:eastAsia="仿宋_GB2312" w:hAnsi="Times New Roman" w:cs="Times New Roman" w:hint="eastAsia"/>
          <w:sz w:val="32"/>
          <w:szCs w:val="32"/>
          <w:lang w:eastAsia="zh-CN"/>
        </w:rPr>
        <w:t>为</w:t>
      </w:r>
      <w:r w:rsidR="00355429">
        <w:rPr>
          <w:rFonts w:ascii="Times New Roman" w:eastAsia="仿宋_GB2312" w:hAnsi="Times New Roman" w:cs="Times New Roman" w:hint="eastAsia"/>
          <w:sz w:val="32"/>
          <w:szCs w:val="32"/>
          <w:lang w:eastAsia="zh-CN"/>
        </w:rPr>
        <w:t>6</w:t>
      </w:r>
      <w:r w:rsidR="00622F1C"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622F1C"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355429">
        <w:rPr>
          <w:rFonts w:ascii="Times New Roman" w:eastAsia="仿宋_GB2312" w:hAnsi="Times New Roman" w:cs="Times New Roman" w:hint="eastAsia"/>
          <w:sz w:val="32"/>
          <w:szCs w:val="32"/>
          <w:lang w:eastAsia="zh-CN"/>
        </w:rPr>
        <w:t>6</w:t>
      </w:r>
      <w:r w:rsidR="00622F1C" w:rsidRPr="008F076A">
        <w:rPr>
          <w:rFonts w:ascii="Times New Roman" w:eastAsia="仿宋_GB2312" w:hAnsi="Times New Roman" w:cs="Times New Roman" w:hint="eastAsia"/>
          <w:sz w:val="32"/>
          <w:szCs w:val="32"/>
          <w:lang w:eastAsia="zh-CN"/>
        </w:rPr>
        <w:t>分。</w:t>
      </w:r>
    </w:p>
    <w:p w:rsidR="002A5EE4" w:rsidRPr="008F076A" w:rsidRDefault="000C614A" w:rsidP="004810F7">
      <w:pPr>
        <w:spacing w:line="300" w:lineRule="auto"/>
        <w:jc w:val="both"/>
        <w:outlineLvl w:val="1"/>
        <w:rPr>
          <w:rFonts w:ascii="Times New Roman" w:eastAsia="仿宋_GB2312" w:hAnsi="Times New Roman" w:cs="仿宋_GB2312"/>
          <w:sz w:val="32"/>
          <w:szCs w:val="32"/>
          <w:lang w:eastAsia="zh-CN"/>
        </w:rPr>
      </w:pPr>
      <w:bookmarkStart w:id="26" w:name="_Toc106369593"/>
      <w:r w:rsidRPr="008F076A">
        <w:rPr>
          <w:rFonts w:ascii="Times New Roman" w:eastAsia="仿宋_GB2312" w:hAnsi="Times New Roman" w:cs="仿宋_GB2312" w:hint="eastAsia"/>
          <w:b/>
          <w:sz w:val="32"/>
          <w:szCs w:val="32"/>
          <w:lang w:eastAsia="zh-CN"/>
        </w:rPr>
        <w:t>（五）项目自评情况</w:t>
      </w:r>
      <w:bookmarkEnd w:id="26"/>
    </w:p>
    <w:p w:rsidR="002A5EE4" w:rsidRPr="008F076A" w:rsidRDefault="000C614A" w:rsidP="004810F7">
      <w:pPr>
        <w:spacing w:line="300" w:lineRule="auto"/>
        <w:outlineLvl w:val="3"/>
        <w:rPr>
          <w:rFonts w:ascii="Times New Roman" w:eastAsia="仿宋_GB2312" w:hAnsi="Times New Roman"/>
          <w:sz w:val="32"/>
          <w:szCs w:val="32"/>
          <w:lang w:eastAsia="zh-CN"/>
        </w:rPr>
      </w:pPr>
      <w:r w:rsidRPr="008F076A">
        <w:rPr>
          <w:rFonts w:ascii="Times New Roman" w:eastAsia="仿宋_GB2312" w:hAnsi="Times New Roman" w:hint="eastAsia"/>
          <w:sz w:val="32"/>
          <w:szCs w:val="32"/>
          <w:lang w:eastAsia="zh-CN"/>
        </w:rPr>
        <w:t>（</w:t>
      </w:r>
      <w:r w:rsidRPr="008F076A">
        <w:rPr>
          <w:rFonts w:ascii="Times New Roman" w:eastAsia="仿宋_GB2312" w:hAnsi="Times New Roman" w:hint="eastAsia"/>
          <w:sz w:val="32"/>
          <w:szCs w:val="32"/>
          <w:lang w:eastAsia="zh-CN"/>
        </w:rPr>
        <w:t>1</w:t>
      </w:r>
      <w:r w:rsidRPr="008F076A">
        <w:rPr>
          <w:rFonts w:ascii="Times New Roman" w:eastAsia="仿宋_GB2312" w:hAnsi="Times New Roman" w:hint="eastAsia"/>
          <w:sz w:val="32"/>
          <w:szCs w:val="32"/>
          <w:lang w:eastAsia="zh-CN"/>
        </w:rPr>
        <w:t>）实际执行情况分析</w:t>
      </w:r>
    </w:p>
    <w:p w:rsidR="001464DB" w:rsidRPr="008F076A" w:rsidRDefault="00D07FCE" w:rsidP="004810F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财政局</w:t>
      </w:r>
      <w:r w:rsidRPr="0012529D">
        <w:rPr>
          <w:rFonts w:ascii="Times New Roman" w:eastAsia="仿宋_GB2312" w:hAnsi="Times New Roman" w:cs="Times New Roman" w:hint="eastAsia"/>
          <w:sz w:val="32"/>
          <w:szCs w:val="32"/>
          <w:lang w:eastAsia="zh-CN"/>
        </w:rPr>
        <w:t>按照规定报送了项目支出绩效自评表及项目支出绩效自评报告，报告和自评表撰写、填写基本满足要求，</w:t>
      </w:r>
      <w:r w:rsidR="001464DB" w:rsidRPr="008F076A">
        <w:rPr>
          <w:rFonts w:ascii="Times New Roman" w:eastAsia="仿宋_GB2312" w:hAnsi="Times New Roman" w:cs="Times New Roman" w:hint="eastAsia"/>
          <w:sz w:val="32"/>
          <w:szCs w:val="32"/>
          <w:lang w:eastAsia="zh-CN"/>
        </w:rPr>
        <w:t>资料</w:t>
      </w:r>
      <w:r w:rsidR="00F93700">
        <w:rPr>
          <w:rFonts w:ascii="Times New Roman" w:eastAsia="仿宋_GB2312" w:hAnsi="Times New Roman" w:cs="Times New Roman" w:hint="eastAsia"/>
          <w:sz w:val="32"/>
          <w:szCs w:val="32"/>
          <w:lang w:eastAsia="zh-CN"/>
        </w:rPr>
        <w:t>报送</w:t>
      </w:r>
      <w:r w:rsidR="00C970FE">
        <w:rPr>
          <w:rFonts w:ascii="Times New Roman" w:eastAsia="仿宋_GB2312" w:hAnsi="Times New Roman" w:cs="Times New Roman" w:hint="eastAsia"/>
          <w:sz w:val="32"/>
          <w:szCs w:val="32"/>
          <w:lang w:eastAsia="zh-CN"/>
        </w:rPr>
        <w:t>及时</w:t>
      </w:r>
      <w:r w:rsidR="001464DB" w:rsidRPr="008F076A">
        <w:rPr>
          <w:rFonts w:ascii="Times New Roman" w:eastAsia="仿宋_GB2312" w:hAnsi="Times New Roman" w:cs="Times New Roman" w:hint="eastAsia"/>
          <w:sz w:val="32"/>
          <w:szCs w:val="32"/>
          <w:lang w:eastAsia="zh-CN"/>
        </w:rPr>
        <w:t>。</w:t>
      </w:r>
    </w:p>
    <w:p w:rsidR="001464DB" w:rsidRPr="008F076A" w:rsidRDefault="001464DB" w:rsidP="004810F7">
      <w:pPr>
        <w:spacing w:line="300" w:lineRule="auto"/>
        <w:outlineLvl w:val="3"/>
        <w:rPr>
          <w:rFonts w:ascii="Times New Roman" w:eastAsia="仿宋_GB2312" w:hAnsi="Times New Roman" w:cs="Times New Roman"/>
          <w:sz w:val="32"/>
          <w:szCs w:val="32"/>
          <w:lang w:eastAsia="zh-CN"/>
        </w:rPr>
      </w:pPr>
      <w:r w:rsidRPr="008F076A">
        <w:rPr>
          <w:rFonts w:ascii="Times New Roman" w:eastAsia="仿宋_GB2312" w:hAnsi="Times New Roman" w:hint="eastAsia"/>
          <w:sz w:val="32"/>
          <w:szCs w:val="32"/>
          <w:lang w:eastAsia="zh-CN"/>
        </w:rPr>
        <w:t>（</w:t>
      </w:r>
      <w:r w:rsidRPr="008F076A">
        <w:rPr>
          <w:rFonts w:ascii="Times New Roman" w:eastAsia="仿宋_GB2312" w:hAnsi="Times New Roman"/>
          <w:sz w:val="32"/>
          <w:szCs w:val="32"/>
          <w:lang w:eastAsia="zh-CN"/>
        </w:rPr>
        <w:t>2</w:t>
      </w:r>
      <w:r w:rsidRPr="008F076A">
        <w:rPr>
          <w:rFonts w:ascii="Times New Roman" w:eastAsia="仿宋_GB2312" w:hAnsi="Times New Roman" w:hint="eastAsia"/>
          <w:sz w:val="32"/>
          <w:szCs w:val="32"/>
          <w:lang w:eastAsia="zh-CN"/>
        </w:rPr>
        <w:t>）评价结论</w:t>
      </w:r>
    </w:p>
    <w:p w:rsidR="002A5EE4" w:rsidRPr="008F076A" w:rsidRDefault="00D07FCE" w:rsidP="004810F7">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综上分析，项目支出绩效自评报告和项目支出绩效自评表</w:t>
      </w:r>
      <w:r>
        <w:rPr>
          <w:rFonts w:ascii="Times New Roman" w:eastAsia="仿宋_GB2312" w:hAnsi="Times New Roman" w:cs="Times New Roman"/>
          <w:sz w:val="32"/>
          <w:szCs w:val="32"/>
          <w:lang w:eastAsia="zh-CN"/>
        </w:rPr>
        <w:t>报送及时，</w:t>
      </w:r>
      <w:r w:rsidRPr="005F3AA7">
        <w:rPr>
          <w:rFonts w:ascii="Times New Roman" w:eastAsia="仿宋_GB2312" w:hAnsi="Times New Roman" w:cs="Times New Roman"/>
          <w:sz w:val="32"/>
          <w:szCs w:val="32"/>
          <w:lang w:eastAsia="zh-CN"/>
        </w:rPr>
        <w:t>撰写、填写基本满足要求</w:t>
      </w:r>
      <w:r>
        <w:rPr>
          <w:rFonts w:ascii="Times New Roman" w:eastAsia="仿宋_GB2312" w:hAnsi="Times New Roman" w:cs="Times New Roman" w:hint="eastAsia"/>
          <w:sz w:val="32"/>
          <w:szCs w:val="32"/>
          <w:lang w:eastAsia="zh-CN"/>
        </w:rPr>
        <w:t>，</w:t>
      </w:r>
      <w:r w:rsidR="00F93700">
        <w:rPr>
          <w:rFonts w:ascii="Times New Roman" w:eastAsia="仿宋_GB2312" w:hAnsi="Times New Roman" w:cs="Times New Roman" w:hint="eastAsia"/>
          <w:sz w:val="32"/>
          <w:szCs w:val="32"/>
          <w:lang w:eastAsia="zh-CN"/>
        </w:rPr>
        <w:t>资料报送及时</w:t>
      </w:r>
      <w:r>
        <w:rPr>
          <w:rFonts w:ascii="Times New Roman" w:eastAsia="仿宋_GB2312" w:hAnsi="Times New Roman" w:cs="Times New Roman" w:hint="eastAsia"/>
          <w:sz w:val="32"/>
          <w:szCs w:val="32"/>
          <w:lang w:eastAsia="zh-CN"/>
        </w:rPr>
        <w:t>。本</w:t>
      </w:r>
      <w:r w:rsidR="001464DB" w:rsidRPr="008F076A">
        <w:rPr>
          <w:rFonts w:ascii="Times New Roman" w:eastAsia="仿宋_GB2312" w:hAnsi="Times New Roman" w:cs="Times New Roman" w:hint="eastAsia"/>
          <w:sz w:val="32"/>
          <w:szCs w:val="32"/>
          <w:lang w:eastAsia="zh-CN"/>
        </w:rPr>
        <w:t>指标标准分值</w:t>
      </w:r>
      <w:r w:rsidR="002C2AE3">
        <w:rPr>
          <w:rFonts w:ascii="Times New Roman" w:eastAsia="仿宋_GB2312" w:hAnsi="Times New Roman" w:cs="Times New Roman" w:hint="eastAsia"/>
          <w:sz w:val="32"/>
          <w:szCs w:val="32"/>
          <w:lang w:eastAsia="zh-CN"/>
        </w:rPr>
        <w:t>为</w:t>
      </w:r>
      <w:r w:rsidR="001464DB" w:rsidRPr="008F076A">
        <w:rPr>
          <w:rFonts w:ascii="Times New Roman" w:eastAsia="仿宋_GB2312" w:hAnsi="Times New Roman" w:cs="Times New Roman"/>
          <w:sz w:val="32"/>
          <w:szCs w:val="32"/>
          <w:lang w:eastAsia="zh-CN"/>
        </w:rPr>
        <w:t>4</w:t>
      </w:r>
      <w:r w:rsidR="001464DB" w:rsidRPr="008F076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1464DB" w:rsidRPr="008F076A">
        <w:rPr>
          <w:rFonts w:ascii="Times New Roman" w:eastAsia="仿宋_GB2312" w:hAnsi="Times New Roman" w:cs="Times New Roman" w:hint="eastAsia"/>
          <w:sz w:val="32"/>
          <w:szCs w:val="32"/>
          <w:lang w:eastAsia="zh-CN"/>
        </w:rPr>
        <w:t>得分</w:t>
      </w:r>
      <w:r w:rsidR="002C2AE3">
        <w:rPr>
          <w:rFonts w:ascii="Times New Roman" w:eastAsia="仿宋_GB2312" w:hAnsi="Times New Roman" w:cs="Times New Roman" w:hint="eastAsia"/>
          <w:sz w:val="32"/>
          <w:szCs w:val="32"/>
          <w:lang w:eastAsia="zh-CN"/>
        </w:rPr>
        <w:t>为</w:t>
      </w:r>
      <w:r w:rsidR="00F93700">
        <w:rPr>
          <w:rFonts w:ascii="Times New Roman" w:eastAsia="仿宋_GB2312" w:hAnsi="Times New Roman" w:cs="Times New Roman" w:hint="eastAsia"/>
          <w:sz w:val="32"/>
          <w:szCs w:val="32"/>
          <w:lang w:eastAsia="zh-CN"/>
        </w:rPr>
        <w:t>4</w:t>
      </w:r>
      <w:r w:rsidR="001464DB" w:rsidRPr="008F076A">
        <w:rPr>
          <w:rFonts w:ascii="Times New Roman" w:eastAsia="仿宋_GB2312" w:hAnsi="Times New Roman" w:cs="Times New Roman" w:hint="eastAsia"/>
          <w:sz w:val="32"/>
          <w:szCs w:val="32"/>
          <w:lang w:eastAsia="zh-CN"/>
        </w:rPr>
        <w:t>分。</w:t>
      </w:r>
    </w:p>
    <w:p w:rsidR="002A5EE4" w:rsidRPr="008F076A" w:rsidRDefault="002A5EE4">
      <w:pPr>
        <w:spacing w:line="600" w:lineRule="exact"/>
        <w:ind w:firstLineChars="200" w:firstLine="640"/>
        <w:jc w:val="both"/>
        <w:rPr>
          <w:rFonts w:ascii="Times New Roman" w:eastAsia="仿宋_GB2312" w:hAnsi="Times New Roman" w:cs="Times New Roman"/>
          <w:sz w:val="32"/>
          <w:szCs w:val="32"/>
          <w:lang w:eastAsia="zh-CN"/>
        </w:rPr>
      </w:pPr>
    </w:p>
    <w:p w:rsidR="002A5EE4" w:rsidRPr="008F076A" w:rsidRDefault="002A5EE4" w:rsidP="00A31CDC">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2A5EE4" w:rsidRPr="008F076A">
          <w:pgSz w:w="11906" w:h="16838"/>
          <w:pgMar w:top="1440" w:right="1800" w:bottom="1440" w:left="1800" w:header="851" w:footer="992" w:gutter="0"/>
          <w:cols w:space="425"/>
          <w:docGrid w:type="lines" w:linePitch="312"/>
        </w:sectPr>
      </w:pPr>
    </w:p>
    <w:p w:rsidR="002A5EE4" w:rsidRPr="008F076A" w:rsidRDefault="000C614A" w:rsidP="005048B5">
      <w:pPr>
        <w:spacing w:line="300" w:lineRule="auto"/>
        <w:jc w:val="center"/>
        <w:outlineLvl w:val="0"/>
        <w:rPr>
          <w:rFonts w:ascii="Times New Roman" w:eastAsia="黑体" w:hAnsi="Times New Roman" w:cs="Times New Roman"/>
          <w:spacing w:val="-4"/>
          <w:w w:val="105"/>
          <w:sz w:val="32"/>
          <w:szCs w:val="32"/>
          <w:lang w:eastAsia="zh-CN"/>
        </w:rPr>
      </w:pPr>
      <w:bookmarkStart w:id="27" w:name="_Toc106369594"/>
      <w:r w:rsidRPr="008F076A">
        <w:rPr>
          <w:rFonts w:ascii="Times New Roman" w:eastAsia="黑体" w:hAnsi="Times New Roman" w:cs="Times New Roman"/>
          <w:spacing w:val="-4"/>
          <w:w w:val="105"/>
          <w:sz w:val="32"/>
          <w:szCs w:val="32"/>
          <w:lang w:eastAsia="zh-CN"/>
        </w:rPr>
        <w:lastRenderedPageBreak/>
        <w:t>五、主要经验及做法</w:t>
      </w:r>
      <w:r w:rsidRPr="008F076A">
        <w:rPr>
          <w:rFonts w:ascii="Times New Roman" w:eastAsia="黑体" w:hAnsi="Times New Roman" w:cs="Times New Roman" w:hint="eastAsia"/>
          <w:spacing w:val="-4"/>
          <w:w w:val="105"/>
          <w:sz w:val="32"/>
          <w:szCs w:val="32"/>
          <w:lang w:eastAsia="zh-CN"/>
        </w:rPr>
        <w:t>、</w:t>
      </w:r>
      <w:r w:rsidRPr="008F076A">
        <w:rPr>
          <w:rFonts w:ascii="Times New Roman" w:eastAsia="黑体" w:hAnsi="Times New Roman" w:cs="Times New Roman"/>
          <w:spacing w:val="-4"/>
          <w:w w:val="105"/>
          <w:sz w:val="32"/>
          <w:szCs w:val="32"/>
          <w:lang w:eastAsia="zh-CN"/>
        </w:rPr>
        <w:t>存在的问题及原因分析</w:t>
      </w:r>
      <w:bookmarkEnd w:id="27"/>
      <w:r w:rsidRPr="008F076A">
        <w:rPr>
          <w:rFonts w:ascii="Times New Roman" w:eastAsia="黑体" w:hAnsi="Times New Roman" w:cs="Times New Roman"/>
          <w:spacing w:val="-4"/>
          <w:w w:val="105"/>
          <w:sz w:val="32"/>
          <w:szCs w:val="32"/>
          <w:lang w:eastAsia="zh-CN"/>
        </w:rPr>
        <w:t xml:space="preserve"> </w:t>
      </w:r>
    </w:p>
    <w:p w:rsidR="002A5EE4" w:rsidRPr="008F076A"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6369595"/>
      <w:r w:rsidRPr="008F076A">
        <w:rPr>
          <w:rFonts w:ascii="Times New Roman" w:eastAsia="仿宋_GB2312" w:hAnsi="Times New Roman" w:cs="Times New Roman"/>
          <w:b/>
          <w:sz w:val="32"/>
          <w:szCs w:val="32"/>
          <w:lang w:eastAsia="zh-CN"/>
        </w:rPr>
        <w:t>（一）项目经验</w:t>
      </w:r>
      <w:bookmarkEnd w:id="28"/>
      <w:bookmarkEnd w:id="29"/>
    </w:p>
    <w:p w:rsidR="002A5EE4" w:rsidRPr="008F076A" w:rsidRDefault="008969C4" w:rsidP="004810F7">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hint="eastAsia"/>
          <w:sz w:val="32"/>
          <w:szCs w:val="32"/>
          <w:lang w:eastAsia="zh-CN"/>
        </w:rPr>
        <w:t>实施单位通过委托第三</w:t>
      </w:r>
      <w:proofErr w:type="gramStart"/>
      <w:r w:rsidRPr="008F076A">
        <w:rPr>
          <w:rFonts w:ascii="Times New Roman" w:eastAsia="仿宋_GB2312" w:hAnsi="Times New Roman" w:cs="Times New Roman" w:hint="eastAsia"/>
          <w:sz w:val="32"/>
          <w:szCs w:val="32"/>
          <w:lang w:eastAsia="zh-CN"/>
        </w:rPr>
        <w:t>方专业</w:t>
      </w:r>
      <w:proofErr w:type="gramEnd"/>
      <w:r w:rsidRPr="008F076A">
        <w:rPr>
          <w:rFonts w:ascii="Times New Roman" w:eastAsia="仿宋_GB2312" w:hAnsi="Times New Roman" w:cs="Times New Roman" w:hint="eastAsia"/>
          <w:sz w:val="32"/>
          <w:szCs w:val="32"/>
          <w:lang w:eastAsia="zh-CN"/>
        </w:rPr>
        <w:t>机构，借助第三</w:t>
      </w:r>
      <w:proofErr w:type="gramStart"/>
      <w:r w:rsidRPr="008F076A">
        <w:rPr>
          <w:rFonts w:ascii="Times New Roman" w:eastAsia="仿宋_GB2312" w:hAnsi="Times New Roman" w:cs="Times New Roman" w:hint="eastAsia"/>
          <w:sz w:val="32"/>
          <w:szCs w:val="32"/>
          <w:lang w:eastAsia="zh-CN"/>
        </w:rPr>
        <w:t>方专业</w:t>
      </w:r>
      <w:proofErr w:type="gramEnd"/>
      <w:r w:rsidRPr="008F076A">
        <w:rPr>
          <w:rFonts w:ascii="Times New Roman" w:eastAsia="仿宋_GB2312" w:hAnsi="Times New Roman" w:cs="Times New Roman" w:hint="eastAsia"/>
          <w:sz w:val="32"/>
          <w:szCs w:val="32"/>
          <w:lang w:eastAsia="zh-CN"/>
        </w:rPr>
        <w:t>力量，加强对财政投资评审工作，以满足自身对预算管理的需求。通过第三方机构，及时发现</w:t>
      </w:r>
      <w:r w:rsidR="00FF5BD5" w:rsidRPr="008F076A">
        <w:rPr>
          <w:rFonts w:ascii="Times New Roman" w:eastAsia="仿宋_GB2312" w:hAnsi="Times New Roman" w:cs="Times New Roman" w:hint="eastAsia"/>
          <w:sz w:val="32"/>
          <w:szCs w:val="32"/>
          <w:lang w:eastAsia="zh-CN"/>
        </w:rPr>
        <w:t>预算申报中存在的问题</w:t>
      </w:r>
      <w:r w:rsidRPr="008F076A">
        <w:rPr>
          <w:rFonts w:ascii="Times New Roman" w:eastAsia="仿宋_GB2312" w:hAnsi="Times New Roman" w:cs="Times New Roman" w:hint="eastAsia"/>
          <w:sz w:val="32"/>
          <w:szCs w:val="32"/>
          <w:lang w:eastAsia="zh-CN"/>
        </w:rPr>
        <w:t>，发现和消除藏在专业性背后的隐患，保证</w:t>
      </w:r>
      <w:r w:rsidR="00FF5BD5" w:rsidRPr="008F076A">
        <w:rPr>
          <w:rFonts w:ascii="Times New Roman" w:eastAsia="仿宋_GB2312" w:hAnsi="Times New Roman" w:cs="Times New Roman" w:hint="eastAsia"/>
          <w:sz w:val="32"/>
          <w:szCs w:val="32"/>
          <w:lang w:eastAsia="zh-CN"/>
        </w:rPr>
        <w:t>最大程度的节约财政资金</w:t>
      </w:r>
      <w:r w:rsidRPr="008F076A">
        <w:rPr>
          <w:rFonts w:ascii="Times New Roman" w:eastAsia="仿宋_GB2312" w:hAnsi="Times New Roman" w:cs="Times New Roman" w:hint="eastAsia"/>
          <w:sz w:val="32"/>
          <w:szCs w:val="32"/>
          <w:lang w:eastAsia="zh-CN"/>
        </w:rPr>
        <w:t>，</w:t>
      </w:r>
      <w:r w:rsidR="00FF5BD5" w:rsidRPr="008F076A">
        <w:rPr>
          <w:rFonts w:ascii="Times New Roman" w:eastAsia="仿宋_GB2312" w:hAnsi="Times New Roman" w:cs="Times New Roman" w:hint="eastAsia"/>
          <w:sz w:val="32"/>
          <w:szCs w:val="32"/>
          <w:lang w:eastAsia="zh-CN"/>
        </w:rPr>
        <w:t>提高财政资金使用合理性和使用效率，提高管委会各局室的预算管理意识</w:t>
      </w:r>
      <w:r w:rsidRPr="008F076A">
        <w:rPr>
          <w:rFonts w:ascii="Times New Roman" w:eastAsia="仿宋_GB2312" w:hAnsi="Times New Roman" w:cs="Times New Roman" w:hint="eastAsia"/>
          <w:sz w:val="32"/>
          <w:szCs w:val="32"/>
          <w:lang w:eastAsia="zh-CN"/>
        </w:rPr>
        <w:t>，</w:t>
      </w:r>
      <w:r w:rsidR="00FF5BD5" w:rsidRPr="008F076A">
        <w:rPr>
          <w:rFonts w:ascii="Times New Roman" w:eastAsia="仿宋_GB2312" w:hAnsi="Times New Roman" w:cs="Times New Roman" w:hint="eastAsia"/>
          <w:sz w:val="32"/>
          <w:szCs w:val="32"/>
          <w:lang w:eastAsia="zh-CN"/>
        </w:rPr>
        <w:t>实现全面预算绩效管理</w:t>
      </w:r>
      <w:r w:rsidRPr="008F076A">
        <w:rPr>
          <w:rFonts w:ascii="Times New Roman" w:eastAsia="仿宋_GB2312" w:hAnsi="Times New Roman" w:cs="Times New Roman" w:hint="eastAsia"/>
          <w:sz w:val="32"/>
          <w:szCs w:val="32"/>
          <w:lang w:eastAsia="zh-CN"/>
        </w:rPr>
        <w:t>。</w:t>
      </w:r>
    </w:p>
    <w:p w:rsidR="002A5EE4" w:rsidRDefault="000C614A" w:rsidP="004810F7">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6369596"/>
      <w:r w:rsidRPr="008F076A">
        <w:rPr>
          <w:rFonts w:ascii="Times New Roman" w:eastAsia="仿宋_GB2312" w:hAnsi="Times New Roman" w:cs="Times New Roman"/>
          <w:b/>
          <w:sz w:val="32"/>
          <w:szCs w:val="32"/>
          <w:lang w:eastAsia="zh-CN"/>
        </w:rPr>
        <w:t>（二）存在问题</w:t>
      </w:r>
      <w:bookmarkEnd w:id="30"/>
      <w:r w:rsidRPr="008F076A">
        <w:rPr>
          <w:rFonts w:ascii="Times New Roman" w:eastAsia="仿宋_GB2312" w:hAnsi="Times New Roman" w:cs="Times New Roman"/>
          <w:b/>
          <w:sz w:val="32"/>
          <w:szCs w:val="32"/>
          <w:lang w:eastAsia="zh-CN"/>
        </w:rPr>
        <w:t>及原因</w:t>
      </w:r>
      <w:bookmarkEnd w:id="31"/>
    </w:p>
    <w:p w:rsidR="00A45FE9" w:rsidRPr="00A45FE9" w:rsidRDefault="00A45FE9" w:rsidP="00A45FE9">
      <w:pPr>
        <w:spacing w:line="300" w:lineRule="auto"/>
        <w:outlineLvl w:val="2"/>
        <w:rPr>
          <w:rFonts w:ascii="Times New Roman" w:eastAsia="仿宋_GB2312" w:hAnsi="Times New Roman" w:cs="Times New Roman"/>
          <w:b/>
          <w:sz w:val="32"/>
          <w:szCs w:val="32"/>
          <w:lang w:eastAsia="zh-CN"/>
        </w:rPr>
      </w:pPr>
      <w:r w:rsidRPr="00B06FBA">
        <w:rPr>
          <w:rFonts w:ascii="Times New Roman" w:eastAsia="仿宋_GB2312" w:hAnsi="Times New Roman" w:cs="Times New Roman"/>
          <w:b/>
          <w:sz w:val="32"/>
          <w:szCs w:val="32"/>
          <w:lang w:eastAsia="zh-CN"/>
        </w:rPr>
        <w:t>1.</w:t>
      </w:r>
      <w:r>
        <w:rPr>
          <w:rFonts w:ascii="Times New Roman" w:eastAsia="仿宋_GB2312" w:hAnsi="Times New Roman" w:cs="Times New Roman" w:hint="eastAsia"/>
          <w:b/>
          <w:sz w:val="32"/>
          <w:szCs w:val="32"/>
          <w:lang w:eastAsia="zh-CN"/>
        </w:rPr>
        <w:t>项目</w:t>
      </w:r>
      <w:r>
        <w:rPr>
          <w:rFonts w:ascii="Times New Roman" w:eastAsia="仿宋_GB2312" w:hAnsi="Times New Roman" w:cs="Times New Roman"/>
          <w:b/>
          <w:sz w:val="32"/>
          <w:szCs w:val="32"/>
          <w:lang w:eastAsia="zh-CN"/>
        </w:rPr>
        <w:t>未建立相关的业务制度</w:t>
      </w:r>
    </w:p>
    <w:p w:rsidR="00283313" w:rsidRPr="00B4205C" w:rsidRDefault="00B4205C" w:rsidP="00B4205C">
      <w:pPr>
        <w:spacing w:line="300" w:lineRule="auto"/>
        <w:ind w:firstLineChars="200" w:firstLine="640"/>
        <w:jc w:val="both"/>
        <w:rPr>
          <w:rFonts w:ascii="Times New Roman" w:eastAsia="仿宋_GB2312" w:hAnsi="Times New Roman" w:cs="Times New Roman"/>
          <w:sz w:val="32"/>
          <w:szCs w:val="32"/>
          <w:lang w:eastAsia="zh-CN"/>
        </w:rPr>
      </w:pPr>
      <w:r w:rsidRPr="008F076A">
        <w:rPr>
          <w:rFonts w:ascii="Times New Roman" w:eastAsia="仿宋_GB2312" w:hAnsi="Times New Roman" w:cs="Times New Roman"/>
          <w:sz w:val="32"/>
          <w:szCs w:val="32"/>
          <w:lang w:eastAsia="zh-CN"/>
        </w:rPr>
        <w:t>项目实施单位</w:t>
      </w:r>
      <w:r w:rsidRPr="00B77F64">
        <w:rPr>
          <w:rFonts w:ascii="Times New Roman" w:eastAsia="仿宋_GB2312" w:hAnsi="Times New Roman" w:cs="Times New Roman" w:hint="eastAsia"/>
          <w:sz w:val="32"/>
          <w:szCs w:val="32"/>
          <w:lang w:eastAsia="zh-CN"/>
        </w:rPr>
        <w:t>未建立</w:t>
      </w:r>
      <w:r w:rsidR="00D1538F">
        <w:rPr>
          <w:rFonts w:ascii="Times New Roman" w:eastAsia="仿宋_GB2312" w:hAnsi="Times New Roman" w:cs="Times New Roman" w:hint="eastAsia"/>
          <w:sz w:val="32"/>
          <w:szCs w:val="32"/>
          <w:lang w:eastAsia="zh-CN"/>
        </w:rPr>
        <w:t>相关</w:t>
      </w:r>
      <w:r>
        <w:rPr>
          <w:rFonts w:ascii="Times New Roman" w:eastAsia="仿宋_GB2312" w:hAnsi="Times New Roman" w:cs="Times New Roman" w:hint="eastAsia"/>
          <w:sz w:val="32"/>
          <w:szCs w:val="32"/>
          <w:lang w:eastAsia="zh-CN"/>
        </w:rPr>
        <w:t>业务管理制度</w:t>
      </w:r>
      <w:r w:rsidR="002C2AE3">
        <w:rPr>
          <w:rFonts w:ascii="Times New Roman" w:eastAsia="仿宋_GB2312" w:hAnsi="Times New Roman" w:cs="Times New Roman" w:hint="eastAsia"/>
          <w:sz w:val="32"/>
          <w:szCs w:val="32"/>
          <w:lang w:eastAsia="zh-CN"/>
        </w:rPr>
        <w:t>，</w:t>
      </w:r>
      <w:r w:rsidR="00AD2B7B">
        <w:rPr>
          <w:rFonts w:ascii="Times New Roman" w:eastAsia="仿宋_GB2312" w:hAnsi="Times New Roman" w:cs="Times New Roman" w:hint="eastAsia"/>
          <w:sz w:val="32"/>
          <w:szCs w:val="32"/>
          <w:lang w:eastAsia="zh-CN"/>
        </w:rPr>
        <w:t>从提高管理水平的角度来看，</w:t>
      </w:r>
      <w:r>
        <w:rPr>
          <w:rFonts w:ascii="Times New Roman" w:eastAsia="仿宋_GB2312" w:hAnsi="Times New Roman" w:cs="Times New Roman"/>
          <w:sz w:val="32"/>
          <w:szCs w:val="32"/>
          <w:lang w:eastAsia="zh-CN"/>
        </w:rPr>
        <w:t>建议</w:t>
      </w:r>
      <w:r w:rsidR="00AD2B7B">
        <w:rPr>
          <w:rFonts w:ascii="Times New Roman" w:eastAsia="仿宋_GB2312" w:hAnsi="Times New Roman" w:cs="Times New Roman"/>
          <w:sz w:val="32"/>
          <w:szCs w:val="32"/>
          <w:lang w:eastAsia="zh-CN"/>
        </w:rPr>
        <w:t>建立</w:t>
      </w:r>
      <w:r>
        <w:rPr>
          <w:rFonts w:ascii="Times New Roman" w:eastAsia="仿宋_GB2312" w:hAnsi="Times New Roman" w:cs="Times New Roman"/>
          <w:sz w:val="32"/>
          <w:szCs w:val="32"/>
          <w:lang w:eastAsia="zh-CN"/>
        </w:rPr>
        <w:t>对第三方机构管理制度</w:t>
      </w:r>
      <w:r w:rsidR="00D6425A">
        <w:rPr>
          <w:rFonts w:ascii="Times New Roman" w:eastAsia="仿宋_GB2312" w:hAnsi="Times New Roman" w:cs="Times New Roman"/>
          <w:sz w:val="32"/>
          <w:szCs w:val="32"/>
          <w:lang w:eastAsia="zh-CN"/>
        </w:rPr>
        <w:t>或实施方案</w:t>
      </w:r>
      <w:r w:rsidR="00AE21D9">
        <w:rPr>
          <w:rFonts w:ascii="Times New Roman" w:eastAsia="仿宋_GB2312" w:hAnsi="Times New Roman" w:cs="Times New Roman" w:hint="eastAsia"/>
          <w:sz w:val="32"/>
          <w:szCs w:val="32"/>
          <w:lang w:eastAsia="zh-CN"/>
        </w:rPr>
        <w:t>，</w:t>
      </w:r>
      <w:r w:rsidR="00DE68A9">
        <w:rPr>
          <w:rFonts w:ascii="Times New Roman" w:eastAsia="仿宋_GB2312" w:hAnsi="Times New Roman" w:cs="Times New Roman" w:hint="eastAsia"/>
          <w:sz w:val="32"/>
          <w:szCs w:val="32"/>
          <w:lang w:eastAsia="zh-CN"/>
        </w:rPr>
        <w:t>加强过程管理，</w:t>
      </w:r>
      <w:r w:rsidR="00AE21D9">
        <w:rPr>
          <w:rFonts w:ascii="Times New Roman" w:eastAsia="仿宋_GB2312" w:hAnsi="Times New Roman" w:cs="Times New Roman"/>
          <w:sz w:val="32"/>
          <w:szCs w:val="32"/>
          <w:lang w:eastAsia="zh-CN"/>
        </w:rPr>
        <w:t>建立</w:t>
      </w:r>
      <w:proofErr w:type="gramStart"/>
      <w:r w:rsidR="00AE21D9">
        <w:rPr>
          <w:rFonts w:ascii="Times New Roman" w:eastAsia="仿宋_GB2312" w:hAnsi="Times New Roman" w:cs="Times New Roman"/>
          <w:sz w:val="32"/>
          <w:szCs w:val="32"/>
          <w:lang w:eastAsia="zh-CN"/>
        </w:rPr>
        <w:t>项目台</w:t>
      </w:r>
      <w:proofErr w:type="gramEnd"/>
      <w:r w:rsidR="00AE21D9">
        <w:rPr>
          <w:rFonts w:ascii="Times New Roman" w:eastAsia="仿宋_GB2312" w:hAnsi="Times New Roman" w:cs="Times New Roman"/>
          <w:sz w:val="32"/>
          <w:szCs w:val="32"/>
          <w:lang w:eastAsia="zh-CN"/>
        </w:rPr>
        <w:t>账</w:t>
      </w:r>
      <w:r w:rsidR="00AE21D9">
        <w:rPr>
          <w:rFonts w:ascii="Times New Roman" w:eastAsia="仿宋_GB2312" w:hAnsi="Times New Roman" w:cs="Times New Roman" w:hint="eastAsia"/>
          <w:sz w:val="32"/>
          <w:szCs w:val="32"/>
          <w:lang w:eastAsia="zh-CN"/>
        </w:rPr>
        <w:t>，</w:t>
      </w:r>
      <w:r w:rsidR="00AE21D9">
        <w:rPr>
          <w:rFonts w:ascii="Times New Roman" w:eastAsia="仿宋_GB2312" w:hAnsi="Times New Roman" w:cs="Times New Roman"/>
          <w:sz w:val="32"/>
          <w:szCs w:val="32"/>
          <w:lang w:eastAsia="zh-CN"/>
        </w:rPr>
        <w:t>记录评审意见反馈时间</w:t>
      </w:r>
      <w:r w:rsidR="00AE21D9">
        <w:rPr>
          <w:rFonts w:ascii="Times New Roman" w:eastAsia="仿宋_GB2312" w:hAnsi="Times New Roman" w:cs="Times New Roman" w:hint="eastAsia"/>
          <w:sz w:val="32"/>
          <w:szCs w:val="32"/>
          <w:lang w:eastAsia="zh-CN"/>
        </w:rPr>
        <w:t>、</w:t>
      </w:r>
      <w:r w:rsidR="00AE21D9">
        <w:rPr>
          <w:rFonts w:ascii="Times New Roman" w:eastAsia="仿宋_GB2312" w:hAnsi="Times New Roman" w:cs="Times New Roman"/>
          <w:sz w:val="32"/>
          <w:szCs w:val="32"/>
          <w:lang w:eastAsia="zh-CN"/>
        </w:rPr>
        <w:t>成果文件的出具时间</w:t>
      </w:r>
      <w:r w:rsidR="00AE21D9">
        <w:rPr>
          <w:rFonts w:ascii="Times New Roman" w:eastAsia="仿宋_GB2312" w:hAnsi="Times New Roman" w:cs="Times New Roman" w:hint="eastAsia"/>
          <w:sz w:val="32"/>
          <w:szCs w:val="32"/>
          <w:lang w:eastAsia="zh-CN"/>
        </w:rPr>
        <w:t>、</w:t>
      </w:r>
      <w:r w:rsidR="00AE21D9">
        <w:rPr>
          <w:rFonts w:ascii="Times New Roman" w:eastAsia="仿宋_GB2312" w:hAnsi="Times New Roman" w:cs="Times New Roman"/>
          <w:sz w:val="32"/>
          <w:szCs w:val="32"/>
          <w:lang w:eastAsia="zh-CN"/>
        </w:rPr>
        <w:t>正确率</w:t>
      </w:r>
      <w:r w:rsidR="00AE21D9">
        <w:rPr>
          <w:rFonts w:ascii="Times New Roman" w:eastAsia="仿宋_GB2312" w:hAnsi="Times New Roman" w:cs="Times New Roman" w:hint="eastAsia"/>
          <w:sz w:val="32"/>
          <w:szCs w:val="32"/>
          <w:lang w:eastAsia="zh-CN"/>
        </w:rPr>
        <w:t>、</w:t>
      </w:r>
      <w:r w:rsidR="00AE21D9">
        <w:rPr>
          <w:rFonts w:ascii="Times New Roman" w:eastAsia="仿宋_GB2312" w:hAnsi="Times New Roman" w:cs="Times New Roman"/>
          <w:sz w:val="32"/>
          <w:szCs w:val="32"/>
          <w:lang w:eastAsia="zh-CN"/>
        </w:rPr>
        <w:t>采纳情况等内容</w:t>
      </w:r>
      <w:r>
        <w:rPr>
          <w:rFonts w:ascii="Times New Roman" w:eastAsia="仿宋_GB2312" w:hAnsi="Times New Roman" w:cs="Times New Roman" w:hint="eastAsia"/>
          <w:sz w:val="32"/>
          <w:szCs w:val="32"/>
          <w:lang w:eastAsia="zh-CN"/>
        </w:rPr>
        <w:t>。</w:t>
      </w:r>
    </w:p>
    <w:p w:rsidR="00A45FE9" w:rsidRPr="00B06FBA" w:rsidRDefault="00A45FE9" w:rsidP="00A45FE9">
      <w:pPr>
        <w:spacing w:line="300" w:lineRule="auto"/>
        <w:outlineLvl w:val="2"/>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t>2</w:t>
      </w:r>
      <w:r w:rsidRPr="00B06FBA">
        <w:rPr>
          <w:rFonts w:ascii="Times New Roman" w:eastAsia="仿宋_GB2312" w:hAnsi="Times New Roman" w:cs="Times New Roman"/>
          <w:b/>
          <w:sz w:val="32"/>
          <w:szCs w:val="32"/>
          <w:lang w:eastAsia="zh-CN"/>
        </w:rPr>
        <w:t>.</w:t>
      </w:r>
      <w:r w:rsidRPr="00A45FE9">
        <w:rPr>
          <w:rFonts w:ascii="Times New Roman" w:eastAsia="仿宋_GB2312" w:hAnsi="Times New Roman" w:cs="Times New Roman"/>
          <w:b/>
          <w:sz w:val="32"/>
          <w:szCs w:val="32"/>
          <w:lang w:eastAsia="zh-CN"/>
        </w:rPr>
        <w:t xml:space="preserve"> </w:t>
      </w:r>
      <w:r>
        <w:rPr>
          <w:rFonts w:ascii="Times New Roman" w:eastAsia="仿宋_GB2312" w:hAnsi="Times New Roman" w:cs="Times New Roman"/>
          <w:b/>
          <w:sz w:val="32"/>
          <w:szCs w:val="32"/>
          <w:lang w:eastAsia="zh-CN"/>
        </w:rPr>
        <w:t>项目预算执行率有待提高</w:t>
      </w:r>
    </w:p>
    <w:p w:rsidR="00A45FE9" w:rsidRPr="005F3AA7" w:rsidRDefault="00A45FE9" w:rsidP="00A45FE9">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本项目年初预算资金为</w:t>
      </w:r>
      <w:r>
        <w:rPr>
          <w:rFonts w:ascii="Times New Roman" w:eastAsia="仿宋_GB2312" w:hAnsi="Times New Roman" w:cs="Times New Roman" w:hint="eastAsia"/>
          <w:sz w:val="32"/>
          <w:szCs w:val="32"/>
          <w:lang w:eastAsia="zh-CN"/>
        </w:rPr>
        <w:t>120</w:t>
      </w:r>
      <w:r w:rsidRPr="005F3AA7">
        <w:rPr>
          <w:rFonts w:ascii="Times New Roman" w:eastAsia="仿宋_GB2312" w:hAnsi="Times New Roman" w:cs="Times New Roman"/>
          <w:sz w:val="32"/>
          <w:szCs w:val="32"/>
          <w:lang w:eastAsia="zh-CN"/>
        </w:rPr>
        <w:t>0000</w:t>
      </w:r>
      <w:r w:rsidRPr="005F3AA7">
        <w:rPr>
          <w:rFonts w:ascii="Times New Roman" w:eastAsia="仿宋_GB2312" w:hAnsi="Times New Roman" w:cs="Times New Roman"/>
          <w:sz w:val="32"/>
          <w:szCs w:val="32"/>
          <w:lang w:eastAsia="zh-CN"/>
        </w:rPr>
        <w:t>元，</w:t>
      </w:r>
      <w:r w:rsidRPr="005F3AA7">
        <w:rPr>
          <w:rFonts w:ascii="Times New Roman" w:eastAsia="仿宋_GB2312" w:hAnsi="Times New Roman" w:cs="Times New Roman"/>
          <w:sz w:val="32"/>
          <w:szCs w:val="32"/>
          <w:lang w:eastAsia="zh-CN"/>
        </w:rPr>
        <w:t>20</w:t>
      </w:r>
      <w:r>
        <w:rPr>
          <w:rFonts w:ascii="Times New Roman" w:eastAsia="仿宋_GB2312" w:hAnsi="Times New Roman" w:cs="Times New Roman" w:hint="eastAsia"/>
          <w:sz w:val="32"/>
          <w:szCs w:val="32"/>
          <w:lang w:eastAsia="zh-CN"/>
        </w:rPr>
        <w:t>21</w:t>
      </w:r>
      <w:r w:rsidRPr="005F3AA7">
        <w:rPr>
          <w:rFonts w:ascii="Times New Roman" w:eastAsia="仿宋_GB2312" w:hAnsi="Times New Roman" w:cs="Times New Roman"/>
          <w:sz w:val="32"/>
          <w:szCs w:val="32"/>
          <w:lang w:eastAsia="zh-CN"/>
        </w:rPr>
        <w:t>年实际</w:t>
      </w:r>
      <w:r>
        <w:rPr>
          <w:rFonts w:ascii="Times New Roman" w:eastAsia="仿宋_GB2312" w:hAnsi="Times New Roman" w:cs="Times New Roman" w:hint="eastAsia"/>
          <w:sz w:val="32"/>
          <w:szCs w:val="32"/>
          <w:lang w:eastAsia="zh-CN"/>
        </w:rPr>
        <w:t>使用</w:t>
      </w:r>
      <w:r w:rsidRPr="005F3AA7">
        <w:rPr>
          <w:rFonts w:ascii="Times New Roman" w:eastAsia="仿宋_GB2312" w:hAnsi="Times New Roman" w:cs="Times New Roman"/>
          <w:sz w:val="32"/>
          <w:szCs w:val="32"/>
          <w:lang w:eastAsia="zh-CN"/>
        </w:rPr>
        <w:t>资金为</w:t>
      </w:r>
      <w:r>
        <w:rPr>
          <w:rFonts w:ascii="Times New Roman" w:eastAsia="仿宋_GB2312" w:hAnsi="Times New Roman" w:cs="Times New Roman" w:hint="eastAsia"/>
          <w:sz w:val="32"/>
          <w:szCs w:val="32"/>
          <w:lang w:eastAsia="zh-CN"/>
        </w:rPr>
        <w:t>752626</w:t>
      </w:r>
      <w:r w:rsidRPr="005F3AA7">
        <w:rPr>
          <w:rFonts w:ascii="Times New Roman" w:eastAsia="仿宋_GB2312" w:hAnsi="Times New Roman" w:cs="Times New Roman"/>
          <w:sz w:val="32"/>
          <w:szCs w:val="32"/>
          <w:lang w:eastAsia="zh-CN"/>
        </w:rPr>
        <w:t>元，</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执行率</w:t>
      </w:r>
      <w:r>
        <w:rPr>
          <w:rFonts w:ascii="Times New Roman" w:eastAsia="仿宋_GB2312" w:hAnsi="Times New Roman" w:cs="Times New Roman" w:hint="eastAsia"/>
          <w:sz w:val="32"/>
          <w:szCs w:val="32"/>
          <w:lang w:eastAsia="zh-CN"/>
        </w:rPr>
        <w:t>62.73%</w:t>
      </w:r>
      <w:r w:rsidRPr="005F3AA7">
        <w:rPr>
          <w:rFonts w:ascii="Times New Roman" w:eastAsia="仿宋_GB2312" w:hAnsi="Times New Roman" w:cs="Times New Roman"/>
          <w:sz w:val="32"/>
          <w:szCs w:val="32"/>
          <w:lang w:eastAsia="zh-CN"/>
        </w:rPr>
        <w:t>，说明预算执行能力有待提高。</w:t>
      </w:r>
    </w:p>
    <w:p w:rsidR="00A45FE9" w:rsidRPr="00A45FE9" w:rsidRDefault="00A45FE9" w:rsidP="00A45FE9">
      <w:pPr>
        <w:spacing w:line="300" w:lineRule="auto"/>
        <w:outlineLvl w:val="2"/>
        <w:rPr>
          <w:rFonts w:ascii="Times New Roman" w:eastAsia="仿宋_GB2312" w:hAnsi="Times New Roman" w:cs="Times New Roman"/>
          <w:sz w:val="32"/>
          <w:szCs w:val="32"/>
          <w:lang w:eastAsia="zh-CN"/>
        </w:rPr>
        <w:sectPr w:rsidR="00A45FE9" w:rsidRPr="00A45FE9">
          <w:pgSz w:w="11906" w:h="16838"/>
          <w:pgMar w:top="1440" w:right="1800" w:bottom="1440" w:left="1800" w:header="851" w:footer="992" w:gutter="0"/>
          <w:cols w:space="425"/>
          <w:docGrid w:type="lines" w:linePitch="312"/>
        </w:sectPr>
      </w:pPr>
    </w:p>
    <w:p w:rsidR="002A5EE4" w:rsidRDefault="000C614A" w:rsidP="005048B5">
      <w:pPr>
        <w:spacing w:line="600" w:lineRule="exact"/>
        <w:jc w:val="center"/>
        <w:outlineLvl w:val="0"/>
        <w:rPr>
          <w:rFonts w:ascii="Times New Roman" w:eastAsia="黑体" w:hAnsi="Times New Roman" w:cs="Times New Roman"/>
          <w:spacing w:val="-4"/>
          <w:w w:val="105"/>
          <w:sz w:val="32"/>
          <w:szCs w:val="32"/>
          <w:lang w:eastAsia="zh-CN"/>
        </w:rPr>
      </w:pPr>
      <w:bookmarkStart w:id="32" w:name="_Toc106369597"/>
      <w:r w:rsidRPr="008F076A">
        <w:rPr>
          <w:rFonts w:ascii="Times New Roman" w:eastAsia="黑体" w:hAnsi="Times New Roman" w:cs="Times New Roman"/>
          <w:spacing w:val="-4"/>
          <w:w w:val="105"/>
          <w:sz w:val="32"/>
          <w:szCs w:val="32"/>
          <w:lang w:eastAsia="zh-CN"/>
        </w:rPr>
        <w:lastRenderedPageBreak/>
        <w:t>六、有关建议</w:t>
      </w:r>
      <w:bookmarkEnd w:id="32"/>
    </w:p>
    <w:p w:rsidR="00A45FE9" w:rsidRPr="00A45FE9" w:rsidRDefault="00A45FE9" w:rsidP="00A45FE9">
      <w:pPr>
        <w:spacing w:line="300" w:lineRule="auto"/>
        <w:jc w:val="both"/>
        <w:outlineLvl w:val="1"/>
        <w:rPr>
          <w:rFonts w:ascii="Times New Roman" w:eastAsia="仿宋_GB2312" w:hAnsi="Times New Roman" w:cs="Times New Roman"/>
          <w:b/>
          <w:sz w:val="32"/>
          <w:szCs w:val="32"/>
          <w:lang w:eastAsia="zh-CN"/>
        </w:rPr>
      </w:pPr>
      <w:bookmarkStart w:id="33" w:name="_Toc76719165"/>
      <w:bookmarkStart w:id="34" w:name="_Toc76721698"/>
      <w:bookmarkStart w:id="35" w:name="_Toc106369598"/>
      <w:r w:rsidRPr="00BB760F">
        <w:rPr>
          <w:rFonts w:ascii="Times New Roman" w:eastAsia="仿宋_GB2312" w:hAnsi="Times New Roman" w:cs="Times New Roman" w:hint="eastAsia"/>
          <w:b/>
          <w:sz w:val="32"/>
          <w:szCs w:val="32"/>
          <w:lang w:eastAsia="zh-CN"/>
        </w:rPr>
        <w:t>（</w:t>
      </w:r>
      <w:r>
        <w:rPr>
          <w:rFonts w:ascii="Times New Roman" w:eastAsia="仿宋_GB2312" w:hAnsi="Times New Roman" w:cs="Times New Roman" w:hint="eastAsia"/>
          <w:b/>
          <w:sz w:val="32"/>
          <w:szCs w:val="32"/>
          <w:lang w:eastAsia="zh-CN"/>
        </w:rPr>
        <w:t>一</w:t>
      </w:r>
      <w:r w:rsidRPr="00BB760F">
        <w:rPr>
          <w:rFonts w:ascii="Times New Roman" w:eastAsia="仿宋_GB2312" w:hAnsi="Times New Roman" w:cs="Times New Roman" w:hint="eastAsia"/>
          <w:b/>
          <w:sz w:val="32"/>
          <w:szCs w:val="32"/>
          <w:lang w:eastAsia="zh-CN"/>
        </w:rPr>
        <w:t>）</w:t>
      </w:r>
      <w:r w:rsidRPr="00BB760F">
        <w:rPr>
          <w:rFonts w:ascii="Times New Roman" w:eastAsia="仿宋_GB2312" w:hAnsi="Times New Roman" w:cs="Times New Roman"/>
          <w:b/>
          <w:sz w:val="32"/>
          <w:szCs w:val="32"/>
          <w:lang w:eastAsia="zh-CN"/>
        </w:rPr>
        <w:t>建立第三方机构管理制度</w:t>
      </w:r>
      <w:bookmarkEnd w:id="33"/>
      <w:bookmarkEnd w:id="34"/>
      <w:bookmarkEnd w:id="35"/>
    </w:p>
    <w:p w:rsidR="00F40688" w:rsidRPr="008F076A" w:rsidRDefault="00B4205C" w:rsidP="002C2AE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为</w:t>
      </w:r>
      <w:r w:rsidR="00C117B7">
        <w:rPr>
          <w:rFonts w:ascii="Times New Roman" w:eastAsia="仿宋_GB2312" w:hAnsi="Times New Roman" w:cs="Times New Roman" w:hint="eastAsia"/>
          <w:sz w:val="32"/>
          <w:szCs w:val="32"/>
          <w:lang w:eastAsia="zh-CN"/>
        </w:rPr>
        <w:t>提高管理效率，建议</w:t>
      </w:r>
      <w:r>
        <w:rPr>
          <w:rFonts w:ascii="Times New Roman" w:eastAsia="仿宋_GB2312" w:hAnsi="Times New Roman" w:cs="Times New Roman" w:hint="eastAsia"/>
          <w:sz w:val="32"/>
          <w:szCs w:val="32"/>
          <w:lang w:eastAsia="zh-CN"/>
        </w:rPr>
        <w:t>实施单位</w:t>
      </w:r>
      <w:r w:rsidR="00C117B7">
        <w:rPr>
          <w:rFonts w:ascii="Times New Roman" w:eastAsia="仿宋_GB2312" w:hAnsi="Times New Roman" w:cs="Times New Roman" w:hint="eastAsia"/>
          <w:sz w:val="32"/>
          <w:szCs w:val="32"/>
          <w:lang w:eastAsia="zh-CN"/>
        </w:rPr>
        <w:t>建立对第三方机构的管理制度，约定投资评审工作的程序、要求、过程管理等内容。</w:t>
      </w:r>
      <w:r>
        <w:rPr>
          <w:rFonts w:ascii="Times New Roman" w:eastAsia="仿宋_GB2312" w:hAnsi="Times New Roman" w:cs="Times New Roman" w:hint="eastAsia"/>
          <w:sz w:val="32"/>
          <w:szCs w:val="32"/>
          <w:lang w:eastAsia="zh-CN"/>
        </w:rPr>
        <w:t>实施单位应</w:t>
      </w:r>
      <w:r w:rsidR="00F40688">
        <w:rPr>
          <w:rFonts w:ascii="Times New Roman" w:eastAsia="仿宋_GB2312" w:hAnsi="Times New Roman" w:cs="Times New Roman" w:hint="eastAsia"/>
          <w:sz w:val="32"/>
          <w:szCs w:val="32"/>
          <w:lang w:eastAsia="zh-CN"/>
        </w:rPr>
        <w:t>加强对第三方机构的过程管理，对评审项目建立台账，记录评审项目的开始时间、反馈时间、完成时间，并记录</w:t>
      </w:r>
      <w:r w:rsidR="00283313">
        <w:rPr>
          <w:rFonts w:ascii="Times New Roman" w:eastAsia="仿宋_GB2312" w:hAnsi="Times New Roman" w:cs="Times New Roman" w:hint="eastAsia"/>
          <w:sz w:val="32"/>
          <w:szCs w:val="32"/>
          <w:lang w:eastAsia="zh-CN"/>
        </w:rPr>
        <w:t>第三方机构反馈的问题及各局室对第三方机构服务的评价等内容，加强过程管理。</w:t>
      </w:r>
    </w:p>
    <w:p w:rsidR="00A45FE9" w:rsidRPr="005F3AA7" w:rsidRDefault="00A45FE9" w:rsidP="00A45FE9">
      <w:pPr>
        <w:spacing w:line="300" w:lineRule="auto"/>
        <w:jc w:val="both"/>
        <w:outlineLvl w:val="1"/>
        <w:rPr>
          <w:rFonts w:ascii="Times New Roman" w:eastAsia="仿宋_GB2312" w:hAnsi="Times New Roman" w:cs="Times New Roman"/>
          <w:b/>
          <w:sz w:val="32"/>
          <w:szCs w:val="32"/>
          <w:lang w:eastAsia="zh-CN"/>
        </w:rPr>
      </w:pPr>
      <w:bookmarkStart w:id="36" w:name="_Toc76721696"/>
      <w:bookmarkStart w:id="37" w:name="_Toc106369599"/>
      <w:r w:rsidRPr="005F3AA7">
        <w:rPr>
          <w:rFonts w:ascii="Times New Roman" w:eastAsia="仿宋_GB2312" w:hAnsi="Times New Roman" w:cs="Times New Roman"/>
          <w:b/>
          <w:sz w:val="32"/>
          <w:szCs w:val="32"/>
          <w:lang w:eastAsia="zh-CN"/>
        </w:rPr>
        <w:t>（</w:t>
      </w:r>
      <w:r>
        <w:rPr>
          <w:rFonts w:ascii="Times New Roman" w:eastAsia="仿宋_GB2312" w:hAnsi="Times New Roman" w:cs="Times New Roman" w:hint="eastAsia"/>
          <w:b/>
          <w:sz w:val="32"/>
          <w:szCs w:val="32"/>
          <w:lang w:eastAsia="zh-CN"/>
        </w:rPr>
        <w:t>二</w:t>
      </w:r>
      <w:r w:rsidRPr="005F3AA7">
        <w:rPr>
          <w:rFonts w:ascii="Times New Roman" w:eastAsia="仿宋_GB2312" w:hAnsi="Times New Roman" w:cs="Times New Roman"/>
          <w:b/>
          <w:sz w:val="32"/>
          <w:szCs w:val="32"/>
          <w:lang w:eastAsia="zh-CN"/>
        </w:rPr>
        <w:t>）科学合理编制预算计划</w:t>
      </w:r>
      <w:bookmarkEnd w:id="36"/>
      <w:bookmarkEnd w:id="37"/>
    </w:p>
    <w:p w:rsidR="00A45FE9" w:rsidRPr="00AB346D" w:rsidRDefault="00A45FE9" w:rsidP="006A162F">
      <w:pPr>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建议科学合理编制预算计划，</w:t>
      </w:r>
      <w:r w:rsidRPr="005F3AA7">
        <w:rPr>
          <w:rFonts w:ascii="Times New Roman" w:eastAsia="仿宋" w:hAnsi="Times New Roman" w:cs="Times New Roman"/>
          <w:color w:val="000000" w:themeColor="text1"/>
          <w:sz w:val="32"/>
          <w:szCs w:val="32"/>
          <w:lang w:eastAsia="zh-CN"/>
        </w:rPr>
        <w:t>可根据上一年度专项工作经费实际使用情况和结余情况，并结合年度内单位可预见的工作任务，确定年度预算目标，细化预算指标，科学合理编制预算，推进预算编制科学化、准确化。避免预算确定的无依据性及与实际支出不一致的情况。</w:t>
      </w:r>
    </w:p>
    <w:p w:rsidR="003D665D" w:rsidRPr="00A45FE9" w:rsidRDefault="003D665D" w:rsidP="00A45FE9">
      <w:pPr>
        <w:spacing w:line="300" w:lineRule="auto"/>
        <w:jc w:val="both"/>
        <w:rPr>
          <w:rFonts w:ascii="Times New Roman" w:eastAsia="仿宋_GB2312" w:hAnsi="Times New Roman" w:cs="Times New Roman"/>
          <w:sz w:val="32"/>
          <w:szCs w:val="32"/>
          <w:lang w:eastAsia="zh-CN"/>
        </w:rPr>
      </w:pPr>
    </w:p>
    <w:sectPr w:rsidR="003D665D" w:rsidRPr="00A45F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874" w:rsidRDefault="00251874" w:rsidP="005E38A6">
      <w:r>
        <w:separator/>
      </w:r>
    </w:p>
  </w:endnote>
  <w:endnote w:type="continuationSeparator" w:id="0">
    <w:p w:rsidR="00251874" w:rsidRDefault="00251874" w:rsidP="005E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111" w:rsidRDefault="00BD5111">
    <w:pPr>
      <w:pStyle w:val="a4"/>
      <w:jc w:val="center"/>
    </w:pPr>
  </w:p>
  <w:p w:rsidR="00BD5111" w:rsidRDefault="00BD511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768540"/>
      <w:docPartObj>
        <w:docPartGallery w:val="Page Numbers (Bottom of Page)"/>
        <w:docPartUnique/>
      </w:docPartObj>
    </w:sdtPr>
    <w:sdtEndPr/>
    <w:sdtContent>
      <w:p w:rsidR="00BD5111" w:rsidRDefault="00BD5111" w:rsidP="00CC7E3A">
        <w:pPr>
          <w:pStyle w:val="a4"/>
          <w:jc w:val="center"/>
        </w:pPr>
        <w:r>
          <w:fldChar w:fldCharType="begin"/>
        </w:r>
        <w:r>
          <w:instrText>PAGE   \* MERGEFORMAT</w:instrText>
        </w:r>
        <w:r>
          <w:fldChar w:fldCharType="separate"/>
        </w:r>
        <w:r w:rsidR="00B66F96" w:rsidRPr="00B66F96">
          <w:rPr>
            <w:noProof/>
            <w:lang w:val="zh-CN" w:eastAsia="zh-CN"/>
          </w:rPr>
          <w:t>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948080"/>
      <w:docPartObj>
        <w:docPartGallery w:val="Page Numbers (Bottom of Page)"/>
        <w:docPartUnique/>
      </w:docPartObj>
    </w:sdtPr>
    <w:sdtEndPr>
      <w:rPr>
        <w:rFonts w:ascii="Times New Roman" w:hAnsi="Times New Roman" w:cs="Times New Roman"/>
      </w:rPr>
    </w:sdtEndPr>
    <w:sdtContent>
      <w:p w:rsidR="00BD5111" w:rsidRPr="008D1D05" w:rsidRDefault="00AB2F62" w:rsidP="00AB2F62">
        <w:pPr>
          <w:pStyle w:val="a4"/>
          <w:tabs>
            <w:tab w:val="left" w:pos="3978"/>
          </w:tabs>
          <w:rPr>
            <w:rFonts w:ascii="Times New Roman" w:hAnsi="Times New Roman" w:cs="Times New Roman"/>
          </w:rPr>
        </w:pPr>
        <w:r>
          <w:tab/>
        </w:r>
        <w:r>
          <w:tab/>
        </w:r>
        <w:r w:rsidR="00BD5111" w:rsidRPr="008D1D05">
          <w:rPr>
            <w:rFonts w:ascii="Times New Roman" w:hAnsi="Times New Roman" w:cs="Times New Roman"/>
          </w:rPr>
          <w:fldChar w:fldCharType="begin"/>
        </w:r>
        <w:r w:rsidR="00BD5111" w:rsidRPr="008D1D05">
          <w:rPr>
            <w:rFonts w:ascii="Times New Roman" w:hAnsi="Times New Roman" w:cs="Times New Roman"/>
          </w:rPr>
          <w:instrText>PAGE   \* MERGEFORMAT</w:instrText>
        </w:r>
        <w:r w:rsidR="00BD5111" w:rsidRPr="008D1D05">
          <w:rPr>
            <w:rFonts w:ascii="Times New Roman" w:hAnsi="Times New Roman" w:cs="Times New Roman"/>
          </w:rPr>
          <w:fldChar w:fldCharType="separate"/>
        </w:r>
        <w:r w:rsidR="00B66F96" w:rsidRPr="00B66F96">
          <w:rPr>
            <w:rFonts w:ascii="Times New Roman" w:hAnsi="Times New Roman" w:cs="Times New Roman"/>
            <w:noProof/>
            <w:lang w:val="zh-CN" w:eastAsia="zh-CN"/>
          </w:rPr>
          <w:t>24</w:t>
        </w:r>
        <w:r w:rsidR="00BD5111" w:rsidRPr="008D1D05">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874" w:rsidRDefault="00251874" w:rsidP="005E38A6">
      <w:r>
        <w:separator/>
      </w:r>
    </w:p>
  </w:footnote>
  <w:footnote w:type="continuationSeparator" w:id="0">
    <w:p w:rsidR="00251874" w:rsidRDefault="00251874" w:rsidP="005E3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111" w:rsidRDefault="00BD5111">
    <w:pPr>
      <w:pStyle w:val="a5"/>
      <w:rPr>
        <w:lang w:eastAsia="zh-CN"/>
      </w:rPr>
    </w:pPr>
    <w:r w:rsidRPr="00CC7E3A">
      <w:rPr>
        <w:rFonts w:hint="eastAsia"/>
        <w:lang w:eastAsia="zh-CN"/>
      </w:rPr>
      <w:t>财政投资评审外包费项目支出绩效评价报告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ACFC16"/>
    <w:multiLevelType w:val="singleLevel"/>
    <w:tmpl w:val="79ACFC16"/>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1711"/>
    <w:rsid w:val="00001E21"/>
    <w:rsid w:val="00013B07"/>
    <w:rsid w:val="00014185"/>
    <w:rsid w:val="00022E88"/>
    <w:rsid w:val="0004566E"/>
    <w:rsid w:val="000535C1"/>
    <w:rsid w:val="00055AA6"/>
    <w:rsid w:val="0006239C"/>
    <w:rsid w:val="00063837"/>
    <w:rsid w:val="00085064"/>
    <w:rsid w:val="00093715"/>
    <w:rsid w:val="000A3491"/>
    <w:rsid w:val="000A427D"/>
    <w:rsid w:val="000A491C"/>
    <w:rsid w:val="000A72B7"/>
    <w:rsid w:val="000B5E65"/>
    <w:rsid w:val="000C098C"/>
    <w:rsid w:val="000C0DEA"/>
    <w:rsid w:val="000C614A"/>
    <w:rsid w:val="000D2746"/>
    <w:rsid w:val="000D7751"/>
    <w:rsid w:val="000E7E08"/>
    <w:rsid w:val="000F1133"/>
    <w:rsid w:val="00114691"/>
    <w:rsid w:val="00127A4D"/>
    <w:rsid w:val="00132584"/>
    <w:rsid w:val="00135E2A"/>
    <w:rsid w:val="00136C52"/>
    <w:rsid w:val="00145B69"/>
    <w:rsid w:val="001464DB"/>
    <w:rsid w:val="00154444"/>
    <w:rsid w:val="00166296"/>
    <w:rsid w:val="00166D98"/>
    <w:rsid w:val="001817A6"/>
    <w:rsid w:val="0018594E"/>
    <w:rsid w:val="00194880"/>
    <w:rsid w:val="001968C9"/>
    <w:rsid w:val="001A4BCE"/>
    <w:rsid w:val="001A6A31"/>
    <w:rsid w:val="001B1D6E"/>
    <w:rsid w:val="001B51CB"/>
    <w:rsid w:val="001B7B2C"/>
    <w:rsid w:val="001C35E3"/>
    <w:rsid w:val="001E07A5"/>
    <w:rsid w:val="001E1E86"/>
    <w:rsid w:val="001F559F"/>
    <w:rsid w:val="00201485"/>
    <w:rsid w:val="002115F8"/>
    <w:rsid w:val="002179A9"/>
    <w:rsid w:val="00217A9E"/>
    <w:rsid w:val="00227A44"/>
    <w:rsid w:val="0023167C"/>
    <w:rsid w:val="002320ED"/>
    <w:rsid w:val="0024325F"/>
    <w:rsid w:val="002445BE"/>
    <w:rsid w:val="00251874"/>
    <w:rsid w:val="0025197D"/>
    <w:rsid w:val="002715F2"/>
    <w:rsid w:val="00277CD1"/>
    <w:rsid w:val="00283313"/>
    <w:rsid w:val="002924F9"/>
    <w:rsid w:val="00292B75"/>
    <w:rsid w:val="002A5EE4"/>
    <w:rsid w:val="002A662B"/>
    <w:rsid w:val="002A7767"/>
    <w:rsid w:val="002B645C"/>
    <w:rsid w:val="002C2AE3"/>
    <w:rsid w:val="002C2B85"/>
    <w:rsid w:val="002C32F5"/>
    <w:rsid w:val="002C33C6"/>
    <w:rsid w:val="002C6520"/>
    <w:rsid w:val="002F1E96"/>
    <w:rsid w:val="002F4E88"/>
    <w:rsid w:val="00307D22"/>
    <w:rsid w:val="00313302"/>
    <w:rsid w:val="0032205A"/>
    <w:rsid w:val="00333697"/>
    <w:rsid w:val="00334291"/>
    <w:rsid w:val="00336466"/>
    <w:rsid w:val="003365DD"/>
    <w:rsid w:val="00355429"/>
    <w:rsid w:val="003556C8"/>
    <w:rsid w:val="00357224"/>
    <w:rsid w:val="00390671"/>
    <w:rsid w:val="00393E96"/>
    <w:rsid w:val="003B1534"/>
    <w:rsid w:val="003B1BDD"/>
    <w:rsid w:val="003C12F8"/>
    <w:rsid w:val="003D443E"/>
    <w:rsid w:val="003D4AA6"/>
    <w:rsid w:val="003D623A"/>
    <w:rsid w:val="003D665D"/>
    <w:rsid w:val="003D6CA8"/>
    <w:rsid w:val="003E77AD"/>
    <w:rsid w:val="003F29D2"/>
    <w:rsid w:val="00410965"/>
    <w:rsid w:val="00413A2A"/>
    <w:rsid w:val="00415227"/>
    <w:rsid w:val="00417C35"/>
    <w:rsid w:val="00420004"/>
    <w:rsid w:val="004223EA"/>
    <w:rsid w:val="00427947"/>
    <w:rsid w:val="00440C83"/>
    <w:rsid w:val="00451801"/>
    <w:rsid w:val="0045382E"/>
    <w:rsid w:val="00461E7B"/>
    <w:rsid w:val="004640D4"/>
    <w:rsid w:val="004645F1"/>
    <w:rsid w:val="00476FC4"/>
    <w:rsid w:val="004810F7"/>
    <w:rsid w:val="004834BC"/>
    <w:rsid w:val="004A12B6"/>
    <w:rsid w:val="004A6A86"/>
    <w:rsid w:val="004A6E64"/>
    <w:rsid w:val="004B06EF"/>
    <w:rsid w:val="004B19A7"/>
    <w:rsid w:val="004B471A"/>
    <w:rsid w:val="004B6E0E"/>
    <w:rsid w:val="004C05A8"/>
    <w:rsid w:val="004C1A1E"/>
    <w:rsid w:val="004C5187"/>
    <w:rsid w:val="004C7015"/>
    <w:rsid w:val="004D7A19"/>
    <w:rsid w:val="004E229B"/>
    <w:rsid w:val="004E302A"/>
    <w:rsid w:val="004E3B21"/>
    <w:rsid w:val="004E7627"/>
    <w:rsid w:val="004F249E"/>
    <w:rsid w:val="005048B5"/>
    <w:rsid w:val="005112D2"/>
    <w:rsid w:val="00511ECF"/>
    <w:rsid w:val="005151ED"/>
    <w:rsid w:val="00517633"/>
    <w:rsid w:val="005262AD"/>
    <w:rsid w:val="0052656E"/>
    <w:rsid w:val="005314E3"/>
    <w:rsid w:val="00545AA5"/>
    <w:rsid w:val="00580228"/>
    <w:rsid w:val="005867AD"/>
    <w:rsid w:val="005907F4"/>
    <w:rsid w:val="00597BD9"/>
    <w:rsid w:val="005A14DF"/>
    <w:rsid w:val="005B6AF7"/>
    <w:rsid w:val="005C18F5"/>
    <w:rsid w:val="005C1EAD"/>
    <w:rsid w:val="005C208F"/>
    <w:rsid w:val="005C2294"/>
    <w:rsid w:val="005C4E15"/>
    <w:rsid w:val="005C6E6C"/>
    <w:rsid w:val="005D0F6C"/>
    <w:rsid w:val="005E089C"/>
    <w:rsid w:val="005E38A6"/>
    <w:rsid w:val="005F3C9E"/>
    <w:rsid w:val="00612712"/>
    <w:rsid w:val="00622F1C"/>
    <w:rsid w:val="00631449"/>
    <w:rsid w:val="00634758"/>
    <w:rsid w:val="00636C39"/>
    <w:rsid w:val="006471A1"/>
    <w:rsid w:val="00654995"/>
    <w:rsid w:val="0066796F"/>
    <w:rsid w:val="00667C26"/>
    <w:rsid w:val="00670F10"/>
    <w:rsid w:val="00684E75"/>
    <w:rsid w:val="0068536B"/>
    <w:rsid w:val="00697C63"/>
    <w:rsid w:val="006A162F"/>
    <w:rsid w:val="006A412F"/>
    <w:rsid w:val="006A5448"/>
    <w:rsid w:val="006A5EAC"/>
    <w:rsid w:val="006B542A"/>
    <w:rsid w:val="006B5C5B"/>
    <w:rsid w:val="006C1B32"/>
    <w:rsid w:val="006D796B"/>
    <w:rsid w:val="006F2A22"/>
    <w:rsid w:val="006F5E78"/>
    <w:rsid w:val="006F6E02"/>
    <w:rsid w:val="007022BA"/>
    <w:rsid w:val="00707D88"/>
    <w:rsid w:val="00713920"/>
    <w:rsid w:val="0071544E"/>
    <w:rsid w:val="0073419D"/>
    <w:rsid w:val="00741075"/>
    <w:rsid w:val="0074331A"/>
    <w:rsid w:val="0074351E"/>
    <w:rsid w:val="007459BC"/>
    <w:rsid w:val="00751CA3"/>
    <w:rsid w:val="00756351"/>
    <w:rsid w:val="00757939"/>
    <w:rsid w:val="00766BDA"/>
    <w:rsid w:val="00773B4A"/>
    <w:rsid w:val="00797DC6"/>
    <w:rsid w:val="007A658E"/>
    <w:rsid w:val="007C0ABA"/>
    <w:rsid w:val="007C2C36"/>
    <w:rsid w:val="007C492F"/>
    <w:rsid w:val="007D127C"/>
    <w:rsid w:val="007D231E"/>
    <w:rsid w:val="007D65B8"/>
    <w:rsid w:val="007E201E"/>
    <w:rsid w:val="007F170C"/>
    <w:rsid w:val="00803712"/>
    <w:rsid w:val="00822F1E"/>
    <w:rsid w:val="00822F9A"/>
    <w:rsid w:val="0082658B"/>
    <w:rsid w:val="00826CB6"/>
    <w:rsid w:val="00827D3F"/>
    <w:rsid w:val="00833641"/>
    <w:rsid w:val="00841ADA"/>
    <w:rsid w:val="008478B3"/>
    <w:rsid w:val="00856C56"/>
    <w:rsid w:val="008616AA"/>
    <w:rsid w:val="00864B2C"/>
    <w:rsid w:val="00866DE4"/>
    <w:rsid w:val="008726E2"/>
    <w:rsid w:val="00881FE7"/>
    <w:rsid w:val="00887FCB"/>
    <w:rsid w:val="0089273B"/>
    <w:rsid w:val="00893E2A"/>
    <w:rsid w:val="008969C4"/>
    <w:rsid w:val="00896B2B"/>
    <w:rsid w:val="00896B6B"/>
    <w:rsid w:val="008A6C9D"/>
    <w:rsid w:val="008C70FE"/>
    <w:rsid w:val="008C71C4"/>
    <w:rsid w:val="008C7A8A"/>
    <w:rsid w:val="008D1D05"/>
    <w:rsid w:val="008D4E37"/>
    <w:rsid w:val="008D5B8D"/>
    <w:rsid w:val="008E0B68"/>
    <w:rsid w:val="008F076A"/>
    <w:rsid w:val="008F7F6E"/>
    <w:rsid w:val="00904B0D"/>
    <w:rsid w:val="00910E16"/>
    <w:rsid w:val="00931129"/>
    <w:rsid w:val="00943197"/>
    <w:rsid w:val="009525F6"/>
    <w:rsid w:val="009603E6"/>
    <w:rsid w:val="00964209"/>
    <w:rsid w:val="00965C8C"/>
    <w:rsid w:val="00967F62"/>
    <w:rsid w:val="00994D38"/>
    <w:rsid w:val="009A08D2"/>
    <w:rsid w:val="009A2F30"/>
    <w:rsid w:val="009A37EF"/>
    <w:rsid w:val="009B13C1"/>
    <w:rsid w:val="009C3B9A"/>
    <w:rsid w:val="009D18AE"/>
    <w:rsid w:val="009D2EA8"/>
    <w:rsid w:val="009E0352"/>
    <w:rsid w:val="009E314D"/>
    <w:rsid w:val="009F0984"/>
    <w:rsid w:val="009F0AA6"/>
    <w:rsid w:val="00A05CF5"/>
    <w:rsid w:val="00A104F1"/>
    <w:rsid w:val="00A11359"/>
    <w:rsid w:val="00A125A9"/>
    <w:rsid w:val="00A14D7F"/>
    <w:rsid w:val="00A23323"/>
    <w:rsid w:val="00A25528"/>
    <w:rsid w:val="00A26C23"/>
    <w:rsid w:val="00A31CDC"/>
    <w:rsid w:val="00A320BD"/>
    <w:rsid w:val="00A45FE9"/>
    <w:rsid w:val="00A53A27"/>
    <w:rsid w:val="00A543FE"/>
    <w:rsid w:val="00A64224"/>
    <w:rsid w:val="00A74A8D"/>
    <w:rsid w:val="00A93613"/>
    <w:rsid w:val="00A96205"/>
    <w:rsid w:val="00A978FF"/>
    <w:rsid w:val="00AA6FE6"/>
    <w:rsid w:val="00AB2F62"/>
    <w:rsid w:val="00AC460C"/>
    <w:rsid w:val="00AC5F8E"/>
    <w:rsid w:val="00AC7028"/>
    <w:rsid w:val="00AC7639"/>
    <w:rsid w:val="00AD2B7B"/>
    <w:rsid w:val="00AD3DED"/>
    <w:rsid w:val="00AD7EF1"/>
    <w:rsid w:val="00AE21D9"/>
    <w:rsid w:val="00AE45BA"/>
    <w:rsid w:val="00AF416D"/>
    <w:rsid w:val="00AF6F11"/>
    <w:rsid w:val="00B1179A"/>
    <w:rsid w:val="00B132A8"/>
    <w:rsid w:val="00B15B2B"/>
    <w:rsid w:val="00B25A26"/>
    <w:rsid w:val="00B26395"/>
    <w:rsid w:val="00B322A6"/>
    <w:rsid w:val="00B4205C"/>
    <w:rsid w:val="00B46A63"/>
    <w:rsid w:val="00B47F21"/>
    <w:rsid w:val="00B528AE"/>
    <w:rsid w:val="00B54081"/>
    <w:rsid w:val="00B55418"/>
    <w:rsid w:val="00B561F4"/>
    <w:rsid w:val="00B6132B"/>
    <w:rsid w:val="00B616F1"/>
    <w:rsid w:val="00B617AE"/>
    <w:rsid w:val="00B61E9F"/>
    <w:rsid w:val="00B63460"/>
    <w:rsid w:val="00B64EA1"/>
    <w:rsid w:val="00B66F96"/>
    <w:rsid w:val="00B75ACC"/>
    <w:rsid w:val="00B86D91"/>
    <w:rsid w:val="00B87468"/>
    <w:rsid w:val="00BA1767"/>
    <w:rsid w:val="00BA2F85"/>
    <w:rsid w:val="00BA691B"/>
    <w:rsid w:val="00BB5F83"/>
    <w:rsid w:val="00BC4D09"/>
    <w:rsid w:val="00BD5111"/>
    <w:rsid w:val="00BD5D24"/>
    <w:rsid w:val="00BE47B2"/>
    <w:rsid w:val="00BE6C3F"/>
    <w:rsid w:val="00BF4291"/>
    <w:rsid w:val="00BF623A"/>
    <w:rsid w:val="00C117B7"/>
    <w:rsid w:val="00C13B8F"/>
    <w:rsid w:val="00C237B9"/>
    <w:rsid w:val="00C30B77"/>
    <w:rsid w:val="00C45FDE"/>
    <w:rsid w:val="00C463D8"/>
    <w:rsid w:val="00C542A2"/>
    <w:rsid w:val="00C55D29"/>
    <w:rsid w:val="00C60C9E"/>
    <w:rsid w:val="00C624A7"/>
    <w:rsid w:val="00C714E6"/>
    <w:rsid w:val="00C80050"/>
    <w:rsid w:val="00C8014C"/>
    <w:rsid w:val="00C81735"/>
    <w:rsid w:val="00C970FE"/>
    <w:rsid w:val="00CA3DA0"/>
    <w:rsid w:val="00CA4CE0"/>
    <w:rsid w:val="00CA5DCB"/>
    <w:rsid w:val="00CB540D"/>
    <w:rsid w:val="00CC7E3A"/>
    <w:rsid w:val="00CE1047"/>
    <w:rsid w:val="00CE4524"/>
    <w:rsid w:val="00D02C5B"/>
    <w:rsid w:val="00D07FCE"/>
    <w:rsid w:val="00D10FF2"/>
    <w:rsid w:val="00D1207F"/>
    <w:rsid w:val="00D14BB0"/>
    <w:rsid w:val="00D1538F"/>
    <w:rsid w:val="00D23F56"/>
    <w:rsid w:val="00D27F3A"/>
    <w:rsid w:val="00D3184E"/>
    <w:rsid w:val="00D41029"/>
    <w:rsid w:val="00D50D37"/>
    <w:rsid w:val="00D5409A"/>
    <w:rsid w:val="00D634EB"/>
    <w:rsid w:val="00D6425A"/>
    <w:rsid w:val="00D66F7A"/>
    <w:rsid w:val="00D727E9"/>
    <w:rsid w:val="00D754B2"/>
    <w:rsid w:val="00D81392"/>
    <w:rsid w:val="00D97F82"/>
    <w:rsid w:val="00DC71F3"/>
    <w:rsid w:val="00DD0D56"/>
    <w:rsid w:val="00DD1220"/>
    <w:rsid w:val="00DD1584"/>
    <w:rsid w:val="00DE68A9"/>
    <w:rsid w:val="00DE7500"/>
    <w:rsid w:val="00DF3E8F"/>
    <w:rsid w:val="00E0020F"/>
    <w:rsid w:val="00E00C5C"/>
    <w:rsid w:val="00E0104D"/>
    <w:rsid w:val="00E17EBC"/>
    <w:rsid w:val="00E23457"/>
    <w:rsid w:val="00E23C88"/>
    <w:rsid w:val="00E33B20"/>
    <w:rsid w:val="00E3764A"/>
    <w:rsid w:val="00E4251B"/>
    <w:rsid w:val="00E54F7B"/>
    <w:rsid w:val="00E617F3"/>
    <w:rsid w:val="00E62EAB"/>
    <w:rsid w:val="00E644E8"/>
    <w:rsid w:val="00E71FCE"/>
    <w:rsid w:val="00E72F42"/>
    <w:rsid w:val="00E83AC5"/>
    <w:rsid w:val="00E84659"/>
    <w:rsid w:val="00E85715"/>
    <w:rsid w:val="00E91E4F"/>
    <w:rsid w:val="00EC1D82"/>
    <w:rsid w:val="00EC5CF6"/>
    <w:rsid w:val="00EE22A1"/>
    <w:rsid w:val="00EF4B62"/>
    <w:rsid w:val="00F14154"/>
    <w:rsid w:val="00F26981"/>
    <w:rsid w:val="00F40688"/>
    <w:rsid w:val="00F47996"/>
    <w:rsid w:val="00F56912"/>
    <w:rsid w:val="00F66646"/>
    <w:rsid w:val="00F77C63"/>
    <w:rsid w:val="00F93700"/>
    <w:rsid w:val="00F93DAB"/>
    <w:rsid w:val="00FB1E78"/>
    <w:rsid w:val="00FB7C8C"/>
    <w:rsid w:val="00FC01B2"/>
    <w:rsid w:val="00FC34F4"/>
    <w:rsid w:val="00FC4637"/>
    <w:rsid w:val="00FD08DD"/>
    <w:rsid w:val="00FD60C8"/>
    <w:rsid w:val="00FE2232"/>
    <w:rsid w:val="00FE3617"/>
    <w:rsid w:val="00FF18C3"/>
    <w:rsid w:val="00FF5BD5"/>
    <w:rsid w:val="00FF6F18"/>
    <w:rsid w:val="08A96A65"/>
    <w:rsid w:val="13D90C4B"/>
    <w:rsid w:val="22EB667C"/>
    <w:rsid w:val="23EC632B"/>
    <w:rsid w:val="32F44116"/>
    <w:rsid w:val="37E73317"/>
    <w:rsid w:val="42D623A5"/>
    <w:rsid w:val="5E52161D"/>
    <w:rsid w:val="67E945D5"/>
    <w:rsid w:val="6B027BAA"/>
    <w:rsid w:val="6E6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6A16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table" w:styleId="a6">
    <w:name w:val="Table Grid"/>
    <w:basedOn w:val="a1"/>
    <w:uiPriority w:val="59"/>
    <w:rsid w:val="00C30B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4351E"/>
    <w:pPr>
      <w:widowControl/>
      <w:jc w:val="both"/>
    </w:pPr>
    <w:rPr>
      <w:rFonts w:ascii="Times New Roman" w:eastAsia="宋体" w:hAnsi="Times New Roman" w:cs="Times New Roman"/>
      <w:sz w:val="21"/>
      <w:szCs w:val="21"/>
      <w:lang w:eastAsia="zh-CN"/>
    </w:rPr>
  </w:style>
  <w:style w:type="paragraph" w:styleId="10">
    <w:name w:val="toc 1"/>
    <w:basedOn w:val="a"/>
    <w:next w:val="a"/>
    <w:autoRedefine/>
    <w:uiPriority w:val="39"/>
    <w:unhideWhenUsed/>
    <w:qFormat/>
    <w:rsid w:val="00427947"/>
  </w:style>
  <w:style w:type="paragraph" w:styleId="20">
    <w:name w:val="toc 2"/>
    <w:basedOn w:val="a"/>
    <w:next w:val="a"/>
    <w:autoRedefine/>
    <w:uiPriority w:val="39"/>
    <w:unhideWhenUsed/>
    <w:rsid w:val="00427947"/>
    <w:pPr>
      <w:ind w:leftChars="200" w:left="420"/>
    </w:pPr>
  </w:style>
  <w:style w:type="character" w:styleId="a7">
    <w:name w:val="Hyperlink"/>
    <w:basedOn w:val="a0"/>
    <w:uiPriority w:val="99"/>
    <w:unhideWhenUsed/>
    <w:qFormat/>
    <w:rsid w:val="00427947"/>
    <w:rPr>
      <w:color w:val="0000FF" w:themeColor="hyperlink"/>
      <w:u w:val="single"/>
    </w:rPr>
  </w:style>
  <w:style w:type="character" w:customStyle="1" w:styleId="2Char">
    <w:name w:val="标题 2 Char"/>
    <w:basedOn w:val="a0"/>
    <w:link w:val="2"/>
    <w:uiPriority w:val="9"/>
    <w:semiHidden/>
    <w:rsid w:val="006A162F"/>
    <w:rPr>
      <w:rFonts w:asciiTheme="majorHAnsi" w:eastAsiaTheme="majorEastAsia" w:hAnsiTheme="majorHAnsi" w:cstheme="majorBidi"/>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rFonts w:asciiTheme="minorHAnsi" w:eastAsiaTheme="minorEastAsia" w:hAnsiTheme="minorHAnsi" w:cstheme="minorBidi"/>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paragraph" w:styleId="2">
    <w:name w:val="heading 2"/>
    <w:basedOn w:val="a"/>
    <w:next w:val="a"/>
    <w:link w:val="2Char"/>
    <w:uiPriority w:val="9"/>
    <w:semiHidden/>
    <w:unhideWhenUsed/>
    <w:qFormat/>
    <w:rsid w:val="006A16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5"/>
    <w:uiPriority w:val="99"/>
    <w:rPr>
      <w:kern w:val="0"/>
      <w:sz w:val="18"/>
      <w:szCs w:val="18"/>
      <w:lang w:eastAsia="en-US"/>
    </w:rPr>
  </w:style>
  <w:style w:type="character" w:customStyle="1" w:styleId="Char0">
    <w:name w:val="页脚 Char"/>
    <w:basedOn w:val="a0"/>
    <w:link w:val="a4"/>
    <w:uiPriority w:val="99"/>
    <w:qFormat/>
    <w:rPr>
      <w:kern w:val="0"/>
      <w:sz w:val="18"/>
      <w:szCs w:val="18"/>
      <w:lang w:eastAsia="en-US"/>
    </w:rPr>
  </w:style>
  <w:style w:type="character" w:customStyle="1" w:styleId="Char">
    <w:name w:val="批注框文本 Char"/>
    <w:basedOn w:val="a0"/>
    <w:link w:val="a3"/>
    <w:uiPriority w:val="99"/>
    <w:semiHidden/>
    <w:qFormat/>
    <w:rPr>
      <w:kern w:val="0"/>
      <w:sz w:val="18"/>
      <w:szCs w:val="18"/>
      <w:lang w:eastAsia="en-US"/>
    </w:rPr>
  </w:style>
  <w:style w:type="table" w:styleId="a6">
    <w:name w:val="Table Grid"/>
    <w:basedOn w:val="a1"/>
    <w:uiPriority w:val="59"/>
    <w:rsid w:val="00C30B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4351E"/>
    <w:pPr>
      <w:widowControl/>
      <w:jc w:val="both"/>
    </w:pPr>
    <w:rPr>
      <w:rFonts w:ascii="Times New Roman" w:eastAsia="宋体" w:hAnsi="Times New Roman" w:cs="Times New Roman"/>
      <w:sz w:val="21"/>
      <w:szCs w:val="21"/>
      <w:lang w:eastAsia="zh-CN"/>
    </w:rPr>
  </w:style>
  <w:style w:type="paragraph" w:styleId="10">
    <w:name w:val="toc 1"/>
    <w:basedOn w:val="a"/>
    <w:next w:val="a"/>
    <w:autoRedefine/>
    <w:uiPriority w:val="39"/>
    <w:unhideWhenUsed/>
    <w:qFormat/>
    <w:rsid w:val="00427947"/>
  </w:style>
  <w:style w:type="paragraph" w:styleId="20">
    <w:name w:val="toc 2"/>
    <w:basedOn w:val="a"/>
    <w:next w:val="a"/>
    <w:autoRedefine/>
    <w:uiPriority w:val="39"/>
    <w:unhideWhenUsed/>
    <w:rsid w:val="00427947"/>
    <w:pPr>
      <w:ind w:leftChars="200" w:left="420"/>
    </w:pPr>
  </w:style>
  <w:style w:type="character" w:styleId="a7">
    <w:name w:val="Hyperlink"/>
    <w:basedOn w:val="a0"/>
    <w:uiPriority w:val="99"/>
    <w:unhideWhenUsed/>
    <w:qFormat/>
    <w:rsid w:val="00427947"/>
    <w:rPr>
      <w:color w:val="0000FF" w:themeColor="hyperlink"/>
      <w:u w:val="single"/>
    </w:rPr>
  </w:style>
  <w:style w:type="character" w:customStyle="1" w:styleId="2Char">
    <w:name w:val="标题 2 Char"/>
    <w:basedOn w:val="a0"/>
    <w:link w:val="2"/>
    <w:uiPriority w:val="9"/>
    <w:semiHidden/>
    <w:rsid w:val="006A162F"/>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860">
      <w:bodyDiv w:val="1"/>
      <w:marLeft w:val="0"/>
      <w:marRight w:val="0"/>
      <w:marTop w:val="0"/>
      <w:marBottom w:val="0"/>
      <w:divBdr>
        <w:top w:val="none" w:sz="0" w:space="0" w:color="auto"/>
        <w:left w:val="none" w:sz="0" w:space="0" w:color="auto"/>
        <w:bottom w:val="none" w:sz="0" w:space="0" w:color="auto"/>
        <w:right w:val="none" w:sz="0" w:space="0" w:color="auto"/>
      </w:divBdr>
    </w:div>
    <w:div w:id="221140545">
      <w:bodyDiv w:val="1"/>
      <w:marLeft w:val="0"/>
      <w:marRight w:val="0"/>
      <w:marTop w:val="0"/>
      <w:marBottom w:val="0"/>
      <w:divBdr>
        <w:top w:val="none" w:sz="0" w:space="0" w:color="auto"/>
        <w:left w:val="none" w:sz="0" w:space="0" w:color="auto"/>
        <w:bottom w:val="none" w:sz="0" w:space="0" w:color="auto"/>
        <w:right w:val="none" w:sz="0" w:space="0" w:color="auto"/>
      </w:divBdr>
    </w:div>
    <w:div w:id="508065996">
      <w:bodyDiv w:val="1"/>
      <w:marLeft w:val="0"/>
      <w:marRight w:val="0"/>
      <w:marTop w:val="0"/>
      <w:marBottom w:val="0"/>
      <w:divBdr>
        <w:top w:val="none" w:sz="0" w:space="0" w:color="auto"/>
        <w:left w:val="none" w:sz="0" w:space="0" w:color="auto"/>
        <w:bottom w:val="none" w:sz="0" w:space="0" w:color="auto"/>
        <w:right w:val="none" w:sz="0" w:space="0" w:color="auto"/>
      </w:divBdr>
    </w:div>
    <w:div w:id="1100492786">
      <w:bodyDiv w:val="1"/>
      <w:marLeft w:val="0"/>
      <w:marRight w:val="0"/>
      <w:marTop w:val="0"/>
      <w:marBottom w:val="0"/>
      <w:divBdr>
        <w:top w:val="none" w:sz="0" w:space="0" w:color="auto"/>
        <w:left w:val="none" w:sz="0" w:space="0" w:color="auto"/>
        <w:bottom w:val="none" w:sz="0" w:space="0" w:color="auto"/>
        <w:right w:val="none" w:sz="0" w:space="0" w:color="auto"/>
      </w:divBdr>
    </w:div>
    <w:div w:id="1185287275">
      <w:bodyDiv w:val="1"/>
      <w:marLeft w:val="0"/>
      <w:marRight w:val="0"/>
      <w:marTop w:val="0"/>
      <w:marBottom w:val="0"/>
      <w:divBdr>
        <w:top w:val="none" w:sz="0" w:space="0" w:color="auto"/>
        <w:left w:val="none" w:sz="0" w:space="0" w:color="auto"/>
        <w:bottom w:val="none" w:sz="0" w:space="0" w:color="auto"/>
        <w:right w:val="none" w:sz="0" w:space="0" w:color="auto"/>
      </w:divBdr>
    </w:div>
    <w:div w:id="1318846928">
      <w:bodyDiv w:val="1"/>
      <w:marLeft w:val="0"/>
      <w:marRight w:val="0"/>
      <w:marTop w:val="0"/>
      <w:marBottom w:val="0"/>
      <w:divBdr>
        <w:top w:val="none" w:sz="0" w:space="0" w:color="auto"/>
        <w:left w:val="none" w:sz="0" w:space="0" w:color="auto"/>
        <w:bottom w:val="none" w:sz="0" w:space="0" w:color="auto"/>
        <w:right w:val="none" w:sz="0" w:space="0" w:color="auto"/>
      </w:divBdr>
    </w:div>
    <w:div w:id="1522619697">
      <w:bodyDiv w:val="1"/>
      <w:marLeft w:val="0"/>
      <w:marRight w:val="0"/>
      <w:marTop w:val="0"/>
      <w:marBottom w:val="0"/>
      <w:divBdr>
        <w:top w:val="none" w:sz="0" w:space="0" w:color="auto"/>
        <w:left w:val="none" w:sz="0" w:space="0" w:color="auto"/>
        <w:bottom w:val="none" w:sz="0" w:space="0" w:color="auto"/>
        <w:right w:val="none" w:sz="0" w:space="0" w:color="auto"/>
      </w:divBdr>
    </w:div>
    <w:div w:id="2002274127">
      <w:bodyDiv w:val="1"/>
      <w:marLeft w:val="0"/>
      <w:marRight w:val="0"/>
      <w:marTop w:val="0"/>
      <w:marBottom w:val="0"/>
      <w:divBdr>
        <w:top w:val="none" w:sz="0" w:space="0" w:color="auto"/>
        <w:left w:val="none" w:sz="0" w:space="0" w:color="auto"/>
        <w:bottom w:val="none" w:sz="0" w:space="0" w:color="auto"/>
        <w:right w:val="none" w:sz="0" w:space="0" w:color="auto"/>
      </w:divBdr>
    </w:div>
    <w:div w:id="20547654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530E8A-3AEF-48C0-8483-1B86756C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28</Pages>
  <Words>1716</Words>
  <Characters>9787</Characters>
  <Application>Microsoft Office Word</Application>
  <DocSecurity>0</DocSecurity>
  <Lines>81</Lines>
  <Paragraphs>22</Paragraphs>
  <ScaleCrop>false</ScaleCrop>
  <Company>Microsoft</Company>
  <LinksUpToDate>false</LinksUpToDate>
  <CharactersWithSpaces>11481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285</cp:revision>
  <cp:lastPrinted>2021-11-17T12:23:00Z</cp:lastPrinted>
  <dcterms:created xsi:type="dcterms:W3CDTF">2020-08-06T08:16:00Z</dcterms:created>
  <dcterms:modified xsi:type="dcterms:W3CDTF">2022-08-03T08:29:00Z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