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1</w:t>
      </w: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“创客中国”天津市中小企业创新创业大赛报名表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企业名称（盖章）：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815"/>
        <w:gridCol w:w="2160"/>
        <w:gridCol w:w="1395"/>
        <w:gridCol w:w="1320"/>
        <w:gridCol w:w="615"/>
        <w:gridCol w:w="690"/>
        <w:gridCol w:w="660"/>
        <w:gridCol w:w="1155"/>
        <w:gridCol w:w="138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推荐项目名称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企业或团队名称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项目类别（企业/创客团队）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是否专精特新企业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是否高新技术企业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融资需求（万元）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项目所在平台或载体名称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    联系人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</w:t>
      </w:r>
      <w:r>
        <w:rPr>
          <w:rFonts w:hint="eastAsia" w:ascii="仿宋_GB2312" w:eastAsia="仿宋_GB2312"/>
          <w:sz w:val="28"/>
          <w:szCs w:val="28"/>
        </w:rPr>
        <w:t>电子版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PDF和WORD版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发送至</w:t>
      </w:r>
      <w:r>
        <w:rPr>
          <w:rFonts w:hint="eastAsia" w:ascii="仿宋_GB2312" w:eastAsia="仿宋_GB2312"/>
          <w:sz w:val="28"/>
          <w:szCs w:val="28"/>
          <w:lang w:eastAsia="zh-CN"/>
        </w:rPr>
        <w:t>邮箱（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liumeng@dongjiang.gov.cn</w:t>
      </w:r>
      <w:r>
        <w:rPr>
          <w:rFonts w:hint="eastAsia" w:ascii="仿宋_GB2312" w:eastAsia="仿宋_GB2312"/>
          <w:sz w:val="28"/>
          <w:szCs w:val="28"/>
          <w:lang w:eastAsia="zh-CN"/>
        </w:rPr>
        <w:t>），</w:t>
      </w:r>
      <w:r>
        <w:rPr>
          <w:rFonts w:hint="eastAsia" w:ascii="仿宋_GB2312" w:eastAsia="仿宋_GB2312"/>
          <w:sz w:val="28"/>
          <w:szCs w:val="28"/>
        </w:rPr>
        <w:t>邮件标题注明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单位名称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745A"/>
    <w:rsid w:val="26D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2021-06-28T04:06:00Z</dcterms:created>
  <dc:creator>Administrator</dc:creator>
  <cp:lastModifiedBy>Administrator</cp:lastModifiedBy>
  <dcterms:modified xsi:type="dcterms:W3CDTF">2021-06-28T04:07:18Z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16004DEB33334744BE1F0041285A5949</vt:lpwstr>
  </property>
</Properties>
</file>