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92777" w14:textId="77777777" w:rsidR="008F173A" w:rsidRDefault="008F173A" w:rsidP="008F173A">
      <w:pPr>
        <w:snapToGrid w:val="0"/>
        <w:rPr>
          <w:rFonts w:eastAsia="方正小标宋简体" w:cs="方正小标宋简体"/>
          <w:bCs/>
          <w:sz w:val="52"/>
          <w:szCs w:val="52"/>
        </w:rPr>
      </w:pPr>
    </w:p>
    <w:p w14:paraId="493BD041" w14:textId="77777777" w:rsidR="008F173A" w:rsidRDefault="008F173A" w:rsidP="008F173A">
      <w:pPr>
        <w:snapToGrid w:val="0"/>
        <w:jc w:val="center"/>
        <w:rPr>
          <w:rFonts w:eastAsia="方正小标宋简体" w:cs="方正小标宋简体"/>
          <w:bCs/>
          <w:sz w:val="52"/>
          <w:szCs w:val="52"/>
        </w:rPr>
      </w:pPr>
      <w:r>
        <w:rPr>
          <w:rFonts w:eastAsia="方正小标宋简体" w:cs="方正小标宋简体" w:hint="eastAsia"/>
          <w:bCs/>
          <w:sz w:val="52"/>
          <w:szCs w:val="52"/>
        </w:rPr>
        <w:t>2020</w:t>
      </w:r>
      <w:r>
        <w:rPr>
          <w:rFonts w:eastAsia="方正小标宋简体" w:cs="方正小标宋简体" w:hint="eastAsia"/>
          <w:bCs/>
          <w:sz w:val="52"/>
          <w:szCs w:val="52"/>
        </w:rPr>
        <w:t>年专精特新“小巨人”企业</w:t>
      </w:r>
    </w:p>
    <w:p w14:paraId="16B12728" w14:textId="77777777" w:rsidR="008F173A" w:rsidRDefault="008F173A" w:rsidP="008F173A">
      <w:pPr>
        <w:snapToGrid w:val="0"/>
        <w:jc w:val="center"/>
        <w:rPr>
          <w:rFonts w:eastAsia="方正小标宋简体" w:cs="方正小标宋简体"/>
          <w:bCs/>
          <w:sz w:val="52"/>
          <w:szCs w:val="52"/>
        </w:rPr>
      </w:pPr>
    </w:p>
    <w:p w14:paraId="2537DF55" w14:textId="77777777" w:rsidR="008F173A" w:rsidRDefault="008F173A" w:rsidP="008F173A">
      <w:pPr>
        <w:snapToGrid w:val="0"/>
        <w:jc w:val="center"/>
        <w:rPr>
          <w:rFonts w:eastAsia="方正小标宋简体" w:cs="方正小标宋简体"/>
          <w:bCs/>
          <w:sz w:val="72"/>
          <w:szCs w:val="72"/>
        </w:rPr>
      </w:pPr>
      <w:r>
        <w:rPr>
          <w:rFonts w:eastAsia="方正小标宋简体" w:cs="方正小标宋简体" w:hint="eastAsia"/>
          <w:bCs/>
          <w:sz w:val="72"/>
          <w:szCs w:val="72"/>
        </w:rPr>
        <w:t>申</w:t>
      </w:r>
      <w:r>
        <w:rPr>
          <w:rFonts w:eastAsia="方正小标宋简体" w:cs="方正小标宋简体" w:hint="eastAsia"/>
          <w:bCs/>
          <w:sz w:val="72"/>
          <w:szCs w:val="72"/>
        </w:rPr>
        <w:t xml:space="preserve">  </w:t>
      </w:r>
      <w:r>
        <w:rPr>
          <w:rFonts w:eastAsia="方正小标宋简体" w:cs="方正小标宋简体" w:hint="eastAsia"/>
          <w:bCs/>
          <w:sz w:val="72"/>
          <w:szCs w:val="72"/>
        </w:rPr>
        <w:t>请</w:t>
      </w:r>
      <w:r>
        <w:rPr>
          <w:rFonts w:eastAsia="方正小标宋简体" w:cs="方正小标宋简体" w:hint="eastAsia"/>
          <w:bCs/>
          <w:sz w:val="72"/>
          <w:szCs w:val="72"/>
        </w:rPr>
        <w:t xml:space="preserve">  </w:t>
      </w:r>
      <w:r>
        <w:rPr>
          <w:rFonts w:eastAsia="方正小标宋简体" w:cs="方正小标宋简体" w:hint="eastAsia"/>
          <w:bCs/>
          <w:sz w:val="72"/>
          <w:szCs w:val="72"/>
        </w:rPr>
        <w:t>书</w:t>
      </w:r>
    </w:p>
    <w:p w14:paraId="6B7F8363" w14:textId="77777777" w:rsidR="008F173A" w:rsidRDefault="008F173A" w:rsidP="008F173A">
      <w:pPr>
        <w:jc w:val="center"/>
        <w:rPr>
          <w:rFonts w:eastAsia="方正小标宋简体" w:cs="方正小标宋简体"/>
          <w:sz w:val="44"/>
          <w:szCs w:val="44"/>
        </w:rPr>
      </w:pPr>
    </w:p>
    <w:p w14:paraId="15E0600F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5BD1D2EC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1B959FC6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561F21F4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0366823C" w14:textId="77777777" w:rsidR="008F173A" w:rsidRDefault="008F173A" w:rsidP="008F173A">
      <w:pPr>
        <w:tabs>
          <w:tab w:val="left" w:pos="8100"/>
        </w:tabs>
        <w:spacing w:line="720" w:lineRule="auto"/>
        <w:ind w:firstLineChars="100" w:firstLine="320"/>
        <w:rPr>
          <w:rFonts w:eastAsia="仿宋_GB2312"/>
          <w:sz w:val="30"/>
          <w:szCs w:val="20"/>
          <w:u w:val="single"/>
        </w:rPr>
      </w:pPr>
      <w:r>
        <w:rPr>
          <w:rFonts w:eastAsia="楷体_GB2312" w:cs="楷体_GB2312" w:hint="eastAsia"/>
          <w:sz w:val="32"/>
          <w:szCs w:val="32"/>
        </w:rPr>
        <w:t>企业名称（盖章）</w:t>
      </w:r>
      <w:r>
        <w:rPr>
          <w:rFonts w:eastAsia="仿宋_GB2312"/>
          <w:sz w:val="30"/>
          <w:szCs w:val="20"/>
          <w:u w:val="single"/>
        </w:rPr>
        <w:t xml:space="preserve">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</w:t>
      </w:r>
      <w:r>
        <w:rPr>
          <w:rFonts w:eastAsia="仿宋_GB2312" w:hint="eastAsia"/>
          <w:sz w:val="30"/>
          <w:szCs w:val="20"/>
          <w:u w:val="single"/>
        </w:rPr>
        <w:t xml:space="preserve">  </w:t>
      </w:r>
      <w:r>
        <w:rPr>
          <w:rFonts w:eastAsia="仿宋_GB2312"/>
          <w:sz w:val="30"/>
          <w:szCs w:val="20"/>
          <w:u w:val="single"/>
        </w:rPr>
        <w:t xml:space="preserve">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</w:t>
      </w:r>
      <w:r>
        <w:rPr>
          <w:rFonts w:eastAsia="仿宋_GB2312" w:hint="eastAsia"/>
          <w:sz w:val="30"/>
          <w:szCs w:val="20"/>
          <w:u w:val="single"/>
        </w:rPr>
        <w:t xml:space="preserve">   </w:t>
      </w:r>
      <w:r>
        <w:rPr>
          <w:rFonts w:eastAsia="仿宋_GB2312"/>
          <w:sz w:val="30"/>
          <w:szCs w:val="20"/>
          <w:u w:val="single"/>
        </w:rPr>
        <w:t xml:space="preserve">  </w:t>
      </w:r>
      <w:r>
        <w:rPr>
          <w:rFonts w:eastAsia="仿宋_GB2312" w:hint="eastAsia"/>
          <w:sz w:val="30"/>
          <w:szCs w:val="20"/>
          <w:u w:val="single"/>
        </w:rPr>
        <w:t xml:space="preserve">  </w:t>
      </w:r>
    </w:p>
    <w:p w14:paraId="0E9EDD30" w14:textId="77777777" w:rsidR="008F173A" w:rsidRDefault="008F173A" w:rsidP="008F173A">
      <w:pPr>
        <w:tabs>
          <w:tab w:val="left" w:pos="8100"/>
        </w:tabs>
        <w:spacing w:line="720" w:lineRule="auto"/>
        <w:ind w:firstLineChars="100" w:firstLine="320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推荐时间</w:t>
      </w:r>
      <w:r>
        <w:rPr>
          <w:rFonts w:eastAsia="楷体_GB2312" w:hint="eastAsia"/>
          <w:sz w:val="32"/>
          <w:szCs w:val="32"/>
        </w:rPr>
        <w:t xml:space="preserve">        </w:t>
      </w:r>
      <w:r>
        <w:rPr>
          <w:rFonts w:eastAsia="仿宋_GB2312"/>
          <w:sz w:val="30"/>
          <w:szCs w:val="20"/>
          <w:u w:val="single"/>
        </w:rPr>
        <w:t xml:space="preserve">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        </w:t>
      </w:r>
      <w:r>
        <w:rPr>
          <w:rFonts w:eastAsia="仿宋_GB2312"/>
          <w:sz w:val="30"/>
          <w:szCs w:val="20"/>
          <w:u w:val="single"/>
        </w:rPr>
        <w:t xml:space="preserve">  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  <w:r>
        <w:rPr>
          <w:rFonts w:eastAsia="仿宋_GB2312"/>
          <w:sz w:val="30"/>
          <w:szCs w:val="20"/>
          <w:u w:val="single"/>
        </w:rPr>
        <w:t xml:space="preserve"> </w:t>
      </w:r>
      <w:r>
        <w:rPr>
          <w:rFonts w:eastAsia="仿宋_GB2312" w:hint="eastAsia"/>
          <w:sz w:val="30"/>
          <w:szCs w:val="20"/>
          <w:u w:val="single"/>
        </w:rPr>
        <w:t xml:space="preserve">      </w:t>
      </w:r>
      <w:r>
        <w:rPr>
          <w:rFonts w:eastAsia="仿宋_GB2312"/>
          <w:sz w:val="30"/>
          <w:szCs w:val="20"/>
          <w:u w:val="single"/>
        </w:rPr>
        <w:t xml:space="preserve"> </w:t>
      </w:r>
      <w:r>
        <w:rPr>
          <w:rFonts w:eastAsia="仿宋_GB2312" w:hint="eastAsia"/>
          <w:sz w:val="30"/>
          <w:szCs w:val="20"/>
          <w:u w:val="single"/>
        </w:rPr>
        <w:t xml:space="preserve"> </w:t>
      </w:r>
    </w:p>
    <w:p w14:paraId="7F984669" w14:textId="77777777" w:rsidR="008F173A" w:rsidRDefault="008F173A" w:rsidP="008F173A">
      <w:pPr>
        <w:tabs>
          <w:tab w:val="left" w:pos="8100"/>
        </w:tabs>
        <w:spacing w:line="500" w:lineRule="exact"/>
        <w:ind w:firstLineChars="100" w:firstLine="320"/>
        <w:rPr>
          <w:rFonts w:eastAsia="楷体_GB2312" w:cs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推荐单位（盖章）</w:t>
      </w:r>
      <w:r>
        <w:rPr>
          <w:rFonts w:eastAsia="楷体_GB2312" w:cs="楷体_GB2312" w:hint="eastAsia"/>
          <w:sz w:val="32"/>
          <w:szCs w:val="32"/>
          <w:u w:val="single"/>
        </w:rPr>
        <w:t xml:space="preserve">                                  </w:t>
      </w:r>
      <w:r>
        <w:rPr>
          <w:rFonts w:eastAsia="楷体_GB2312" w:cs="楷体_GB2312" w:hint="eastAsia"/>
          <w:sz w:val="32"/>
          <w:szCs w:val="32"/>
        </w:rPr>
        <w:t xml:space="preserve">     </w:t>
      </w:r>
    </w:p>
    <w:p w14:paraId="0FD23165" w14:textId="77777777" w:rsidR="008F173A" w:rsidRDefault="008F173A" w:rsidP="008F173A">
      <w:pPr>
        <w:spacing w:line="712" w:lineRule="exact"/>
        <w:rPr>
          <w:rFonts w:eastAsia="仿宋_GB2312"/>
          <w:sz w:val="30"/>
          <w:szCs w:val="20"/>
          <w:u w:val="single"/>
        </w:rPr>
      </w:pPr>
    </w:p>
    <w:p w14:paraId="0DBD9DED" w14:textId="77777777" w:rsidR="008F173A" w:rsidRDefault="008F173A" w:rsidP="008F173A">
      <w:pPr>
        <w:spacing w:line="712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工业和信息化部制</w:t>
      </w:r>
    </w:p>
    <w:p w14:paraId="3E604359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0E04744B" w14:textId="77777777" w:rsidR="008F173A" w:rsidRDefault="008F173A" w:rsidP="008F173A">
      <w:pPr>
        <w:jc w:val="center"/>
        <w:rPr>
          <w:b/>
          <w:sz w:val="44"/>
          <w:szCs w:val="44"/>
        </w:rPr>
      </w:pPr>
      <w:r>
        <w:rPr>
          <w:rFonts w:eastAsia="仿宋_GB2312" w:cs="仿宋_GB2312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填报说明</w:t>
      </w:r>
    </w:p>
    <w:p w14:paraId="5BEE153F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</w:p>
    <w:p w14:paraId="57B1EDF9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14:paraId="60034C5C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二、“推荐单位”为申请企业注册所在地的</w:t>
      </w:r>
      <w:r>
        <w:rPr>
          <w:rFonts w:eastAsia="仿宋_GB2312"/>
          <w:sz w:val="32"/>
          <w:szCs w:val="32"/>
        </w:rPr>
        <w:t>省、自治区、直辖市及计划单列市、新疆生产建设兵团中小企业</w:t>
      </w:r>
      <w:r>
        <w:rPr>
          <w:rFonts w:eastAsia="仿宋_GB2312" w:cs="仿宋_GB2312" w:hint="eastAsia"/>
          <w:sz w:val="32"/>
          <w:szCs w:val="32"/>
        </w:rPr>
        <w:t>主管部门（简称省级中小企业主管部门）。</w:t>
      </w:r>
    </w:p>
    <w:p w14:paraId="79955CA1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三、申请企业填写主导产品时应参照国家统计局《统计用产品分类目录》中的产品分类或行业分类惯例（</w:t>
      </w:r>
      <w:r>
        <w:rPr>
          <w:rFonts w:eastAsia="仿宋_GB2312" w:cs="仿宋_GB2312" w:hint="eastAsia"/>
          <w:b/>
          <w:bCs/>
          <w:sz w:val="32"/>
          <w:szCs w:val="32"/>
        </w:rPr>
        <w:t>请各申报企业在互联网上查找</w:t>
      </w:r>
      <w:r>
        <w:rPr>
          <w:rFonts w:eastAsia="仿宋_GB2312" w:cs="仿宋_GB2312" w:hint="eastAsia"/>
          <w:sz w:val="32"/>
          <w:szCs w:val="32"/>
        </w:rPr>
        <w:t>）。</w:t>
      </w:r>
    </w:p>
    <w:p w14:paraId="720F8C50" w14:textId="77777777" w:rsidR="008F173A" w:rsidRDefault="008F173A" w:rsidP="008F173A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 w14:paraId="5986D4C5" w14:textId="544606B9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五、省级中小企业主管部门通过专精特新中小企业在线报送系统，打印</w:t>
      </w:r>
      <w:r>
        <w:rPr>
          <w:rFonts w:eastAsia="仿宋_GB2312" w:cs="仿宋_GB2312" w:hint="eastAsia"/>
          <w:sz w:val="32"/>
          <w:szCs w:val="32"/>
        </w:rPr>
        <w:t>（</w:t>
      </w:r>
      <w:r>
        <w:rPr>
          <w:rFonts w:eastAsia="仿宋_GB2312" w:cs="仿宋_GB2312" w:hint="eastAsia"/>
          <w:sz w:val="32"/>
          <w:szCs w:val="32"/>
        </w:rPr>
        <w:t>A4</w:t>
      </w:r>
      <w:r>
        <w:rPr>
          <w:rFonts w:eastAsia="仿宋_GB2312" w:cs="仿宋_GB2312" w:hint="eastAsia"/>
          <w:sz w:val="32"/>
          <w:szCs w:val="32"/>
        </w:rPr>
        <w:t>纸双面印刷）和审核。纸质材料应与在线填报材料一致。</w:t>
      </w:r>
    </w:p>
    <w:p w14:paraId="249D5F36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七、省级中小企业主管部门须严格按照第六部分所列初核指标，认真对企业填写内容进行初审核实，提出推荐意见并加盖公章。</w:t>
      </w:r>
    </w:p>
    <w:p w14:paraId="445A65B2" w14:textId="77777777" w:rsidR="008F173A" w:rsidRDefault="008F173A" w:rsidP="008F173A">
      <w:pPr>
        <w:ind w:firstLineChars="200" w:firstLine="640"/>
        <w:rPr>
          <w:rFonts w:eastAsia="仿宋_GB2312" w:cs="仿宋_GB2312"/>
          <w:sz w:val="32"/>
          <w:szCs w:val="32"/>
        </w:rPr>
        <w:sectPr w:rsidR="008F173A">
          <w:footerReference w:type="default" r:id="rId7"/>
          <w:pgSz w:w="11906" w:h="16838"/>
          <w:pgMar w:top="2098" w:right="1473" w:bottom="1984" w:left="1588" w:header="851" w:footer="992" w:gutter="0"/>
          <w:pgNumType w:fmt="numberInDash" w:start="1"/>
          <w:cols w:space="720"/>
          <w:docGrid w:type="lines" w:linePitch="31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0"/>
        <w:gridCol w:w="382"/>
        <w:gridCol w:w="100"/>
        <w:gridCol w:w="767"/>
        <w:gridCol w:w="652"/>
        <w:gridCol w:w="111"/>
        <w:gridCol w:w="680"/>
        <w:gridCol w:w="890"/>
        <w:gridCol w:w="158"/>
        <w:gridCol w:w="382"/>
        <w:gridCol w:w="450"/>
        <w:gridCol w:w="569"/>
        <w:gridCol w:w="380"/>
        <w:gridCol w:w="671"/>
        <w:gridCol w:w="60"/>
        <w:gridCol w:w="339"/>
        <w:gridCol w:w="802"/>
        <w:gridCol w:w="1043"/>
      </w:tblGrid>
      <w:tr w:rsidR="008F173A" w14:paraId="18EFE147" w14:textId="77777777" w:rsidTr="006E221B">
        <w:trPr>
          <w:cantSplit/>
          <w:trHeight w:val="467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37A7" w14:textId="77777777" w:rsidR="008F173A" w:rsidRDefault="008F173A" w:rsidP="006E221B">
            <w:pPr>
              <w:widowControl/>
              <w:ind w:firstLine="400"/>
              <w:jc w:val="center"/>
              <w:rPr>
                <w:b/>
                <w:color w:val="333333"/>
                <w:kern w:val="0"/>
                <w:szCs w:val="21"/>
              </w:rPr>
            </w:pPr>
            <w:r>
              <w:rPr>
                <w:b/>
                <w:color w:val="333333"/>
                <w:kern w:val="0"/>
                <w:sz w:val="24"/>
              </w:rPr>
              <w:t>一</w:t>
            </w:r>
            <w:r>
              <w:rPr>
                <w:rFonts w:hint="eastAsia"/>
                <w:b/>
                <w:color w:val="333333"/>
                <w:kern w:val="0"/>
                <w:sz w:val="24"/>
              </w:rPr>
              <w:t>、</w:t>
            </w:r>
            <w:r>
              <w:rPr>
                <w:b/>
                <w:color w:val="333333"/>
                <w:kern w:val="0"/>
                <w:sz w:val="24"/>
              </w:rPr>
              <w:t>企业基本情况</w:t>
            </w:r>
          </w:p>
        </w:tc>
      </w:tr>
      <w:tr w:rsidR="008F173A" w14:paraId="13BEA407" w14:textId="77777777" w:rsidTr="006E221B">
        <w:trPr>
          <w:cantSplit/>
          <w:trHeight w:val="461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31F1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B986" w14:textId="77777777" w:rsidR="008F173A" w:rsidRDefault="008F173A" w:rsidP="006E221B">
            <w:pPr>
              <w:widowControl/>
              <w:rPr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434C1" w14:textId="77777777" w:rsidR="008F173A" w:rsidRDefault="008F173A" w:rsidP="006E221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所</w:t>
            </w:r>
            <w:r>
              <w:rPr>
                <w:rFonts w:hint="eastAsia"/>
                <w:color w:val="000000"/>
                <w:kern w:val="0"/>
                <w:szCs w:val="21"/>
              </w:rPr>
              <w:t>在省份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9951" w14:textId="77777777" w:rsidR="008F173A" w:rsidRDefault="008F173A" w:rsidP="006E221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8F173A" w14:paraId="4D173EC9" w14:textId="77777777" w:rsidTr="006E221B">
        <w:trPr>
          <w:cantSplit/>
          <w:trHeight w:val="384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4DBA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DA05B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D76FB" w14:textId="77777777" w:rsidR="008F173A" w:rsidRDefault="008F173A" w:rsidP="006E221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A76AA" w14:textId="77777777" w:rsidR="008F173A" w:rsidRDefault="008F173A" w:rsidP="006E221B"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</w:tr>
      <w:tr w:rsidR="008F173A" w14:paraId="3D6C586C" w14:textId="77777777" w:rsidTr="006E221B">
        <w:trPr>
          <w:cantSplit/>
          <w:trHeight w:val="537"/>
        </w:trPr>
        <w:tc>
          <w:tcPr>
            <w:tcW w:w="19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57F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3FC2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DF46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C6C8D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D3B2F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4B5F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8F173A" w14:paraId="71CB87D0" w14:textId="77777777" w:rsidTr="006E221B">
        <w:trPr>
          <w:cantSplit/>
          <w:trHeight w:val="448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0A12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3F80F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0EAC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FBCCE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B049A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0C52A7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8F173A" w14:paraId="40D595E1" w14:textId="77777777" w:rsidTr="006E221B">
        <w:trPr>
          <w:cantSplit/>
          <w:trHeight w:val="46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2AC7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E3A4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F221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t>E-mail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D5B6E1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8F173A" w14:paraId="39B48C1D" w14:textId="77777777" w:rsidTr="006E221B">
        <w:trPr>
          <w:cantSplit/>
          <w:trHeight w:val="450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9ECB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CB95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9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1D3F1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注册资本</w:t>
            </w:r>
            <w:r>
              <w:rPr>
                <w:rFonts w:hint="eastAsia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A2F6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8F173A" w14:paraId="528F2BD9" w14:textId="77777777" w:rsidTr="006E221B">
        <w:trPr>
          <w:cantSplit/>
          <w:trHeight w:val="389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F8B8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8FED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8F173A" w14:paraId="7F763BEA" w14:textId="77777777" w:rsidTr="006E221B">
        <w:trPr>
          <w:cantSplit/>
          <w:trHeight w:val="484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F8E0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t>根据</w:t>
            </w:r>
            <w:r>
              <w:rPr>
                <w:rFonts w:hint="eastAsia"/>
              </w:rPr>
              <w:t>《中小企业划型标准》（工信部联企业〔</w:t>
            </w:r>
            <w:r>
              <w:rPr>
                <w:rFonts w:hint="eastAsia"/>
              </w:rPr>
              <w:t>2011</w:t>
            </w:r>
            <w:r>
              <w:rPr>
                <w:rFonts w:hint="eastAsia"/>
              </w:rPr>
              <w:t>〕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号），企业规模属于</w:t>
            </w:r>
          </w:p>
        </w:tc>
        <w:tc>
          <w:tcPr>
            <w:tcW w:w="48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05896F" w14:textId="77777777" w:rsidR="008F173A" w:rsidRDefault="008F173A" w:rsidP="006E221B">
            <w:pPr>
              <w:widowControl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中型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小型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微型</w:t>
            </w:r>
          </w:p>
        </w:tc>
      </w:tr>
      <w:tr w:rsidR="008F173A" w14:paraId="7D25634C" w14:textId="77777777" w:rsidTr="006E221B">
        <w:trPr>
          <w:cantSplit/>
          <w:trHeight w:val="42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2FB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color w:val="000000"/>
                <w:kern w:val="0"/>
                <w:szCs w:val="21"/>
              </w:rPr>
              <w:t>所属行业</w:t>
            </w:r>
            <w:r>
              <w:rPr>
                <w:rStyle w:val="a7"/>
                <w:szCs w:val="21"/>
              </w:rPr>
              <w:footnoteReference w:id="1"/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DEC482" w14:textId="77777777" w:rsidR="008F173A" w:rsidRDefault="008F173A" w:rsidP="006E221B">
            <w:pPr>
              <w:widowControl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8F173A" w14:paraId="637DF6D2" w14:textId="77777777" w:rsidTr="006E221B">
        <w:trPr>
          <w:cantSplit/>
          <w:trHeight w:val="39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6408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具体细分领域名称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8D4ADE" w14:textId="77777777" w:rsidR="008F173A" w:rsidRDefault="008F173A" w:rsidP="006E221B">
            <w:pPr>
              <w:widowControl/>
              <w:jc w:val="left"/>
              <w:rPr>
                <w:rFonts w:eastAsia="楷体_GB2312" w:cs="楷体_GB2312"/>
                <w:sz w:val="24"/>
              </w:rPr>
            </w:pPr>
          </w:p>
        </w:tc>
      </w:tr>
      <w:tr w:rsidR="008F173A" w14:paraId="51977BE2" w14:textId="77777777" w:rsidTr="006E221B">
        <w:trPr>
          <w:cantSplit/>
          <w:trHeight w:val="362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BDC3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E6DC20" w14:textId="77777777" w:rsidR="008F173A" w:rsidRDefault="008F173A" w:rsidP="006E221B">
            <w:pPr>
              <w:widowControl/>
              <w:jc w:val="center"/>
              <w:rPr>
                <w:rFonts w:eastAsia="楷体_GB2312" w:cs="楷体_GB2312"/>
                <w:sz w:val="24"/>
              </w:rPr>
            </w:pPr>
          </w:p>
        </w:tc>
      </w:tr>
      <w:tr w:rsidR="008F173A" w14:paraId="1B02D088" w14:textId="77777777" w:rsidTr="006E221B">
        <w:trPr>
          <w:cantSplit/>
          <w:trHeight w:val="444"/>
        </w:trPr>
        <w:tc>
          <w:tcPr>
            <w:tcW w:w="1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926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7CC7DCD" w14:textId="77777777" w:rsidR="008F173A" w:rsidRDefault="008F173A" w:rsidP="006E221B">
            <w:pPr>
              <w:widowControl/>
              <w:jc w:val="left"/>
              <w:rPr>
                <w:rFonts w:eastAsia="楷体_GB2312" w:cs="楷体_GB2312"/>
                <w:sz w:val="24"/>
              </w:rPr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国有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合资</w:t>
            </w:r>
            <w:r>
              <w:rPr>
                <w:rFonts w:hint="eastAsia"/>
              </w:rPr>
              <w:t xml:space="preserve"> 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民营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8F173A" w14:paraId="40F97747" w14:textId="77777777" w:rsidTr="006E221B">
        <w:trPr>
          <w:cantSplit/>
          <w:trHeight w:val="1665"/>
        </w:trPr>
        <w:tc>
          <w:tcPr>
            <w:tcW w:w="4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A794" w14:textId="77777777" w:rsidR="008F173A" w:rsidRDefault="008F173A" w:rsidP="006E221B">
            <w:pPr>
              <w:widowControl/>
              <w:ind w:firstLineChars="100" w:firstLine="21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上市情况</w:t>
            </w:r>
          </w:p>
          <w:p w14:paraId="5857BF1E" w14:textId="77777777" w:rsidR="008F173A" w:rsidRDefault="008F173A" w:rsidP="006E221B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未上市</w:t>
            </w:r>
            <w:r>
              <w:rPr>
                <w:rFonts w:hint="eastAsia"/>
                <w:sz w:val="20"/>
                <w:szCs w:val="21"/>
              </w:rPr>
              <w:t xml:space="preserve">         </w:t>
            </w: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已提交上市申请</w:t>
            </w:r>
          </w:p>
          <w:p w14:paraId="394BC062" w14:textId="77777777" w:rsidR="008F173A" w:rsidRDefault="008F173A" w:rsidP="006E221B">
            <w:pPr>
              <w:widowControl/>
              <w:ind w:firstLineChars="100" w:firstLine="220"/>
            </w:pP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已上市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（</w:t>
            </w:r>
            <w:r>
              <w:rPr>
                <w:rFonts w:hint="eastAsia"/>
                <w:sz w:val="20"/>
                <w:szCs w:val="21"/>
                <w:u w:val="single"/>
              </w:rPr>
              <w:t>股票代码：</w:t>
            </w:r>
            <w:r>
              <w:rPr>
                <w:rFonts w:hint="eastAsia"/>
                <w:sz w:val="20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48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A204B51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szCs w:val="21"/>
              </w:rPr>
              <w:t>至</w:t>
            </w:r>
            <w:r>
              <w:rPr>
                <w:rFonts w:cs="宋体" w:hint="eastAsia"/>
                <w:szCs w:val="21"/>
              </w:rPr>
              <w:t>2022</w:t>
            </w:r>
            <w:r>
              <w:rPr>
                <w:rFonts w:cs="宋体" w:hint="eastAsia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上市计划（如有，请填写）</w:t>
            </w:r>
          </w:p>
          <w:p w14:paraId="33F6227E" w14:textId="77777777" w:rsidR="008F173A" w:rsidRDefault="008F173A" w:rsidP="006E221B">
            <w:pPr>
              <w:widowControl/>
              <w:ind w:firstLineChars="100" w:firstLine="22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eastAsia="楷体_GB2312" w:cs="楷体_GB2312"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拟筹备上市</w:t>
            </w:r>
          </w:p>
          <w:p w14:paraId="0495FADE" w14:textId="77777777" w:rsidR="008F173A" w:rsidRDefault="008F173A" w:rsidP="006E221B">
            <w:pPr>
              <w:widowControl/>
              <w:ind w:firstLineChars="200" w:firstLine="44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  <w:szCs w:val="22"/>
              </w:rPr>
              <w:t>（□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板，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上交所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科创板</w:t>
            </w:r>
          </w:p>
          <w:p w14:paraId="08C5C7E1" w14:textId="77777777" w:rsidR="008F173A" w:rsidRDefault="008F173A" w:rsidP="006E221B">
            <w:pPr>
              <w:widowControl/>
              <w:ind w:firstLineChars="300" w:firstLine="660"/>
              <w:rPr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主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板，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创业板</w:t>
            </w:r>
          </w:p>
          <w:p w14:paraId="2691C32E" w14:textId="77777777" w:rsidR="008F173A" w:rsidRDefault="008F173A" w:rsidP="006E221B">
            <w:pPr>
              <w:widowControl/>
              <w:ind w:firstLineChars="300" w:firstLine="660"/>
              <w:rPr>
                <w:b/>
                <w:bCs/>
                <w:i/>
                <w:iCs/>
                <w:sz w:val="20"/>
                <w:szCs w:val="21"/>
              </w:rPr>
            </w:pP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深交所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中小板，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eastAsia="楷体_GB2312" w:cs="楷体_GB2312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1"/>
              </w:rPr>
              <w:t>新三板</w:t>
            </w:r>
            <w:r>
              <w:rPr>
                <w:rFonts w:hint="eastAsia"/>
                <w:sz w:val="20"/>
                <w:szCs w:val="21"/>
              </w:rPr>
              <w:t xml:space="preserve">      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8F173A" w14:paraId="6B47F5C0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0"/>
        </w:trPr>
        <w:tc>
          <w:tcPr>
            <w:tcW w:w="9126" w:type="dxa"/>
            <w:gridSpan w:val="18"/>
            <w:vAlign w:val="center"/>
          </w:tcPr>
          <w:p w14:paraId="3D61C825" w14:textId="77777777" w:rsidR="008F173A" w:rsidRDefault="008F173A" w:rsidP="006E22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二、</w:t>
            </w:r>
            <w:r>
              <w:rPr>
                <w:b/>
                <w:sz w:val="24"/>
              </w:rPr>
              <w:t>经济效益</w:t>
            </w:r>
          </w:p>
        </w:tc>
      </w:tr>
      <w:tr w:rsidR="008F173A" w14:paraId="1A53101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702" w:type="dxa"/>
            <w:gridSpan w:val="6"/>
            <w:vAlign w:val="center"/>
          </w:tcPr>
          <w:p w14:paraId="42ABBD70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szCs w:val="21"/>
              </w:rPr>
              <w:t>重要指标</w:t>
            </w:r>
          </w:p>
        </w:tc>
        <w:tc>
          <w:tcPr>
            <w:tcW w:w="2110" w:type="dxa"/>
            <w:gridSpan w:val="4"/>
            <w:vAlign w:val="center"/>
          </w:tcPr>
          <w:p w14:paraId="518F40BC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070" w:type="dxa"/>
            <w:gridSpan w:val="4"/>
            <w:vAlign w:val="center"/>
          </w:tcPr>
          <w:p w14:paraId="7FB35E56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244" w:type="dxa"/>
            <w:gridSpan w:val="4"/>
            <w:vAlign w:val="center"/>
          </w:tcPr>
          <w:p w14:paraId="1F36F49E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预计至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年目标</w:t>
            </w:r>
          </w:p>
        </w:tc>
      </w:tr>
      <w:tr w:rsidR="008F173A" w14:paraId="3E40761C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702" w:type="dxa"/>
            <w:gridSpan w:val="6"/>
            <w:vAlign w:val="center"/>
          </w:tcPr>
          <w:p w14:paraId="7F9E03A5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</w:t>
            </w:r>
          </w:p>
        </w:tc>
        <w:tc>
          <w:tcPr>
            <w:tcW w:w="2110" w:type="dxa"/>
            <w:gridSpan w:val="4"/>
            <w:vAlign w:val="center"/>
          </w:tcPr>
          <w:p w14:paraId="6BFECC59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28F25277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73527ADD" w14:textId="77777777" w:rsidR="008F173A" w:rsidRDefault="008F173A" w:rsidP="006E221B">
            <w:pPr>
              <w:jc w:val="center"/>
            </w:pPr>
          </w:p>
        </w:tc>
      </w:tr>
      <w:tr w:rsidR="008F173A" w14:paraId="46D00D52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3"/>
        </w:trPr>
        <w:tc>
          <w:tcPr>
            <w:tcW w:w="2702" w:type="dxa"/>
            <w:gridSpan w:val="6"/>
            <w:vAlign w:val="center"/>
          </w:tcPr>
          <w:p w14:paraId="49FFD388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2110" w:type="dxa"/>
            <w:gridSpan w:val="4"/>
            <w:vAlign w:val="center"/>
          </w:tcPr>
          <w:p w14:paraId="7662ED8E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4C406908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5E0A28E7" w14:textId="77777777" w:rsidR="008F173A" w:rsidRDefault="008F173A" w:rsidP="006E221B">
            <w:pPr>
              <w:jc w:val="center"/>
            </w:pPr>
          </w:p>
        </w:tc>
      </w:tr>
      <w:tr w:rsidR="008F173A" w14:paraId="73E781AB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702" w:type="dxa"/>
            <w:gridSpan w:val="6"/>
            <w:vAlign w:val="center"/>
          </w:tcPr>
          <w:p w14:paraId="369BCFBE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主营业务收入增长率</w:t>
            </w:r>
          </w:p>
        </w:tc>
        <w:tc>
          <w:tcPr>
            <w:tcW w:w="2110" w:type="dxa"/>
            <w:gridSpan w:val="4"/>
            <w:vAlign w:val="center"/>
          </w:tcPr>
          <w:p w14:paraId="127D7468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14:paraId="71E77F16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14:paraId="59036FDE" w14:textId="77777777" w:rsidR="008F173A" w:rsidRDefault="008F173A" w:rsidP="006E221B">
            <w:pPr>
              <w:jc w:val="center"/>
            </w:pPr>
          </w:p>
        </w:tc>
      </w:tr>
      <w:tr w:rsidR="008F173A" w14:paraId="1ECEE5ED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2702" w:type="dxa"/>
            <w:gridSpan w:val="6"/>
            <w:vAlign w:val="center"/>
          </w:tcPr>
          <w:p w14:paraId="13667E27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利润总额</w:t>
            </w:r>
          </w:p>
        </w:tc>
        <w:tc>
          <w:tcPr>
            <w:tcW w:w="2110" w:type="dxa"/>
            <w:gridSpan w:val="4"/>
            <w:vAlign w:val="center"/>
          </w:tcPr>
          <w:p w14:paraId="5E02498D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18CC8695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7953CC3B" w14:textId="77777777" w:rsidR="008F173A" w:rsidRDefault="008F173A" w:rsidP="006E221B">
            <w:pPr>
              <w:jc w:val="center"/>
            </w:pPr>
          </w:p>
        </w:tc>
      </w:tr>
      <w:tr w:rsidR="008F173A" w14:paraId="1C01DB54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2702" w:type="dxa"/>
            <w:gridSpan w:val="6"/>
            <w:vAlign w:val="center"/>
          </w:tcPr>
          <w:p w14:paraId="02577D8F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净利润总额</w:t>
            </w:r>
          </w:p>
        </w:tc>
        <w:tc>
          <w:tcPr>
            <w:tcW w:w="2110" w:type="dxa"/>
            <w:gridSpan w:val="4"/>
            <w:vAlign w:val="center"/>
          </w:tcPr>
          <w:p w14:paraId="71787CDC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365B00AE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5C35EE3F" w14:textId="77777777" w:rsidR="008F173A" w:rsidRDefault="008F173A" w:rsidP="006E221B">
            <w:pPr>
              <w:jc w:val="center"/>
            </w:pPr>
          </w:p>
        </w:tc>
      </w:tr>
      <w:tr w:rsidR="008F173A" w14:paraId="32C1A0DC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3"/>
        </w:trPr>
        <w:tc>
          <w:tcPr>
            <w:tcW w:w="2702" w:type="dxa"/>
            <w:gridSpan w:val="6"/>
            <w:vAlign w:val="center"/>
          </w:tcPr>
          <w:p w14:paraId="0E47E356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净利润增长率</w:t>
            </w:r>
          </w:p>
        </w:tc>
        <w:tc>
          <w:tcPr>
            <w:tcW w:w="2110" w:type="dxa"/>
            <w:gridSpan w:val="4"/>
            <w:vAlign w:val="center"/>
          </w:tcPr>
          <w:p w14:paraId="76E90818" w14:textId="77777777" w:rsidR="008F173A" w:rsidRDefault="008F173A" w:rsidP="006E221B">
            <w:pPr>
              <w:jc w:val="center"/>
            </w:pPr>
            <w:r>
              <w:t xml:space="preserve">            %</w:t>
            </w:r>
          </w:p>
        </w:tc>
        <w:tc>
          <w:tcPr>
            <w:tcW w:w="2070" w:type="dxa"/>
            <w:gridSpan w:val="4"/>
            <w:vAlign w:val="center"/>
          </w:tcPr>
          <w:p w14:paraId="64E88737" w14:textId="77777777" w:rsidR="008F173A" w:rsidRDefault="008F173A" w:rsidP="006E221B">
            <w:pPr>
              <w:jc w:val="center"/>
            </w:pPr>
            <w:r>
              <w:t xml:space="preserve">            %</w:t>
            </w:r>
          </w:p>
        </w:tc>
        <w:tc>
          <w:tcPr>
            <w:tcW w:w="2244" w:type="dxa"/>
            <w:gridSpan w:val="4"/>
            <w:vAlign w:val="center"/>
          </w:tcPr>
          <w:p w14:paraId="4798249E" w14:textId="77777777" w:rsidR="008F173A" w:rsidRDefault="008F173A" w:rsidP="006E221B">
            <w:pPr>
              <w:jc w:val="center"/>
            </w:pPr>
          </w:p>
        </w:tc>
      </w:tr>
      <w:tr w:rsidR="008F173A" w14:paraId="3F07F255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2702" w:type="dxa"/>
            <w:gridSpan w:val="6"/>
            <w:vAlign w:val="center"/>
          </w:tcPr>
          <w:p w14:paraId="4944DB22" w14:textId="77777777" w:rsidR="008F173A" w:rsidRDefault="008F173A" w:rsidP="006E221B">
            <w:pPr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2110" w:type="dxa"/>
            <w:gridSpan w:val="4"/>
            <w:vAlign w:val="center"/>
          </w:tcPr>
          <w:p w14:paraId="71977E91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5BDF6AFF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2518AF40" w14:textId="77777777" w:rsidR="008F173A" w:rsidRDefault="008F173A" w:rsidP="006E221B">
            <w:pPr>
              <w:jc w:val="center"/>
            </w:pPr>
          </w:p>
        </w:tc>
      </w:tr>
      <w:tr w:rsidR="008F173A" w14:paraId="32BEB179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4"/>
        </w:trPr>
        <w:tc>
          <w:tcPr>
            <w:tcW w:w="2702" w:type="dxa"/>
            <w:gridSpan w:val="6"/>
            <w:vAlign w:val="center"/>
          </w:tcPr>
          <w:p w14:paraId="2EE876AE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负债总额</w:t>
            </w:r>
          </w:p>
        </w:tc>
        <w:tc>
          <w:tcPr>
            <w:tcW w:w="2110" w:type="dxa"/>
            <w:gridSpan w:val="4"/>
            <w:vAlign w:val="center"/>
          </w:tcPr>
          <w:p w14:paraId="271DB5D9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39D607FF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62FD8405" w14:textId="77777777" w:rsidR="008F173A" w:rsidRDefault="008F173A" w:rsidP="006E221B">
            <w:pPr>
              <w:jc w:val="center"/>
            </w:pPr>
          </w:p>
        </w:tc>
      </w:tr>
      <w:tr w:rsidR="008F173A" w14:paraId="66ED66E3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</w:trPr>
        <w:tc>
          <w:tcPr>
            <w:tcW w:w="2702" w:type="dxa"/>
            <w:gridSpan w:val="6"/>
            <w:vAlign w:val="center"/>
          </w:tcPr>
          <w:p w14:paraId="58AB39E2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资产负债率</w:t>
            </w:r>
          </w:p>
        </w:tc>
        <w:tc>
          <w:tcPr>
            <w:tcW w:w="2110" w:type="dxa"/>
            <w:gridSpan w:val="4"/>
            <w:vAlign w:val="center"/>
          </w:tcPr>
          <w:p w14:paraId="3BD88585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       </w:t>
            </w:r>
            <w:r>
              <w:t xml:space="preserve">   %</w:t>
            </w:r>
          </w:p>
        </w:tc>
        <w:tc>
          <w:tcPr>
            <w:tcW w:w="2070" w:type="dxa"/>
            <w:gridSpan w:val="4"/>
            <w:vAlign w:val="center"/>
          </w:tcPr>
          <w:p w14:paraId="7C8700CD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t xml:space="preserve">           %</w:t>
            </w:r>
          </w:p>
        </w:tc>
        <w:tc>
          <w:tcPr>
            <w:tcW w:w="2244" w:type="dxa"/>
            <w:gridSpan w:val="4"/>
            <w:vAlign w:val="center"/>
          </w:tcPr>
          <w:p w14:paraId="6236AF3B" w14:textId="77777777" w:rsidR="008F173A" w:rsidRDefault="008F173A" w:rsidP="006E221B">
            <w:pPr>
              <w:jc w:val="center"/>
            </w:pPr>
          </w:p>
        </w:tc>
      </w:tr>
      <w:tr w:rsidR="008F173A" w14:paraId="3B485096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702" w:type="dxa"/>
            <w:gridSpan w:val="6"/>
            <w:vAlign w:val="center"/>
          </w:tcPr>
          <w:p w14:paraId="3C91075A" w14:textId="77777777" w:rsidR="008F173A" w:rsidRDefault="008F173A" w:rsidP="006E221B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2110" w:type="dxa"/>
            <w:gridSpan w:val="4"/>
            <w:vAlign w:val="center"/>
          </w:tcPr>
          <w:p w14:paraId="22D3EF53" w14:textId="77777777" w:rsidR="008F173A" w:rsidRDefault="008F173A" w:rsidP="006E221B">
            <w:pPr>
              <w:jc w:val="center"/>
            </w:pP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070" w:type="dxa"/>
            <w:gridSpan w:val="4"/>
            <w:vAlign w:val="center"/>
          </w:tcPr>
          <w:p w14:paraId="3790FEA5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244" w:type="dxa"/>
            <w:gridSpan w:val="4"/>
            <w:vAlign w:val="center"/>
          </w:tcPr>
          <w:p w14:paraId="5085E252" w14:textId="77777777" w:rsidR="008F173A" w:rsidRDefault="008F173A" w:rsidP="006E221B">
            <w:pPr>
              <w:jc w:val="center"/>
            </w:pPr>
          </w:p>
        </w:tc>
      </w:tr>
      <w:tr w:rsidR="008F173A" w14:paraId="08DA7B0C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2702" w:type="dxa"/>
            <w:gridSpan w:val="6"/>
            <w:vAlign w:val="center"/>
          </w:tcPr>
          <w:p w14:paraId="60485A70" w14:textId="77777777" w:rsidR="008F173A" w:rsidRDefault="008F173A" w:rsidP="006E221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近三年是否获得股权投资</w:t>
            </w:r>
          </w:p>
        </w:tc>
        <w:tc>
          <w:tcPr>
            <w:tcW w:w="6424" w:type="dxa"/>
            <w:gridSpan w:val="12"/>
            <w:vAlign w:val="center"/>
          </w:tcPr>
          <w:p w14:paraId="52C2739F" w14:textId="77777777" w:rsidR="008F173A" w:rsidRDefault="008F173A" w:rsidP="006E221B">
            <w:pPr>
              <w:jc w:val="left"/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  <w:szCs w:val="22"/>
              </w:rPr>
              <w:t>是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如是，请填写金额：</w:t>
            </w:r>
            <w:r>
              <w:rPr>
                <w:rFonts w:hint="eastAsia"/>
                <w:szCs w:val="22"/>
                <w:u w:val="single"/>
              </w:rPr>
              <w:t xml:space="preserve">            </w:t>
            </w:r>
            <w:r>
              <w:rPr>
                <w:rFonts w:hint="eastAsia"/>
                <w:szCs w:val="22"/>
              </w:rPr>
              <w:t>万元</w:t>
            </w:r>
          </w:p>
        </w:tc>
      </w:tr>
      <w:tr w:rsidR="008F173A" w14:paraId="1DFD5E63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9126" w:type="dxa"/>
            <w:gridSpan w:val="18"/>
            <w:vAlign w:val="center"/>
          </w:tcPr>
          <w:p w14:paraId="40AF3E7F" w14:textId="77777777" w:rsidR="008F173A" w:rsidRDefault="008F173A" w:rsidP="006E22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三、专业化程度</w:t>
            </w:r>
          </w:p>
        </w:tc>
      </w:tr>
      <w:tr w:rsidR="008F173A" w14:paraId="2C1B5B6D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5"/>
        </w:trPr>
        <w:tc>
          <w:tcPr>
            <w:tcW w:w="2591" w:type="dxa"/>
            <w:gridSpan w:val="5"/>
            <w:vAlign w:val="center"/>
          </w:tcPr>
          <w:p w14:paraId="1C1AC40C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主导产品名称</w:t>
            </w:r>
          </w:p>
        </w:tc>
        <w:tc>
          <w:tcPr>
            <w:tcW w:w="1839" w:type="dxa"/>
            <w:gridSpan w:val="4"/>
            <w:vAlign w:val="center"/>
          </w:tcPr>
          <w:p w14:paraId="49DFD028" w14:textId="77777777" w:rsidR="008F173A" w:rsidRDefault="008F173A" w:rsidP="006E221B">
            <w:pPr>
              <w:jc w:val="left"/>
              <w:rPr>
                <w:szCs w:val="21"/>
              </w:rPr>
            </w:pPr>
          </w:p>
        </w:tc>
        <w:tc>
          <w:tcPr>
            <w:tcW w:w="3653" w:type="dxa"/>
            <w:gridSpan w:val="8"/>
            <w:vAlign w:val="center"/>
          </w:tcPr>
          <w:p w14:paraId="2A417988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从事该产品领域的时间</w:t>
            </w:r>
            <w:r>
              <w:rPr>
                <w:rFonts w:hint="eastAsia"/>
                <w:szCs w:val="21"/>
              </w:rPr>
              <w:t>（单位：年）</w:t>
            </w:r>
          </w:p>
        </w:tc>
        <w:tc>
          <w:tcPr>
            <w:tcW w:w="1043" w:type="dxa"/>
            <w:vAlign w:val="center"/>
          </w:tcPr>
          <w:p w14:paraId="2CE01892" w14:textId="77777777" w:rsidR="008F173A" w:rsidRDefault="008F173A" w:rsidP="006E221B">
            <w:pPr>
              <w:rPr>
                <w:szCs w:val="21"/>
              </w:rPr>
            </w:pPr>
          </w:p>
        </w:tc>
      </w:tr>
      <w:tr w:rsidR="008F173A" w14:paraId="579B3287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591" w:type="dxa"/>
            <w:gridSpan w:val="5"/>
            <w:vAlign w:val="center"/>
          </w:tcPr>
          <w:p w14:paraId="308F3BE4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主导产品类别</w:t>
            </w:r>
            <w:r>
              <w:rPr>
                <w:rStyle w:val="a7"/>
                <w:rFonts w:hint="eastAsia"/>
                <w:szCs w:val="21"/>
              </w:rPr>
              <w:footnoteReference w:id="2"/>
            </w:r>
          </w:p>
        </w:tc>
        <w:tc>
          <w:tcPr>
            <w:tcW w:w="6535" w:type="dxa"/>
            <w:gridSpan w:val="13"/>
            <w:vAlign w:val="center"/>
          </w:tcPr>
          <w:p w14:paraId="01F964C3" w14:textId="77777777" w:rsidR="008F173A" w:rsidRDefault="008F173A" w:rsidP="006E221B">
            <w:pPr>
              <w:rPr>
                <w:szCs w:val="21"/>
              </w:rPr>
            </w:pPr>
          </w:p>
        </w:tc>
      </w:tr>
      <w:tr w:rsidR="008F173A" w14:paraId="626A985D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1"/>
        </w:trPr>
        <w:tc>
          <w:tcPr>
            <w:tcW w:w="2591" w:type="dxa"/>
            <w:gridSpan w:val="5"/>
            <w:vAlign w:val="center"/>
          </w:tcPr>
          <w:p w14:paraId="77EE4CE5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行业领军企业（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个以内）</w:t>
            </w:r>
          </w:p>
        </w:tc>
        <w:tc>
          <w:tcPr>
            <w:tcW w:w="6535" w:type="dxa"/>
            <w:gridSpan w:val="13"/>
            <w:vAlign w:val="center"/>
          </w:tcPr>
          <w:p w14:paraId="0C08D499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  2. 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 xml:space="preserve">          </w:t>
            </w:r>
          </w:p>
          <w:p w14:paraId="49D0982B" w14:textId="77777777" w:rsidR="008F173A" w:rsidRDefault="008F173A" w:rsidP="006E22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3. 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</w:tc>
      </w:tr>
      <w:tr w:rsidR="008F173A" w14:paraId="6A293C4B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3"/>
        </w:trPr>
        <w:tc>
          <w:tcPr>
            <w:tcW w:w="2591" w:type="dxa"/>
            <w:gridSpan w:val="5"/>
            <w:vAlign w:val="center"/>
          </w:tcPr>
          <w:p w14:paraId="2E641375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属于</w:t>
            </w:r>
            <w:r>
              <w:rPr>
                <w:rFonts w:hint="eastAsia"/>
                <w:color w:val="000000"/>
                <w:kern w:val="0"/>
                <w:szCs w:val="21"/>
              </w:rPr>
              <w:t>《工业强基工程实施指南（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016</w:t>
            </w: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  <w:r>
              <w:rPr>
                <w:color w:val="000000"/>
                <w:kern w:val="0"/>
                <w:szCs w:val="21"/>
              </w:rPr>
              <w:t>2020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）》</w:t>
            </w:r>
          </w:p>
          <w:p w14:paraId="504B4A04" w14:textId="77777777" w:rsidR="008F173A" w:rsidRDefault="008F173A" w:rsidP="006E221B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“四基”领域中</w:t>
            </w:r>
          </w:p>
        </w:tc>
        <w:tc>
          <w:tcPr>
            <w:tcW w:w="6535" w:type="dxa"/>
            <w:gridSpan w:val="13"/>
            <w:vAlign w:val="center"/>
          </w:tcPr>
          <w:p w14:paraId="73636579" w14:textId="77777777" w:rsidR="008F173A" w:rsidRDefault="008F173A" w:rsidP="006E221B">
            <w:pPr>
              <w:widowControl/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核心基础零部件（元器件）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关键基础材料</w:t>
            </w:r>
            <w:r>
              <w:rPr>
                <w:rFonts w:hint="eastAsia"/>
              </w:rPr>
              <w:t xml:space="preserve"> </w:t>
            </w:r>
          </w:p>
          <w:p w14:paraId="4738D3FC" w14:textId="77777777" w:rsidR="008F173A" w:rsidRDefault="008F173A" w:rsidP="006E221B">
            <w:pPr>
              <w:widowControl/>
              <w:rPr>
                <w:szCs w:val="21"/>
              </w:rPr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先进基础工艺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产业技术基础</w:t>
            </w:r>
          </w:p>
        </w:tc>
      </w:tr>
      <w:tr w:rsidR="008F173A" w14:paraId="2D5062D5" w14:textId="77777777" w:rsidTr="006E221B">
        <w:trPr>
          <w:cantSplit/>
          <w:trHeight w:val="1770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E99B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是否属于关键领域补短板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E0A96A" w14:textId="77777777" w:rsidR="008F173A" w:rsidRDefault="008F173A" w:rsidP="006E221B">
            <w:pPr>
              <w:widowControl/>
              <w:rPr>
                <w:szCs w:val="22"/>
              </w:rPr>
            </w:pP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</w:rPr>
              <w:t>□</w:t>
            </w:r>
            <w:r>
              <w:rPr>
                <w:rFonts w:hint="eastAsia"/>
                <w:szCs w:val="22"/>
              </w:rPr>
              <w:t>是，如是，请说明（含产业链补链强链情况，产品性</w:t>
            </w:r>
          </w:p>
          <w:p w14:paraId="43D013A3" w14:textId="77777777" w:rsidR="008F173A" w:rsidRDefault="008F173A" w:rsidP="006E221B">
            <w:pPr>
              <w:widowControl/>
              <w:rPr>
                <w:szCs w:val="22"/>
              </w:rPr>
            </w:pPr>
            <w:r>
              <w:rPr>
                <w:rFonts w:hint="eastAsia"/>
                <w:szCs w:val="22"/>
              </w:rPr>
              <w:t>能与国际一流产品水平对比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、国际竞争对手情况，</w:t>
            </w:r>
            <w:r>
              <w:rPr>
                <w:rFonts w:hint="eastAsia"/>
                <w:szCs w:val="22"/>
              </w:rPr>
              <w:t>80</w:t>
            </w:r>
            <w:r>
              <w:rPr>
                <w:rFonts w:hint="eastAsia"/>
                <w:szCs w:val="22"/>
              </w:rPr>
              <w:t>字以内）：</w:t>
            </w:r>
          </w:p>
          <w:p w14:paraId="208E1CAC" w14:textId="77777777" w:rsidR="008F173A" w:rsidRDefault="008F173A" w:rsidP="006E221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Cs w:val="22"/>
                <w:u w:val="single"/>
              </w:rPr>
              <w:t xml:space="preserve">                                                     </w:t>
            </w:r>
          </w:p>
          <w:p w14:paraId="06EEBEC4" w14:textId="77777777" w:rsidR="008F173A" w:rsidRDefault="008F173A" w:rsidP="006E221B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szCs w:val="22"/>
                <w:u w:val="single"/>
              </w:rPr>
              <w:t xml:space="preserve">                                                     </w:t>
            </w:r>
          </w:p>
          <w:p w14:paraId="1019153C" w14:textId="77777777" w:rsidR="008F173A" w:rsidRDefault="008F173A" w:rsidP="006E221B">
            <w:pPr>
              <w:widowControl/>
              <w:rPr>
                <w:kern w:val="0"/>
                <w:szCs w:val="21"/>
              </w:rPr>
            </w:pPr>
          </w:p>
        </w:tc>
      </w:tr>
      <w:tr w:rsidR="008F173A" w14:paraId="6998C3ED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6"/>
        </w:trPr>
        <w:tc>
          <w:tcPr>
            <w:tcW w:w="2591" w:type="dxa"/>
            <w:gridSpan w:val="5"/>
            <w:vAlign w:val="center"/>
          </w:tcPr>
          <w:p w14:paraId="7FEC5C84" w14:textId="77777777" w:rsidR="008F173A" w:rsidRDefault="008F173A" w:rsidP="006E221B">
            <w:pPr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主导产品为知名大企业直接配套（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个以内）</w:t>
            </w:r>
          </w:p>
        </w:tc>
        <w:tc>
          <w:tcPr>
            <w:tcW w:w="6535" w:type="dxa"/>
            <w:gridSpan w:val="13"/>
            <w:vAlign w:val="center"/>
          </w:tcPr>
          <w:p w14:paraId="29A63DAC" w14:textId="77777777" w:rsidR="008F173A" w:rsidRDefault="008F173A" w:rsidP="006E221B">
            <w:pPr>
              <w:rPr>
                <w:szCs w:val="22"/>
              </w:rPr>
            </w:pP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   2.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  3. 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F173A" w14:paraId="604E7994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591" w:type="dxa"/>
            <w:gridSpan w:val="5"/>
            <w:vAlign w:val="center"/>
          </w:tcPr>
          <w:p w14:paraId="24A15023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vAlign w:val="center"/>
          </w:tcPr>
          <w:p w14:paraId="5B8C1DEA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14:paraId="296473A0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14:paraId="0DB47DE5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预计至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年目标</w:t>
            </w:r>
          </w:p>
        </w:tc>
      </w:tr>
      <w:tr w:rsidR="008F173A" w14:paraId="0922A72B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8"/>
        </w:trPr>
        <w:tc>
          <w:tcPr>
            <w:tcW w:w="2591" w:type="dxa"/>
            <w:gridSpan w:val="5"/>
            <w:vAlign w:val="center"/>
          </w:tcPr>
          <w:p w14:paraId="3D9B163B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主导产品国内市场占有率</w:t>
            </w:r>
          </w:p>
          <w:p w14:paraId="01B0ABC1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及本省排名</w:t>
            </w:r>
          </w:p>
        </w:tc>
        <w:tc>
          <w:tcPr>
            <w:tcW w:w="2221" w:type="dxa"/>
            <w:gridSpan w:val="5"/>
            <w:vAlign w:val="center"/>
          </w:tcPr>
          <w:p w14:paraId="71B9C82D" w14:textId="77777777" w:rsidR="008F173A" w:rsidRDefault="008F173A" w:rsidP="006E221B"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14:paraId="7F4167F9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2130" w:type="dxa"/>
            <w:gridSpan w:val="5"/>
            <w:vAlign w:val="center"/>
          </w:tcPr>
          <w:p w14:paraId="0B3EB585" w14:textId="77777777" w:rsidR="008F173A" w:rsidRDefault="008F173A" w:rsidP="006E221B"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  <w:p w14:paraId="7FC65EBE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</w:rPr>
              <w:t>本省排名</w:t>
            </w:r>
            <w:r>
              <w:rPr>
                <w:rFonts w:hint="eastAsia"/>
              </w:rPr>
              <w:t xml:space="preserve">: 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2184" w:type="dxa"/>
            <w:gridSpan w:val="3"/>
            <w:vAlign w:val="center"/>
          </w:tcPr>
          <w:p w14:paraId="782D9E66" w14:textId="77777777" w:rsidR="008F173A" w:rsidRDefault="008F173A" w:rsidP="006E221B">
            <w:r>
              <w:rPr>
                <w:rFonts w:hint="eastAsia"/>
              </w:rPr>
              <w:t>市场占有率</w:t>
            </w:r>
            <w:r>
              <w:rPr>
                <w:rFonts w:hint="eastAsia"/>
              </w:rPr>
              <w:t>: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>%</w:t>
            </w:r>
          </w:p>
        </w:tc>
      </w:tr>
      <w:tr w:rsidR="008F173A" w14:paraId="3F8AF7F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2591" w:type="dxa"/>
            <w:gridSpan w:val="5"/>
            <w:vAlign w:val="center"/>
          </w:tcPr>
          <w:p w14:paraId="1173D6B2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主导产品销售收入占</w:t>
            </w:r>
          </w:p>
          <w:p w14:paraId="24001560" w14:textId="77777777" w:rsidR="008F173A" w:rsidRDefault="008F173A" w:rsidP="006E221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本企业营业收入比重</w:t>
            </w:r>
          </w:p>
        </w:tc>
        <w:tc>
          <w:tcPr>
            <w:tcW w:w="2221" w:type="dxa"/>
            <w:gridSpan w:val="5"/>
            <w:vAlign w:val="center"/>
          </w:tcPr>
          <w:p w14:paraId="3240CBE2" w14:textId="77777777" w:rsidR="008F173A" w:rsidRDefault="008F173A" w:rsidP="006E221B">
            <w:pPr>
              <w:rPr>
                <w:szCs w:val="21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</w:t>
            </w:r>
            <w:r>
              <w:t xml:space="preserve">  %</w:t>
            </w:r>
          </w:p>
        </w:tc>
        <w:tc>
          <w:tcPr>
            <w:tcW w:w="2130" w:type="dxa"/>
            <w:gridSpan w:val="5"/>
            <w:vAlign w:val="center"/>
          </w:tcPr>
          <w:p w14:paraId="7ADA65EE" w14:textId="77777777" w:rsidR="008F173A" w:rsidRDefault="008F173A" w:rsidP="006E221B">
            <w:pPr>
              <w:rPr>
                <w:szCs w:val="21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   </w:t>
            </w:r>
            <w:r>
              <w:t xml:space="preserve"> %</w:t>
            </w:r>
          </w:p>
        </w:tc>
        <w:tc>
          <w:tcPr>
            <w:tcW w:w="2184" w:type="dxa"/>
            <w:gridSpan w:val="3"/>
            <w:vAlign w:val="center"/>
          </w:tcPr>
          <w:p w14:paraId="27854A95" w14:textId="77777777" w:rsidR="008F173A" w:rsidRDefault="008F173A" w:rsidP="006E221B">
            <w:r>
              <w:t xml:space="preserve">          </w:t>
            </w:r>
            <w:r>
              <w:rPr>
                <w:rFonts w:hint="eastAsia"/>
              </w:rPr>
              <w:t xml:space="preserve">   </w:t>
            </w:r>
            <w:r>
              <w:t xml:space="preserve"> %</w:t>
            </w:r>
          </w:p>
        </w:tc>
      </w:tr>
      <w:tr w:rsidR="008F173A" w14:paraId="23903B8A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2"/>
        </w:trPr>
        <w:tc>
          <w:tcPr>
            <w:tcW w:w="2591" w:type="dxa"/>
            <w:gridSpan w:val="5"/>
            <w:vAlign w:val="center"/>
          </w:tcPr>
          <w:p w14:paraId="51589826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主导产品出口额</w:t>
            </w:r>
          </w:p>
        </w:tc>
        <w:tc>
          <w:tcPr>
            <w:tcW w:w="2221" w:type="dxa"/>
            <w:gridSpan w:val="5"/>
            <w:vAlign w:val="center"/>
          </w:tcPr>
          <w:p w14:paraId="4ED1D194" w14:textId="77777777" w:rsidR="008F173A" w:rsidRDefault="008F173A" w:rsidP="006E221B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  <w:tc>
          <w:tcPr>
            <w:tcW w:w="2130" w:type="dxa"/>
            <w:gridSpan w:val="5"/>
            <w:vAlign w:val="center"/>
          </w:tcPr>
          <w:p w14:paraId="62620A8F" w14:textId="77777777" w:rsidR="008F173A" w:rsidRDefault="008F173A" w:rsidP="006E221B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  <w:tc>
          <w:tcPr>
            <w:tcW w:w="2184" w:type="dxa"/>
            <w:gridSpan w:val="3"/>
            <w:vAlign w:val="center"/>
          </w:tcPr>
          <w:p w14:paraId="663BEA16" w14:textId="77777777" w:rsidR="008F173A" w:rsidRDefault="008F173A" w:rsidP="006E221B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>
              <w:t>万美元</w:t>
            </w:r>
          </w:p>
        </w:tc>
      </w:tr>
      <w:tr w:rsidR="008F173A" w14:paraId="5AADDD5B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7"/>
        </w:trPr>
        <w:tc>
          <w:tcPr>
            <w:tcW w:w="9126" w:type="dxa"/>
            <w:gridSpan w:val="18"/>
            <w:vAlign w:val="center"/>
          </w:tcPr>
          <w:p w14:paraId="6F48E609" w14:textId="77777777" w:rsidR="008F173A" w:rsidRDefault="008F173A" w:rsidP="006E221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四、</w:t>
            </w:r>
            <w:r>
              <w:rPr>
                <w:b/>
                <w:sz w:val="24"/>
              </w:rPr>
              <w:t>创新能力</w:t>
            </w:r>
          </w:p>
        </w:tc>
      </w:tr>
      <w:tr w:rsidR="008F173A" w14:paraId="65A8D3A7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2591" w:type="dxa"/>
            <w:gridSpan w:val="5"/>
            <w:vMerge w:val="restart"/>
            <w:vAlign w:val="center"/>
          </w:tcPr>
          <w:p w14:paraId="5B11D016" w14:textId="77777777" w:rsidR="008F173A" w:rsidRDefault="008F173A" w:rsidP="006E221B">
            <w:r>
              <w:rPr>
                <w:rFonts w:hint="eastAsia"/>
              </w:rPr>
              <w:t>研发</w:t>
            </w:r>
            <w:r>
              <w:t>机构建设情况</w:t>
            </w:r>
          </w:p>
          <w:p w14:paraId="5568C8A3" w14:textId="77777777" w:rsidR="008F173A" w:rsidRDefault="008F173A" w:rsidP="006E221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企业自建或与高等院校、科研机构联合建立</w:t>
            </w:r>
            <w:r>
              <w:rPr>
                <w:rFonts w:hint="eastAsia"/>
              </w:rPr>
              <w:t>)</w:t>
            </w:r>
          </w:p>
        </w:tc>
        <w:tc>
          <w:tcPr>
            <w:tcW w:w="2671" w:type="dxa"/>
            <w:gridSpan w:val="6"/>
            <w:vAlign w:val="center"/>
          </w:tcPr>
          <w:p w14:paraId="2FE5FD97" w14:textId="77777777" w:rsidR="008F173A" w:rsidRDefault="008F173A" w:rsidP="006E221B">
            <w:r>
              <w:rPr>
                <w:rFonts w:hint="eastAsia"/>
              </w:rPr>
              <w:t>技术研究院</w:t>
            </w:r>
          </w:p>
        </w:tc>
        <w:tc>
          <w:tcPr>
            <w:tcW w:w="3864" w:type="dxa"/>
            <w:gridSpan w:val="7"/>
            <w:vAlign w:val="center"/>
          </w:tcPr>
          <w:p w14:paraId="253E64AC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8F173A" w14:paraId="4B825E94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2591" w:type="dxa"/>
            <w:gridSpan w:val="5"/>
            <w:vMerge/>
            <w:vAlign w:val="center"/>
          </w:tcPr>
          <w:p w14:paraId="18CC9E37" w14:textId="77777777" w:rsidR="008F173A" w:rsidRDefault="008F173A" w:rsidP="006E221B">
            <w:pPr>
              <w:ind w:firstLineChars="800" w:firstLine="1680"/>
            </w:pPr>
          </w:p>
        </w:tc>
        <w:tc>
          <w:tcPr>
            <w:tcW w:w="2671" w:type="dxa"/>
            <w:gridSpan w:val="6"/>
            <w:vAlign w:val="center"/>
          </w:tcPr>
          <w:p w14:paraId="7CDE50B6" w14:textId="77777777" w:rsidR="008F173A" w:rsidRDefault="008F173A" w:rsidP="006E221B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3864" w:type="dxa"/>
            <w:gridSpan w:val="7"/>
            <w:vAlign w:val="center"/>
          </w:tcPr>
          <w:p w14:paraId="77CB40D0" w14:textId="77777777" w:rsidR="008F173A" w:rsidRDefault="008F173A" w:rsidP="006E221B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□</w:t>
            </w:r>
            <w:r>
              <w:rPr>
                <w:szCs w:val="21"/>
              </w:rPr>
              <w:t>省级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8F173A" w14:paraId="6E6264F8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2591" w:type="dxa"/>
            <w:gridSpan w:val="5"/>
            <w:vMerge/>
            <w:vAlign w:val="center"/>
          </w:tcPr>
          <w:p w14:paraId="637326B6" w14:textId="77777777" w:rsidR="008F173A" w:rsidRDefault="008F173A" w:rsidP="006E221B">
            <w:pPr>
              <w:ind w:firstLineChars="800" w:firstLine="1680"/>
            </w:pPr>
          </w:p>
        </w:tc>
        <w:tc>
          <w:tcPr>
            <w:tcW w:w="2671" w:type="dxa"/>
            <w:gridSpan w:val="6"/>
            <w:vAlign w:val="center"/>
          </w:tcPr>
          <w:p w14:paraId="53A0F0E1" w14:textId="77777777" w:rsidR="008F173A" w:rsidRDefault="008F173A" w:rsidP="006E221B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3864" w:type="dxa"/>
            <w:gridSpan w:val="7"/>
            <w:vAlign w:val="center"/>
          </w:tcPr>
          <w:p w14:paraId="6045BCA1" w14:textId="77777777" w:rsidR="008F173A" w:rsidRDefault="008F173A" w:rsidP="006E221B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szCs w:val="21"/>
              </w:rPr>
              <w:t>国家级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  <w:r>
              <w:rPr>
                <w:szCs w:val="21"/>
              </w:rPr>
              <w:t xml:space="preserve">  □</w:t>
            </w:r>
            <w:r>
              <w:rPr>
                <w:szCs w:val="21"/>
              </w:rPr>
              <w:t>省级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eastAsia="仿宋_GB2312" w:hint="eastAsia"/>
                <w:kern w:val="0"/>
                <w:szCs w:val="21"/>
              </w:rPr>
              <w:t>个</w:t>
            </w:r>
          </w:p>
        </w:tc>
      </w:tr>
      <w:tr w:rsidR="008F173A" w14:paraId="229A0517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1"/>
        </w:trPr>
        <w:tc>
          <w:tcPr>
            <w:tcW w:w="2591" w:type="dxa"/>
            <w:gridSpan w:val="5"/>
            <w:vMerge/>
            <w:vAlign w:val="center"/>
          </w:tcPr>
          <w:p w14:paraId="4FC8814B" w14:textId="77777777" w:rsidR="008F173A" w:rsidRDefault="008F173A" w:rsidP="006E221B">
            <w:pPr>
              <w:ind w:firstLineChars="800" w:firstLine="1680"/>
            </w:pPr>
          </w:p>
        </w:tc>
        <w:tc>
          <w:tcPr>
            <w:tcW w:w="2671" w:type="dxa"/>
            <w:gridSpan w:val="6"/>
            <w:vAlign w:val="center"/>
          </w:tcPr>
          <w:p w14:paraId="5A14F62F" w14:textId="77777777" w:rsidR="008F173A" w:rsidRDefault="008F173A" w:rsidP="006E221B">
            <w:pPr>
              <w:jc w:val="left"/>
            </w:pPr>
            <w:r>
              <w:rPr>
                <w:rFonts w:hint="eastAsia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3864" w:type="dxa"/>
            <w:gridSpan w:val="7"/>
            <w:vAlign w:val="center"/>
          </w:tcPr>
          <w:p w14:paraId="71353E0A" w14:textId="77777777" w:rsidR="008F173A" w:rsidRDefault="008F173A" w:rsidP="006E221B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173A" w14:paraId="4F3012FF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591" w:type="dxa"/>
            <w:gridSpan w:val="5"/>
            <w:vMerge/>
            <w:vAlign w:val="center"/>
          </w:tcPr>
          <w:p w14:paraId="09C1F5C9" w14:textId="77777777" w:rsidR="008F173A" w:rsidRDefault="008F173A" w:rsidP="006E221B">
            <w:pPr>
              <w:ind w:firstLineChars="800" w:firstLine="1680"/>
            </w:pPr>
          </w:p>
        </w:tc>
        <w:tc>
          <w:tcPr>
            <w:tcW w:w="2671" w:type="dxa"/>
            <w:gridSpan w:val="6"/>
            <w:vAlign w:val="center"/>
          </w:tcPr>
          <w:p w14:paraId="70FEDCDC" w14:textId="77777777" w:rsidR="008F173A" w:rsidRDefault="008F173A" w:rsidP="006E221B"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3864" w:type="dxa"/>
            <w:gridSpan w:val="7"/>
            <w:vAlign w:val="center"/>
          </w:tcPr>
          <w:p w14:paraId="7C6BD0A4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□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173A" w14:paraId="61D5342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6"/>
        </w:trPr>
        <w:tc>
          <w:tcPr>
            <w:tcW w:w="2591" w:type="dxa"/>
            <w:gridSpan w:val="5"/>
            <w:vMerge/>
            <w:vAlign w:val="center"/>
          </w:tcPr>
          <w:p w14:paraId="02559E60" w14:textId="77777777" w:rsidR="008F173A" w:rsidRDefault="008F173A" w:rsidP="006E221B">
            <w:pPr>
              <w:ind w:firstLineChars="800" w:firstLine="1680"/>
            </w:pPr>
          </w:p>
        </w:tc>
        <w:tc>
          <w:tcPr>
            <w:tcW w:w="6535" w:type="dxa"/>
            <w:gridSpan w:val="13"/>
            <w:vAlign w:val="center"/>
          </w:tcPr>
          <w:p w14:paraId="29A98545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合作院校机构名称（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个以内）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1.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76A6AFA" w14:textId="77777777" w:rsidR="008F173A" w:rsidRDefault="008F173A" w:rsidP="006E221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  <w:r>
              <w:rPr>
                <w:rFonts w:hint="eastAsia"/>
                <w:szCs w:val="21"/>
              </w:rPr>
              <w:t xml:space="preserve">  3.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7896F187" w14:textId="77777777" w:rsidR="008F173A" w:rsidRDefault="008F173A" w:rsidP="006E221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研究领域已获得成果及应用情况（</w:t>
            </w: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  <w:r>
              <w:rPr>
                <w:rFonts w:hint="eastAsia"/>
                <w:color w:val="000000"/>
                <w:kern w:val="0"/>
                <w:szCs w:val="21"/>
              </w:rPr>
              <w:t>字）：</w:t>
            </w:r>
          </w:p>
          <w:p w14:paraId="51BCB9C9" w14:textId="77777777" w:rsidR="008F173A" w:rsidRDefault="008F173A" w:rsidP="006E221B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</w:t>
            </w:r>
          </w:p>
          <w:p w14:paraId="503023AB" w14:textId="77777777" w:rsidR="008F173A" w:rsidRDefault="008F173A" w:rsidP="006E221B">
            <w:pPr>
              <w:rPr>
                <w:szCs w:val="21"/>
                <w:u w:val="single"/>
              </w:rPr>
            </w:pPr>
          </w:p>
        </w:tc>
      </w:tr>
      <w:tr w:rsidR="008F173A" w14:paraId="66102DB9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8"/>
        </w:trPr>
        <w:tc>
          <w:tcPr>
            <w:tcW w:w="2591" w:type="dxa"/>
            <w:gridSpan w:val="5"/>
            <w:vAlign w:val="center"/>
          </w:tcPr>
          <w:p w14:paraId="4B3FB97A" w14:textId="77777777" w:rsidR="008F173A" w:rsidRDefault="008F173A" w:rsidP="006E221B">
            <w:pPr>
              <w:jc w:val="center"/>
            </w:pPr>
            <w:r>
              <w:rPr>
                <w:szCs w:val="21"/>
              </w:rPr>
              <w:t>重要指标</w:t>
            </w:r>
          </w:p>
        </w:tc>
        <w:tc>
          <w:tcPr>
            <w:tcW w:w="2221" w:type="dxa"/>
            <w:gridSpan w:val="5"/>
            <w:vAlign w:val="center"/>
          </w:tcPr>
          <w:p w14:paraId="66BB6552" w14:textId="77777777" w:rsidR="008F173A" w:rsidRDefault="008F173A" w:rsidP="006E221B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130" w:type="dxa"/>
            <w:gridSpan w:val="5"/>
            <w:vAlign w:val="center"/>
          </w:tcPr>
          <w:p w14:paraId="3E2AD920" w14:textId="77777777" w:rsidR="008F173A" w:rsidRDefault="008F173A" w:rsidP="006E221B">
            <w:pPr>
              <w:jc w:val="center"/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184" w:type="dxa"/>
            <w:gridSpan w:val="3"/>
            <w:vAlign w:val="center"/>
          </w:tcPr>
          <w:p w14:paraId="0CD86E67" w14:textId="77777777" w:rsidR="008F173A" w:rsidRDefault="008F173A" w:rsidP="006E22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预计至</w:t>
            </w: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年目标</w:t>
            </w:r>
          </w:p>
        </w:tc>
      </w:tr>
      <w:tr w:rsidR="008F173A" w14:paraId="5C3DD4FF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2"/>
        </w:trPr>
        <w:tc>
          <w:tcPr>
            <w:tcW w:w="2591" w:type="dxa"/>
            <w:gridSpan w:val="5"/>
            <w:vAlign w:val="center"/>
          </w:tcPr>
          <w:p w14:paraId="15B6F6EA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研发经费总额</w:t>
            </w:r>
          </w:p>
        </w:tc>
        <w:tc>
          <w:tcPr>
            <w:tcW w:w="2221" w:type="dxa"/>
            <w:gridSpan w:val="5"/>
            <w:vAlign w:val="center"/>
          </w:tcPr>
          <w:p w14:paraId="272B2748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14:paraId="3D8EB871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14:paraId="2746A53D" w14:textId="77777777" w:rsidR="008F173A" w:rsidRDefault="008F173A" w:rsidP="006E221B">
            <w:pPr>
              <w:jc w:val="center"/>
            </w:pPr>
          </w:p>
        </w:tc>
      </w:tr>
      <w:tr w:rsidR="008F173A" w14:paraId="0D998779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2591" w:type="dxa"/>
            <w:gridSpan w:val="5"/>
            <w:vAlign w:val="center"/>
          </w:tcPr>
          <w:p w14:paraId="4B21318C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研发经费占营业收入比重</w:t>
            </w:r>
          </w:p>
        </w:tc>
        <w:tc>
          <w:tcPr>
            <w:tcW w:w="2221" w:type="dxa"/>
            <w:gridSpan w:val="5"/>
            <w:vAlign w:val="center"/>
          </w:tcPr>
          <w:p w14:paraId="5376ABD0" w14:textId="77777777" w:rsidR="008F173A" w:rsidRDefault="008F173A" w:rsidP="006E221B">
            <w:pPr>
              <w:jc w:val="center"/>
            </w:pPr>
            <w:r>
              <w:t xml:space="preserve">             %</w:t>
            </w:r>
          </w:p>
        </w:tc>
        <w:tc>
          <w:tcPr>
            <w:tcW w:w="2130" w:type="dxa"/>
            <w:gridSpan w:val="5"/>
            <w:vAlign w:val="center"/>
          </w:tcPr>
          <w:p w14:paraId="0AAA303E" w14:textId="77777777" w:rsidR="008F173A" w:rsidRDefault="008F173A" w:rsidP="006E221B">
            <w:pPr>
              <w:jc w:val="center"/>
            </w:pPr>
            <w: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14:paraId="3E0980A8" w14:textId="77777777" w:rsidR="008F173A" w:rsidRDefault="008F173A" w:rsidP="006E221B">
            <w:pPr>
              <w:jc w:val="center"/>
            </w:pPr>
          </w:p>
        </w:tc>
      </w:tr>
      <w:tr w:rsidR="008F173A" w14:paraId="414DACB5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6"/>
        </w:trPr>
        <w:tc>
          <w:tcPr>
            <w:tcW w:w="2591" w:type="dxa"/>
            <w:gridSpan w:val="5"/>
            <w:vAlign w:val="center"/>
          </w:tcPr>
          <w:p w14:paraId="55EEE9A6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研发人员占企业全部职工的比重</w:t>
            </w:r>
          </w:p>
        </w:tc>
        <w:tc>
          <w:tcPr>
            <w:tcW w:w="2221" w:type="dxa"/>
            <w:gridSpan w:val="5"/>
            <w:vAlign w:val="center"/>
          </w:tcPr>
          <w:p w14:paraId="49866417" w14:textId="77777777" w:rsidR="008F173A" w:rsidRDefault="008F173A" w:rsidP="006E221B">
            <w:pPr>
              <w:jc w:val="center"/>
            </w:pPr>
            <w:r>
              <w:t xml:space="preserve">              %</w:t>
            </w:r>
          </w:p>
        </w:tc>
        <w:tc>
          <w:tcPr>
            <w:tcW w:w="2130" w:type="dxa"/>
            <w:gridSpan w:val="5"/>
            <w:vAlign w:val="center"/>
          </w:tcPr>
          <w:p w14:paraId="43BA9794" w14:textId="77777777" w:rsidR="008F173A" w:rsidRDefault="008F173A" w:rsidP="006E221B">
            <w:pPr>
              <w:jc w:val="center"/>
            </w:pPr>
            <w:r>
              <w:t xml:space="preserve">              %</w:t>
            </w:r>
          </w:p>
        </w:tc>
        <w:tc>
          <w:tcPr>
            <w:tcW w:w="2184" w:type="dxa"/>
            <w:gridSpan w:val="3"/>
            <w:vAlign w:val="center"/>
          </w:tcPr>
          <w:p w14:paraId="6855DEB5" w14:textId="77777777" w:rsidR="008F173A" w:rsidRDefault="008F173A" w:rsidP="006E221B">
            <w:pPr>
              <w:jc w:val="center"/>
            </w:pPr>
          </w:p>
        </w:tc>
      </w:tr>
      <w:tr w:rsidR="008F173A" w14:paraId="4B3A791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690" w:type="dxa"/>
            <w:vMerge w:val="restart"/>
            <w:vAlign w:val="center"/>
          </w:tcPr>
          <w:p w14:paraId="5BE76542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拥有专利情况</w:t>
            </w:r>
          </w:p>
        </w:tc>
        <w:tc>
          <w:tcPr>
            <w:tcW w:w="1901" w:type="dxa"/>
            <w:gridSpan w:val="4"/>
            <w:vAlign w:val="center"/>
          </w:tcPr>
          <w:p w14:paraId="57247615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有效专利总数</w:t>
            </w:r>
          </w:p>
        </w:tc>
        <w:tc>
          <w:tcPr>
            <w:tcW w:w="2221" w:type="dxa"/>
            <w:gridSpan w:val="5"/>
            <w:vAlign w:val="center"/>
          </w:tcPr>
          <w:p w14:paraId="2CD2ED0E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32DCFB5E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t>项</w:t>
            </w:r>
          </w:p>
        </w:tc>
        <w:tc>
          <w:tcPr>
            <w:tcW w:w="2184" w:type="dxa"/>
            <w:gridSpan w:val="3"/>
            <w:vAlign w:val="center"/>
          </w:tcPr>
          <w:p w14:paraId="62A41159" w14:textId="77777777" w:rsidR="008F173A" w:rsidRDefault="008F173A" w:rsidP="006E221B">
            <w:pPr>
              <w:jc w:val="center"/>
            </w:pPr>
          </w:p>
        </w:tc>
      </w:tr>
      <w:tr w:rsidR="008F173A" w14:paraId="08515A56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8"/>
        </w:trPr>
        <w:tc>
          <w:tcPr>
            <w:tcW w:w="690" w:type="dxa"/>
            <w:vMerge/>
            <w:vAlign w:val="center"/>
          </w:tcPr>
          <w:p w14:paraId="1D45626C" w14:textId="77777777" w:rsidR="008F173A" w:rsidRDefault="008F173A" w:rsidP="006E221B">
            <w:pPr>
              <w:jc w:val="left"/>
            </w:pPr>
          </w:p>
        </w:tc>
        <w:tc>
          <w:tcPr>
            <w:tcW w:w="382" w:type="dxa"/>
            <w:vMerge w:val="restart"/>
            <w:vAlign w:val="center"/>
          </w:tcPr>
          <w:p w14:paraId="09DD79A4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其中</w:t>
            </w:r>
          </w:p>
        </w:tc>
        <w:tc>
          <w:tcPr>
            <w:tcW w:w="1519" w:type="dxa"/>
            <w:gridSpan w:val="3"/>
            <w:vAlign w:val="center"/>
          </w:tcPr>
          <w:p w14:paraId="10904918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发明专利</w:t>
            </w:r>
          </w:p>
        </w:tc>
        <w:tc>
          <w:tcPr>
            <w:tcW w:w="2221" w:type="dxa"/>
            <w:gridSpan w:val="5"/>
            <w:vAlign w:val="center"/>
          </w:tcPr>
          <w:p w14:paraId="0A50E042" w14:textId="77777777" w:rsidR="008F173A" w:rsidRDefault="008F173A" w:rsidP="006E221B">
            <w:pPr>
              <w:jc w:val="center"/>
            </w:pPr>
            <w:r>
              <w:t xml:space="preserve">      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5BB802D7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14:paraId="3D51DB28" w14:textId="77777777" w:rsidR="008F173A" w:rsidRDefault="008F173A" w:rsidP="006E221B">
            <w:pPr>
              <w:jc w:val="center"/>
            </w:pPr>
          </w:p>
        </w:tc>
      </w:tr>
      <w:tr w:rsidR="008F173A" w14:paraId="13678949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6"/>
        </w:trPr>
        <w:tc>
          <w:tcPr>
            <w:tcW w:w="690" w:type="dxa"/>
            <w:vMerge/>
            <w:vAlign w:val="center"/>
          </w:tcPr>
          <w:p w14:paraId="34034FB0" w14:textId="77777777" w:rsidR="008F173A" w:rsidRDefault="008F173A" w:rsidP="006E221B">
            <w:pPr>
              <w:jc w:val="left"/>
            </w:pPr>
          </w:p>
        </w:tc>
        <w:tc>
          <w:tcPr>
            <w:tcW w:w="382" w:type="dxa"/>
            <w:vMerge/>
            <w:vAlign w:val="center"/>
          </w:tcPr>
          <w:p w14:paraId="7E14E07C" w14:textId="77777777" w:rsidR="008F173A" w:rsidRDefault="008F173A" w:rsidP="006E221B">
            <w:pPr>
              <w:jc w:val="left"/>
            </w:pPr>
          </w:p>
        </w:tc>
        <w:tc>
          <w:tcPr>
            <w:tcW w:w="1519" w:type="dxa"/>
            <w:gridSpan w:val="3"/>
            <w:vAlign w:val="center"/>
          </w:tcPr>
          <w:p w14:paraId="01F4F52E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实用新型专利</w:t>
            </w:r>
          </w:p>
        </w:tc>
        <w:tc>
          <w:tcPr>
            <w:tcW w:w="2221" w:type="dxa"/>
            <w:gridSpan w:val="5"/>
            <w:vAlign w:val="center"/>
          </w:tcPr>
          <w:p w14:paraId="2D6E8A34" w14:textId="77777777" w:rsidR="008F173A" w:rsidRDefault="008F173A" w:rsidP="006E221B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04B8B1FB" w14:textId="77777777" w:rsidR="008F173A" w:rsidRDefault="008F173A" w:rsidP="006E221B">
            <w:pPr>
              <w:jc w:val="center"/>
            </w:pP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14:paraId="3C90A06F" w14:textId="77777777" w:rsidR="008F173A" w:rsidRDefault="008F173A" w:rsidP="006E221B">
            <w:pPr>
              <w:jc w:val="center"/>
            </w:pPr>
          </w:p>
        </w:tc>
      </w:tr>
      <w:tr w:rsidR="008F173A" w14:paraId="5632BA4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3"/>
        </w:trPr>
        <w:tc>
          <w:tcPr>
            <w:tcW w:w="690" w:type="dxa"/>
            <w:vMerge/>
            <w:vAlign w:val="center"/>
          </w:tcPr>
          <w:p w14:paraId="060A6986" w14:textId="77777777" w:rsidR="008F173A" w:rsidRDefault="008F173A" w:rsidP="006E221B">
            <w:pPr>
              <w:jc w:val="left"/>
            </w:pPr>
          </w:p>
        </w:tc>
        <w:tc>
          <w:tcPr>
            <w:tcW w:w="382" w:type="dxa"/>
            <w:vMerge/>
            <w:vAlign w:val="center"/>
          </w:tcPr>
          <w:p w14:paraId="587EEF67" w14:textId="77777777" w:rsidR="008F173A" w:rsidRDefault="008F173A" w:rsidP="006E221B">
            <w:pPr>
              <w:jc w:val="left"/>
            </w:pPr>
          </w:p>
        </w:tc>
        <w:tc>
          <w:tcPr>
            <w:tcW w:w="1519" w:type="dxa"/>
            <w:gridSpan w:val="3"/>
            <w:vAlign w:val="center"/>
          </w:tcPr>
          <w:p w14:paraId="18B32553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外观设计专利</w:t>
            </w:r>
          </w:p>
        </w:tc>
        <w:tc>
          <w:tcPr>
            <w:tcW w:w="2221" w:type="dxa"/>
            <w:gridSpan w:val="5"/>
            <w:vAlign w:val="center"/>
          </w:tcPr>
          <w:p w14:paraId="2BABB200" w14:textId="77777777" w:rsidR="008F173A" w:rsidRDefault="008F173A" w:rsidP="006E221B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74D88376" w14:textId="77777777" w:rsidR="008F173A" w:rsidRDefault="008F173A" w:rsidP="006E221B">
            <w:pPr>
              <w:jc w:val="center"/>
            </w:pPr>
            <w: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14:paraId="3138416D" w14:textId="77777777" w:rsidR="008F173A" w:rsidRDefault="008F173A" w:rsidP="006E221B">
            <w:pPr>
              <w:jc w:val="center"/>
            </w:pPr>
          </w:p>
        </w:tc>
      </w:tr>
      <w:tr w:rsidR="008F173A" w14:paraId="472E89FE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1"/>
        </w:trPr>
        <w:tc>
          <w:tcPr>
            <w:tcW w:w="2591" w:type="dxa"/>
            <w:gridSpan w:val="5"/>
            <w:vMerge w:val="restart"/>
            <w:vAlign w:val="center"/>
          </w:tcPr>
          <w:p w14:paraId="732215A7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主持或参与制（修）的标准数量和名称</w:t>
            </w:r>
          </w:p>
        </w:tc>
        <w:tc>
          <w:tcPr>
            <w:tcW w:w="2221" w:type="dxa"/>
            <w:gridSpan w:val="5"/>
            <w:vAlign w:val="center"/>
          </w:tcPr>
          <w:p w14:paraId="7DA5A744" w14:textId="77777777" w:rsidR="008F173A" w:rsidRDefault="008F173A" w:rsidP="006E221B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14:paraId="570EE8CB" w14:textId="77777777" w:rsidR="008F173A" w:rsidRDefault="008F173A" w:rsidP="006E221B">
            <w:pPr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30" w:type="dxa"/>
            <w:gridSpan w:val="5"/>
            <w:vAlign w:val="center"/>
          </w:tcPr>
          <w:p w14:paraId="72058EC8" w14:textId="77777777" w:rsidR="008F173A" w:rsidRDefault="008F173A" w:rsidP="006E221B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14:paraId="5A438318" w14:textId="77777777" w:rsidR="008F173A" w:rsidRDefault="008F173A" w:rsidP="006E221B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  <w:tc>
          <w:tcPr>
            <w:tcW w:w="2184" w:type="dxa"/>
            <w:gridSpan w:val="3"/>
            <w:vAlign w:val="center"/>
          </w:tcPr>
          <w:p w14:paraId="6B09140C" w14:textId="77777777" w:rsidR="008F173A" w:rsidRDefault="008F173A" w:rsidP="006E221B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主持制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项</w:t>
            </w:r>
          </w:p>
          <w:p w14:paraId="5652F284" w14:textId="77777777" w:rsidR="008F173A" w:rsidRDefault="008F173A" w:rsidP="006E221B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</w:rPr>
              <w:t>参与制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/>
              </w:rPr>
              <w:t>项</w:t>
            </w:r>
          </w:p>
        </w:tc>
      </w:tr>
      <w:tr w:rsidR="008F173A" w14:paraId="37802E2F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98"/>
        </w:trPr>
        <w:tc>
          <w:tcPr>
            <w:tcW w:w="2591" w:type="dxa"/>
            <w:gridSpan w:val="5"/>
            <w:vMerge/>
            <w:vAlign w:val="center"/>
          </w:tcPr>
          <w:p w14:paraId="5F70BF85" w14:textId="77777777" w:rsidR="008F173A" w:rsidRDefault="008F173A" w:rsidP="006E221B">
            <w:pPr>
              <w:jc w:val="left"/>
            </w:pPr>
          </w:p>
        </w:tc>
        <w:tc>
          <w:tcPr>
            <w:tcW w:w="2221" w:type="dxa"/>
            <w:gridSpan w:val="5"/>
          </w:tcPr>
          <w:p w14:paraId="037040E3" w14:textId="77777777" w:rsidR="008F173A" w:rsidRDefault="008F173A" w:rsidP="006E221B">
            <w:pPr>
              <w:ind w:right="210"/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30" w:type="dxa"/>
            <w:gridSpan w:val="5"/>
          </w:tcPr>
          <w:p w14:paraId="047609B4" w14:textId="77777777" w:rsidR="008F173A" w:rsidRDefault="008F173A" w:rsidP="006E221B">
            <w:pPr>
              <w:ind w:right="210"/>
              <w:rPr>
                <w:rFonts w:cs="宋体"/>
                <w:kern w:val="0"/>
                <w:szCs w:val="21"/>
              </w:rPr>
            </w:pPr>
            <w:r>
              <w:t>名称</w:t>
            </w:r>
            <w:r>
              <w:rPr>
                <w:rFonts w:hint="eastAsia"/>
              </w:rPr>
              <w:t>：</w:t>
            </w:r>
          </w:p>
        </w:tc>
        <w:tc>
          <w:tcPr>
            <w:tcW w:w="2184" w:type="dxa"/>
            <w:gridSpan w:val="3"/>
          </w:tcPr>
          <w:p w14:paraId="3F5EEB93" w14:textId="77777777" w:rsidR="008F173A" w:rsidRDefault="008F173A" w:rsidP="006E221B">
            <w:pPr>
              <w:ind w:right="210"/>
            </w:pPr>
          </w:p>
        </w:tc>
      </w:tr>
      <w:tr w:rsidR="008F173A" w14:paraId="43607584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4"/>
        </w:trPr>
        <w:tc>
          <w:tcPr>
            <w:tcW w:w="2591" w:type="dxa"/>
            <w:gridSpan w:val="5"/>
            <w:vAlign w:val="center"/>
          </w:tcPr>
          <w:p w14:paraId="4B789B5D" w14:textId="77777777" w:rsidR="008F173A" w:rsidRDefault="008F173A" w:rsidP="006E221B">
            <w:pPr>
              <w:jc w:val="left"/>
            </w:pPr>
            <w:r>
              <w:rPr>
                <w:rFonts w:cs="宋体" w:hint="eastAsia"/>
                <w:szCs w:val="21"/>
              </w:rPr>
              <w:t xml:space="preserve"> </w:t>
            </w:r>
            <w:r>
              <w:rPr>
                <w:rFonts w:hint="eastAsia"/>
              </w:rPr>
              <w:t>数字化赋能</w:t>
            </w:r>
          </w:p>
          <w:p w14:paraId="6CED13E7" w14:textId="77777777" w:rsidR="008F173A" w:rsidRDefault="008F173A" w:rsidP="006E221B">
            <w:pPr>
              <w:jc w:val="left"/>
            </w:pPr>
          </w:p>
        </w:tc>
        <w:tc>
          <w:tcPr>
            <w:tcW w:w="2221" w:type="dxa"/>
            <w:gridSpan w:val="5"/>
            <w:vAlign w:val="center"/>
          </w:tcPr>
          <w:p w14:paraId="5E216BF1" w14:textId="77777777" w:rsidR="008F173A" w:rsidRDefault="008F173A" w:rsidP="006E221B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□业务系统云端迁移</w:t>
            </w:r>
          </w:p>
          <w:p w14:paraId="4336F376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□已签订工业互联网平台等服务协议</w:t>
            </w:r>
          </w:p>
          <w:p w14:paraId="2E26D9D3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30" w:type="dxa"/>
            <w:gridSpan w:val="5"/>
            <w:vAlign w:val="center"/>
          </w:tcPr>
          <w:p w14:paraId="237F32F8" w14:textId="77777777" w:rsidR="008F173A" w:rsidRDefault="008F173A" w:rsidP="006E221B">
            <w:pPr>
              <w:jc w:val="left"/>
              <w:rPr>
                <w:rFonts w:eastAsia="仿宋_GB2312"/>
              </w:rPr>
            </w:pPr>
            <w:r>
              <w:rPr>
                <w:rFonts w:hint="eastAsia"/>
              </w:rPr>
              <w:t>□业务系统云端迁移</w:t>
            </w:r>
          </w:p>
          <w:p w14:paraId="61D31A3A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□已签订工业互联网平台等服务协议</w:t>
            </w:r>
          </w:p>
          <w:p w14:paraId="7AA1FD81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金额</w:t>
            </w:r>
            <w:r>
              <w:rPr>
                <w:rFonts w:hint="eastAsia"/>
              </w:rPr>
              <w:t>)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184" w:type="dxa"/>
            <w:gridSpan w:val="3"/>
            <w:vAlign w:val="center"/>
          </w:tcPr>
          <w:p w14:paraId="33874748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数字化赋能计划、目标</w:t>
            </w:r>
            <w:r>
              <w:rPr>
                <w:rFonts w:hint="eastAsia"/>
              </w:rPr>
              <w:t>(50</w:t>
            </w:r>
            <w:r>
              <w:rPr>
                <w:rFonts w:hint="eastAsia"/>
              </w:rPr>
              <w:t>字以内</w:t>
            </w:r>
            <w:r>
              <w:rPr>
                <w:rFonts w:hint="eastAsia"/>
              </w:rPr>
              <w:t>)</w:t>
            </w:r>
          </w:p>
          <w:p w14:paraId="67C67417" w14:textId="77777777" w:rsidR="008F173A" w:rsidRDefault="008F173A" w:rsidP="006E221B">
            <w:pPr>
              <w:jc w:val="left"/>
            </w:pPr>
          </w:p>
        </w:tc>
      </w:tr>
      <w:tr w:rsidR="008F173A" w14:paraId="6021E818" w14:textId="77777777" w:rsidTr="006E221B">
        <w:trPr>
          <w:cantSplit/>
          <w:trHeight w:hRule="exact" w:val="1117"/>
        </w:trPr>
        <w:tc>
          <w:tcPr>
            <w:tcW w:w="2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16A7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/>
              </w:rPr>
              <w:t>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EC5F" w14:textId="77777777" w:rsidR="008F173A" w:rsidRDefault="008F173A" w:rsidP="006E221B">
            <w:pPr>
              <w:widowControl/>
              <w:spacing w:line="300" w:lineRule="exact"/>
              <w:jc w:val="left"/>
              <w:rPr>
                <w:rFonts w:eastAsia="仿宋_GB2312"/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数字化水平应用率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t>%</w:t>
            </w:r>
          </w:p>
          <w:p w14:paraId="3A16BAF9" w14:textId="77777777" w:rsidR="008F173A" w:rsidRDefault="008F173A" w:rsidP="006E221B"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研发设计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CAX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生产制造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CAM  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经营管理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ERP/OA</w:t>
            </w:r>
          </w:p>
          <w:p w14:paraId="150FC0B8" w14:textId="77777777" w:rsidR="008F173A" w:rsidRDefault="008F173A" w:rsidP="006E221B">
            <w:pPr>
              <w:widowControl/>
              <w:spacing w:line="30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运维服务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CRM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供应链管理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SRM  </w:t>
            </w:r>
            <w:r>
              <w:rPr>
                <w:rFonts w:hint="eastAsia"/>
                <w:bCs/>
                <w:kern w:val="0"/>
                <w:szCs w:val="21"/>
              </w:rPr>
              <w:t>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eastAsia="仿宋_GB2312" w:hint="eastAsia"/>
                <w:bCs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bCs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请说明）</w:t>
            </w:r>
          </w:p>
          <w:p w14:paraId="186119A7" w14:textId="77777777" w:rsidR="008F173A" w:rsidRDefault="008F173A" w:rsidP="006E221B">
            <w:pPr>
              <w:widowControl/>
              <w:spacing w:line="300" w:lineRule="exact"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</w:tr>
      <w:tr w:rsidR="008F173A" w14:paraId="626E82D8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4"/>
        </w:trPr>
        <w:tc>
          <w:tcPr>
            <w:tcW w:w="2591" w:type="dxa"/>
            <w:gridSpan w:val="5"/>
            <w:vAlign w:val="center"/>
          </w:tcPr>
          <w:p w14:paraId="0FD1C50D" w14:textId="77777777" w:rsidR="008F173A" w:rsidRDefault="008F173A" w:rsidP="006E221B">
            <w:pPr>
              <w:jc w:val="left"/>
            </w:pPr>
            <w:r>
              <w:t>高新技术企业</w:t>
            </w:r>
            <w:r>
              <w:rPr>
                <w:rFonts w:hint="eastAsia"/>
              </w:rPr>
              <w:t>（有效期内）</w:t>
            </w:r>
          </w:p>
        </w:tc>
        <w:tc>
          <w:tcPr>
            <w:tcW w:w="6535" w:type="dxa"/>
            <w:gridSpan w:val="13"/>
            <w:vAlign w:val="center"/>
          </w:tcPr>
          <w:p w14:paraId="7D813F83" w14:textId="77777777" w:rsidR="008F173A" w:rsidRDefault="008F173A" w:rsidP="006E221B">
            <w:pPr>
              <w:ind w:right="21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是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bCs/>
                <w:kern w:val="0"/>
                <w:szCs w:val="21"/>
              </w:rPr>
              <w:t>否，</w:t>
            </w:r>
            <w:r>
              <w:rPr>
                <w:rFonts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 xml:space="preserve"> </w:t>
            </w:r>
            <w:r>
              <w:rPr>
                <w:rFonts w:cs="宋体"/>
                <w:bCs/>
                <w:kern w:val="0"/>
                <w:szCs w:val="21"/>
              </w:rPr>
              <w:t>认定时间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kern w:val="0"/>
                <w:szCs w:val="21"/>
                <w:u w:val="single"/>
              </w:rPr>
              <w:t>年</w:t>
            </w:r>
          </w:p>
        </w:tc>
      </w:tr>
      <w:tr w:rsidR="008F173A" w14:paraId="0DF5CDFA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7"/>
        </w:trPr>
        <w:tc>
          <w:tcPr>
            <w:tcW w:w="9126" w:type="dxa"/>
            <w:gridSpan w:val="18"/>
            <w:vAlign w:val="center"/>
          </w:tcPr>
          <w:p w14:paraId="449E74DB" w14:textId="77777777" w:rsidR="008F173A" w:rsidRDefault="008F173A" w:rsidP="006E221B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五、</w:t>
            </w:r>
            <w:r>
              <w:rPr>
                <w:b/>
                <w:sz w:val="24"/>
              </w:rPr>
              <w:t>经营管理</w:t>
            </w:r>
          </w:p>
        </w:tc>
      </w:tr>
      <w:tr w:rsidR="008F173A" w14:paraId="26CAE646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0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14:paraId="29EBB02F" w14:textId="77777777" w:rsidR="008F173A" w:rsidRDefault="008F173A" w:rsidP="006E221B">
            <w:pPr>
              <w:jc w:val="left"/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D2D609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□国际标准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□国家标准</w:t>
            </w:r>
            <w:r>
              <w:rPr>
                <w:rFonts w:hint="eastAsia"/>
              </w:rPr>
              <w:t xml:space="preserve"> </w:t>
            </w:r>
          </w:p>
          <w:p w14:paraId="206A04BE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□行业标准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□地方标准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44AEF6" w14:textId="77777777" w:rsidR="008F173A" w:rsidRDefault="008F173A" w:rsidP="006E221B">
            <w:pPr>
              <w:jc w:val="left"/>
            </w:pPr>
            <w:r>
              <w:rPr>
                <w:rFonts w:hint="eastAsia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2184" w:type="dxa"/>
            <w:gridSpan w:val="3"/>
            <w:vAlign w:val="center"/>
          </w:tcPr>
          <w:p w14:paraId="4BF8E736" w14:textId="77777777" w:rsidR="008F173A" w:rsidRDefault="008F173A" w:rsidP="006E221B">
            <w:pPr>
              <w:jc w:val="center"/>
            </w:pPr>
          </w:p>
        </w:tc>
      </w:tr>
      <w:tr w:rsidR="008F173A" w14:paraId="74DAFC72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14:paraId="50F0D53C" w14:textId="77777777" w:rsidR="008F173A" w:rsidRDefault="008F173A" w:rsidP="006E221B">
            <w:pPr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自主品牌数量及名称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4231356A" w14:textId="77777777" w:rsidR="008F173A" w:rsidRDefault="008F173A" w:rsidP="006E221B"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</w:t>
            </w:r>
            <w:r>
              <w:rPr>
                <w:kern w:val="0"/>
                <w:szCs w:val="21"/>
              </w:rPr>
              <w:t>个</w:t>
            </w:r>
            <w:r>
              <w:rPr>
                <w:rFonts w:hint="eastAsia"/>
                <w:kern w:val="0"/>
                <w:szCs w:val="21"/>
              </w:rPr>
              <w:t>。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/>
                <w:kern w:val="0"/>
                <w:szCs w:val="21"/>
              </w:rPr>
              <w:t>（名称）。</w:t>
            </w:r>
          </w:p>
        </w:tc>
      </w:tr>
      <w:tr w:rsidR="008F173A" w14:paraId="5693C2D2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8"/>
        </w:trPr>
        <w:tc>
          <w:tcPr>
            <w:tcW w:w="2591" w:type="dxa"/>
            <w:gridSpan w:val="5"/>
            <w:tcBorders>
              <w:right w:val="single" w:sz="4" w:space="0" w:color="auto"/>
            </w:tcBorders>
            <w:vAlign w:val="center"/>
          </w:tcPr>
          <w:p w14:paraId="1013928F" w14:textId="77777777" w:rsidR="008F173A" w:rsidRDefault="008F173A" w:rsidP="006E221B">
            <w:pPr>
              <w:jc w:val="left"/>
            </w:pPr>
            <w:r>
              <w:rPr>
                <w:rFonts w:hint="eastAsia"/>
              </w:rPr>
              <w:t>获得相关部门认定的特色称号情况（</w:t>
            </w:r>
            <w:r>
              <w:rPr>
                <w:rFonts w:hint="eastAsia"/>
                <w:kern w:val="0"/>
                <w:szCs w:val="21"/>
              </w:rPr>
              <w:t>可多选）</w:t>
            </w:r>
          </w:p>
        </w:tc>
        <w:tc>
          <w:tcPr>
            <w:tcW w:w="6535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14:paraId="59EA3637" w14:textId="77777777" w:rsidR="008F173A" w:rsidRDefault="008F173A" w:rsidP="008F173A"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</w:pPr>
            <w:r>
              <w:rPr>
                <w:rFonts w:hint="eastAsia"/>
              </w:rPr>
              <w:t>工业文化遗产□</w:t>
            </w:r>
            <w:r>
              <w:rPr>
                <w:rFonts w:hint="eastAsia"/>
              </w:rPr>
              <w:t xml:space="preserve">   2. </w:t>
            </w:r>
            <w:r>
              <w:rPr>
                <w:rFonts w:hint="eastAsia"/>
              </w:rPr>
              <w:t>地理标志产品□</w:t>
            </w:r>
            <w:r>
              <w:rPr>
                <w:rFonts w:hint="eastAsia"/>
              </w:rPr>
              <w:t xml:space="preserve">    3. </w:t>
            </w:r>
            <w:r>
              <w:rPr>
                <w:rFonts w:hint="eastAsia"/>
              </w:rPr>
              <w:t>中华老字号□</w:t>
            </w:r>
            <w:r>
              <w:rPr>
                <w:rFonts w:hint="eastAsia"/>
              </w:rPr>
              <w:t xml:space="preserve"> </w:t>
            </w:r>
          </w:p>
          <w:p w14:paraId="092EB3A6" w14:textId="77777777" w:rsidR="008F173A" w:rsidRDefault="008F173A" w:rsidP="008F173A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非物质文化遗产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（国家级□，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省级□）</w:t>
            </w:r>
            <w:r>
              <w:rPr>
                <w:rFonts w:hint="eastAsia"/>
              </w:rPr>
              <w:t xml:space="preserve"> </w:t>
            </w:r>
          </w:p>
          <w:p w14:paraId="5FAEAEB6" w14:textId="77777777" w:rsidR="008F173A" w:rsidRDefault="008F173A" w:rsidP="008F173A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</w:pPr>
            <w:r>
              <w:rPr>
                <w:rFonts w:hint="eastAsia"/>
              </w:rPr>
              <w:t>农业产业化龙头企业（国家级□，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省级□）</w:t>
            </w:r>
          </w:p>
          <w:p w14:paraId="4B7159ED" w14:textId="77777777" w:rsidR="008F173A" w:rsidRDefault="008F173A" w:rsidP="008F173A">
            <w:pPr>
              <w:widowControl/>
              <w:numPr>
                <w:ilvl w:val="0"/>
                <w:numId w:val="2"/>
              </w:numPr>
              <w:spacing w:line="260" w:lineRule="exact"/>
              <w:jc w:val="left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（请说明）。</w:t>
            </w:r>
          </w:p>
        </w:tc>
      </w:tr>
      <w:tr w:rsidR="008F173A" w14:paraId="0F1D2EBD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1"/>
        </w:trPr>
        <w:tc>
          <w:tcPr>
            <w:tcW w:w="2591" w:type="dxa"/>
            <w:gridSpan w:val="5"/>
            <w:vAlign w:val="center"/>
          </w:tcPr>
          <w:p w14:paraId="7DA5D770" w14:textId="77777777" w:rsidR="008F173A" w:rsidRDefault="008F173A" w:rsidP="006E221B">
            <w:pPr>
              <w:spacing w:line="280" w:lineRule="exact"/>
              <w:jc w:val="left"/>
            </w:pPr>
            <w:r>
              <w:rPr>
                <w:rFonts w:hint="eastAsia"/>
              </w:rPr>
              <w:t>产品获得发达国家或地区权威机构认证情况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kern w:val="0"/>
                <w:szCs w:val="21"/>
              </w:rPr>
              <w:t>多选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6535" w:type="dxa"/>
            <w:gridSpan w:val="13"/>
            <w:vAlign w:val="center"/>
          </w:tcPr>
          <w:p w14:paraId="5E46EC21" w14:textId="77777777" w:rsidR="008F173A" w:rsidRDefault="008F173A" w:rsidP="006E221B">
            <w:pPr>
              <w:spacing w:line="280" w:lineRule="exact"/>
              <w:ind w:firstLineChars="100" w:firstLine="21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UL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CSA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ETL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GS</w:t>
            </w:r>
            <w:r>
              <w:rPr>
                <w:rFonts w:hint="eastAsia"/>
                <w:kern w:val="0"/>
                <w:szCs w:val="21"/>
              </w:rPr>
              <w:t>□</w:t>
            </w:r>
          </w:p>
          <w:p w14:paraId="61DDA559" w14:textId="77777777" w:rsidR="008F173A" w:rsidRDefault="008F173A" w:rsidP="006E221B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其他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r>
              <w:rPr>
                <w:rFonts w:hint="eastAsia"/>
              </w:rPr>
              <w:t>。</w:t>
            </w:r>
          </w:p>
        </w:tc>
      </w:tr>
      <w:tr w:rsidR="008F173A" w14:paraId="3AB31D26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</w:trPr>
        <w:tc>
          <w:tcPr>
            <w:tcW w:w="2591" w:type="dxa"/>
            <w:gridSpan w:val="5"/>
            <w:vAlign w:val="center"/>
          </w:tcPr>
          <w:p w14:paraId="6D96AF3F" w14:textId="77777777" w:rsidR="008F173A" w:rsidRDefault="008F173A" w:rsidP="006E221B">
            <w:pPr>
              <w:spacing w:line="280" w:lineRule="exact"/>
              <w:jc w:val="left"/>
            </w:pPr>
            <w:r>
              <w:rPr>
                <w:rFonts w:hint="eastAsia"/>
              </w:rPr>
              <w:t>企业获得的管理体系认证情况（可</w:t>
            </w:r>
            <w:r>
              <w:rPr>
                <w:rFonts w:hint="eastAsia"/>
                <w:kern w:val="0"/>
                <w:szCs w:val="21"/>
              </w:rPr>
              <w:t>多选）</w:t>
            </w:r>
          </w:p>
        </w:tc>
        <w:tc>
          <w:tcPr>
            <w:tcW w:w="6535" w:type="dxa"/>
            <w:gridSpan w:val="13"/>
            <w:vAlign w:val="center"/>
          </w:tcPr>
          <w:p w14:paraId="48CDF2A1" w14:textId="77777777" w:rsidR="008F173A" w:rsidRDefault="008F173A" w:rsidP="006E221B">
            <w:pPr>
              <w:spacing w:line="280" w:lineRule="exact"/>
              <w:jc w:val="left"/>
              <w:rPr>
                <w:kern w:val="0"/>
                <w:szCs w:val="21"/>
              </w:rPr>
            </w:pPr>
            <w:r>
              <w:t>ISO9000</w:t>
            </w:r>
            <w:r>
              <w:rPr>
                <w:rFonts w:hint="eastAsia"/>
              </w:rPr>
              <w:t>质量管理体系或同级认证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ISO14000</w:t>
            </w:r>
            <w:r>
              <w:rPr>
                <w:rFonts w:hint="eastAsia"/>
                <w:kern w:val="0"/>
                <w:szCs w:val="21"/>
              </w:rPr>
              <w:t>环境管理体系认证□</w:t>
            </w:r>
          </w:p>
          <w:p w14:paraId="1FE1F650" w14:textId="77777777" w:rsidR="008F173A" w:rsidRDefault="008F173A" w:rsidP="006E221B">
            <w:pPr>
              <w:spacing w:line="280" w:lineRule="exact"/>
              <w:jc w:val="left"/>
            </w:pPr>
            <w:r>
              <w:t>OHSAS18000</w:t>
            </w:r>
            <w:r>
              <w:rPr>
                <w:rFonts w:hint="eastAsia"/>
              </w:rPr>
              <w:t>职业安全健康管理体系认证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其他□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eastAsia="仿宋_GB2312" w:hint="eastAsia"/>
                <w:kern w:val="0"/>
                <w:szCs w:val="21"/>
                <w:u w:val="single"/>
              </w:rPr>
              <w:t>(</w:t>
            </w:r>
            <w:r>
              <w:rPr>
                <w:rFonts w:hint="eastAsia"/>
                <w:kern w:val="0"/>
                <w:szCs w:val="21"/>
              </w:rPr>
              <w:t>请说明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:rsidR="008F173A" w14:paraId="457EB985" w14:textId="77777777" w:rsidTr="006E22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7"/>
        </w:trPr>
        <w:tc>
          <w:tcPr>
            <w:tcW w:w="2591" w:type="dxa"/>
            <w:gridSpan w:val="5"/>
            <w:vAlign w:val="center"/>
          </w:tcPr>
          <w:p w14:paraId="04721C97" w14:textId="77777777" w:rsidR="008F173A" w:rsidRDefault="008F173A" w:rsidP="006E221B">
            <w:pPr>
              <w:spacing w:line="280" w:lineRule="exact"/>
              <w:jc w:val="left"/>
              <w:rPr>
                <w:b/>
                <w:bCs/>
                <w:i/>
                <w:iCs/>
              </w:rPr>
            </w:pPr>
            <w:r>
              <w:rPr>
                <w:rFonts w:cs="宋体"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>新产业、新业态和新商业模式</w:t>
            </w:r>
            <w:r>
              <w:rPr>
                <w:rStyle w:val="a7"/>
                <w:rFonts w:hint="eastAsia"/>
                <w:lang w:eastAsia="zh-CN"/>
              </w:rPr>
              <w:footnoteReference w:customMarkFollows="1" w:id="3"/>
              <w:t>3</w:t>
            </w:r>
            <w:r>
              <w:rPr>
                <w:rFonts w:hint="eastAsia"/>
              </w:rPr>
              <w:t>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年计划）</w:t>
            </w:r>
          </w:p>
        </w:tc>
        <w:tc>
          <w:tcPr>
            <w:tcW w:w="6535" w:type="dxa"/>
            <w:gridSpan w:val="13"/>
            <w:vAlign w:val="center"/>
          </w:tcPr>
          <w:p w14:paraId="28BF81E8" w14:textId="77777777" w:rsidR="008F173A" w:rsidRDefault="008F173A" w:rsidP="006E221B">
            <w:pPr>
              <w:rPr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（不超过</w:t>
            </w:r>
            <w:r>
              <w:rPr>
                <w:rFonts w:hint="eastAsia"/>
                <w:bCs/>
                <w:kern w:val="0"/>
                <w:szCs w:val="21"/>
              </w:rPr>
              <w:t>3</w:t>
            </w:r>
            <w:r>
              <w:rPr>
                <w:rFonts w:hint="eastAsia"/>
                <w:bCs/>
                <w:kern w:val="0"/>
                <w:szCs w:val="21"/>
              </w:rPr>
              <w:t>个）</w:t>
            </w:r>
            <w:r>
              <w:rPr>
                <w:rFonts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bCs/>
                <w:kern w:val="0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5E76BD5" w14:textId="77777777" w:rsidR="008F173A" w:rsidRDefault="008F173A" w:rsidP="006E221B">
            <w:pPr>
              <w:ind w:firstLineChars="900" w:firstLine="1890"/>
              <w:rPr>
                <w:szCs w:val="21"/>
              </w:rPr>
            </w:pPr>
            <w:r>
              <w:rPr>
                <w:rFonts w:eastAsia="仿宋" w:cs="仿宋" w:hint="eastAsia"/>
                <w:szCs w:val="21"/>
              </w:rPr>
              <w:t>②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A20C051" w14:textId="77777777" w:rsidR="008F173A" w:rsidRDefault="008F173A" w:rsidP="006E221B">
            <w:pPr>
              <w:ind w:firstLineChars="900" w:firstLine="1890"/>
              <w:rPr>
                <w:b/>
                <w:bCs/>
                <w:i/>
                <w:iCs/>
              </w:rPr>
            </w:pPr>
            <w:r>
              <w:rPr>
                <w:rFonts w:eastAsia="仿宋" w:cs="仿宋" w:hint="eastAsia"/>
                <w:szCs w:val="21"/>
              </w:rPr>
              <w:t>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F173A" w14:paraId="75C895BA" w14:textId="77777777" w:rsidTr="006E221B">
        <w:trPr>
          <w:cantSplit/>
          <w:trHeight w:hRule="exact" w:val="6004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F1D8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企业详细情况介绍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ACBA" w14:textId="77777777" w:rsidR="008F173A" w:rsidRDefault="008F173A" w:rsidP="006E221B">
            <w:pPr>
              <w:widowControl/>
              <w:spacing w:line="300" w:lineRule="exact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包括但不限于以下内容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  <w:p w14:paraId="3FA863CA" w14:textId="77777777" w:rsidR="008F173A" w:rsidRDefault="008F173A" w:rsidP="006E221B">
            <w:pPr>
              <w:widowControl/>
              <w:spacing w:line="3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一、企业经营管理概况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涵盖企业所从事细分领域</w:t>
            </w:r>
            <w:r>
              <w:rPr>
                <w:rFonts w:hint="eastAsia"/>
                <w:color w:val="000000"/>
                <w:kern w:val="0"/>
                <w:szCs w:val="21"/>
              </w:rPr>
              <w:t>及从业</w:t>
            </w:r>
            <w:r>
              <w:rPr>
                <w:color w:val="000000"/>
                <w:kern w:val="0"/>
                <w:szCs w:val="21"/>
              </w:rPr>
              <w:t>时间，企业在细分领域的地位，企业经营战略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管理团队</w:t>
            </w:r>
            <w:r>
              <w:rPr>
                <w:rFonts w:hint="eastAsia"/>
                <w:color w:val="000000"/>
                <w:kern w:val="0"/>
                <w:szCs w:val="21"/>
              </w:rPr>
              <w:t>、</w:t>
            </w:r>
            <w:r>
              <w:rPr>
                <w:color w:val="000000"/>
                <w:kern w:val="0"/>
                <w:szCs w:val="21"/>
              </w:rPr>
              <w:t>法人治理结构等。</w:t>
            </w:r>
          </w:p>
          <w:p w14:paraId="3A091EEA" w14:textId="77777777" w:rsidR="008F173A" w:rsidRDefault="008F173A" w:rsidP="006E221B">
            <w:pPr>
              <w:widowControl/>
              <w:spacing w:line="3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二、企业主</w:t>
            </w:r>
            <w:r>
              <w:rPr>
                <w:rFonts w:hint="eastAsia"/>
                <w:color w:val="000000"/>
                <w:kern w:val="0"/>
                <w:szCs w:val="21"/>
              </w:rPr>
              <w:t>导</w:t>
            </w:r>
            <w:r>
              <w:rPr>
                <w:color w:val="000000"/>
                <w:kern w:val="0"/>
                <w:szCs w:val="21"/>
              </w:rPr>
              <w:t>产品情况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包括：</w:t>
            </w:r>
            <w:r>
              <w:rPr>
                <w:rFonts w:hint="eastAsia"/>
                <w:color w:val="000000"/>
                <w:kern w:val="0"/>
                <w:szCs w:val="21"/>
              </w:rPr>
              <w:t>主导</w:t>
            </w:r>
            <w:r>
              <w:rPr>
                <w:color w:val="000000"/>
                <w:kern w:val="0"/>
                <w:szCs w:val="21"/>
              </w:rPr>
              <w:t>产品</w:t>
            </w:r>
            <w:r>
              <w:rPr>
                <w:rFonts w:hint="eastAsia"/>
                <w:color w:val="000000"/>
                <w:kern w:val="0"/>
                <w:szCs w:val="21"/>
              </w:rPr>
              <w:t>是否属于关键领域补短板，产业链补链强链情况，为行业龙头或大企业配套情况，参与制定产品国际、国内及行业标准情况；</w:t>
            </w:r>
            <w:r>
              <w:rPr>
                <w:color w:val="000000"/>
                <w:kern w:val="0"/>
                <w:szCs w:val="21"/>
              </w:rPr>
              <w:t>近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年</w:t>
            </w:r>
            <w:r>
              <w:rPr>
                <w:rFonts w:hint="eastAsia"/>
                <w:color w:val="000000"/>
                <w:kern w:val="0"/>
                <w:szCs w:val="21"/>
              </w:rPr>
              <w:t>主导</w:t>
            </w:r>
            <w:r>
              <w:rPr>
                <w:color w:val="000000"/>
                <w:kern w:val="0"/>
                <w:szCs w:val="21"/>
              </w:rPr>
              <w:t>产品销售</w:t>
            </w:r>
            <w:r>
              <w:rPr>
                <w:rFonts w:hint="eastAsia"/>
                <w:color w:val="000000"/>
                <w:kern w:val="0"/>
                <w:szCs w:val="21"/>
              </w:rPr>
              <w:t>及市场占有率</w:t>
            </w:r>
            <w:r>
              <w:rPr>
                <w:color w:val="000000"/>
                <w:kern w:val="0"/>
                <w:szCs w:val="21"/>
              </w:rPr>
              <w:t>，主要客户群及销售地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企业主要竞争对手对比情况，产品关键性能指标、能耗指标及与国际国内领先水平对比情况，产品主要加工工艺、技术及与国际国内领先水平对比情况</w:t>
            </w:r>
            <w:r>
              <w:rPr>
                <w:rFonts w:hint="eastAsia"/>
                <w:color w:val="000000"/>
                <w:kern w:val="0"/>
                <w:szCs w:val="21"/>
              </w:rPr>
              <w:t>；</w:t>
            </w:r>
            <w:r>
              <w:rPr>
                <w:color w:val="000000"/>
                <w:kern w:val="0"/>
                <w:szCs w:val="21"/>
              </w:rPr>
              <w:t>知识产权积累和运用情况，参与或主导相关产品领域国际国内相关技术、工艺等标准制定情况。</w:t>
            </w:r>
          </w:p>
          <w:p w14:paraId="0AF3CB61" w14:textId="77777777" w:rsidR="008F173A" w:rsidRDefault="008F173A" w:rsidP="006E221B">
            <w:pPr>
              <w:widowControl/>
              <w:spacing w:line="3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三、企业</w:t>
            </w:r>
            <w:r>
              <w:rPr>
                <w:rFonts w:hint="eastAsia"/>
                <w:color w:val="000000"/>
                <w:kern w:val="0"/>
                <w:szCs w:val="21"/>
              </w:rPr>
              <w:t>创新基本情况。包括：企业拥有核心自主知识产权情况，研发机构建设情况，研发经费的保障情况及激励机制，研发创新带头人及创新团队情况，创新人才培养情况等。</w:t>
            </w:r>
          </w:p>
          <w:p w14:paraId="45CE0FF2" w14:textId="77777777" w:rsidR="008F173A" w:rsidRDefault="008F173A" w:rsidP="006E221B">
            <w:pPr>
              <w:widowControl/>
              <w:spacing w:line="3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四、企业制度建设基本情况</w:t>
            </w:r>
            <w:r>
              <w:rPr>
                <w:rFonts w:hint="eastAsia"/>
                <w:color w:val="000000"/>
                <w:kern w:val="0"/>
                <w:szCs w:val="21"/>
              </w:rPr>
              <w:t>。</w:t>
            </w:r>
            <w:r>
              <w:rPr>
                <w:color w:val="000000"/>
                <w:kern w:val="0"/>
                <w:szCs w:val="21"/>
              </w:rPr>
              <w:t>包括：企业品牌培育相关制度、产品质量保障相关制度，知识产权保障制度，企业生产安全保障相关制度，应对各类风险机制</w:t>
            </w:r>
            <w:r>
              <w:rPr>
                <w:rFonts w:hint="eastAsia"/>
                <w:color w:val="000000"/>
                <w:kern w:val="0"/>
                <w:szCs w:val="21"/>
              </w:rPr>
              <w:t>，是否建立突发事件应急响应预案</w:t>
            </w:r>
            <w:r>
              <w:rPr>
                <w:color w:val="000000"/>
                <w:kern w:val="0"/>
                <w:szCs w:val="21"/>
              </w:rPr>
              <w:t>等。</w:t>
            </w:r>
          </w:p>
          <w:p w14:paraId="0D468A3D" w14:textId="77777777" w:rsidR="008F173A" w:rsidRDefault="008F173A" w:rsidP="006E221B">
            <w:pPr>
              <w:widowControl/>
              <w:spacing w:line="3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五、企业获得的主要荣誉情况。</w:t>
            </w:r>
          </w:p>
          <w:p w14:paraId="6631F909" w14:textId="77777777" w:rsidR="008F173A" w:rsidRDefault="008F173A" w:rsidP="006E221B">
            <w:pPr>
              <w:widowControl/>
              <w:spacing w:line="30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六、企业未来两年发展目标。包括：经济效益、创新研发投入、主导产品市场占有率、数字化赋能、与大企业合作模式等。</w:t>
            </w:r>
          </w:p>
          <w:p w14:paraId="262BB4EC" w14:textId="77777777" w:rsidR="008F173A" w:rsidRDefault="008F173A" w:rsidP="006E221B">
            <w:pPr>
              <w:widowControl/>
              <w:spacing w:line="300" w:lineRule="exact"/>
              <w:ind w:firstLineChars="100" w:firstLine="211"/>
              <w:jc w:val="left"/>
              <w:rPr>
                <w:rFonts w:eastAsia="方正黑体_GBK"/>
                <w:b/>
                <w:color w:val="000000"/>
                <w:kern w:val="0"/>
                <w:szCs w:val="21"/>
              </w:rPr>
            </w:pPr>
            <w:r>
              <w:rPr>
                <w:b/>
                <w:color w:val="000000"/>
                <w:kern w:val="0"/>
                <w:szCs w:val="21"/>
              </w:rPr>
              <w:t>（此项可另附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页</w:t>
            </w:r>
            <w:r>
              <w:rPr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8F173A" w14:paraId="21E0FD80" w14:textId="77777777" w:rsidTr="006E221B">
        <w:trPr>
          <w:cantSplit/>
          <w:trHeight w:hRule="exact" w:val="1553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F22A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/>
                <w:szCs w:val="21"/>
              </w:rPr>
              <w:t>真实性声明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F6D2" w14:textId="77777777" w:rsidR="008F173A" w:rsidRDefault="008F173A" w:rsidP="006E221B">
            <w:pPr>
              <w:widowControl/>
              <w:spacing w:line="400" w:lineRule="exact"/>
              <w:ind w:firstLineChars="200" w:firstLine="42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以上所</w:t>
            </w:r>
            <w:r>
              <w:rPr>
                <w:color w:val="000000"/>
                <w:kern w:val="0"/>
                <w:szCs w:val="21"/>
              </w:rPr>
              <w:t>填内容和提交资料均准确、真实、合法、有效、无涉密信息，本企业愿为此承担有关法律责任。</w:t>
            </w:r>
          </w:p>
          <w:p w14:paraId="798BADA7" w14:textId="77777777" w:rsidR="008F173A" w:rsidRDefault="008F173A" w:rsidP="006E221B">
            <w:pPr>
              <w:widowControl/>
              <w:spacing w:line="240" w:lineRule="exact"/>
              <w:ind w:firstLineChars="300" w:firstLine="630"/>
              <w:jc w:val="left"/>
              <w:rPr>
                <w:color w:val="000000"/>
                <w:kern w:val="0"/>
                <w:szCs w:val="21"/>
              </w:rPr>
            </w:pPr>
          </w:p>
          <w:p w14:paraId="7E91D7ED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法定代表人（签名）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  <w:r>
              <w:rPr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黑体" w:cs="黑体" w:hint="eastAsia"/>
                <w:color w:val="000000"/>
                <w:kern w:val="0"/>
                <w:szCs w:val="21"/>
              </w:rPr>
              <w:t>（企业公章）</w:t>
            </w:r>
            <w:r>
              <w:rPr>
                <w:rFonts w:hint="eastAsia"/>
                <w:color w:val="000000"/>
                <w:kern w:val="0"/>
                <w:szCs w:val="21"/>
              </w:rPr>
              <w:t>：</w:t>
            </w:r>
          </w:p>
          <w:p w14:paraId="3C158D78" w14:textId="77777777" w:rsidR="008F173A" w:rsidRDefault="008F173A" w:rsidP="006E221B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8F173A" w14:paraId="02F76DF2" w14:textId="77777777" w:rsidTr="006E221B">
        <w:trPr>
          <w:cantSplit/>
          <w:trHeight w:hRule="exact" w:val="708"/>
        </w:trPr>
        <w:tc>
          <w:tcPr>
            <w:tcW w:w="91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E739" w14:textId="77777777" w:rsidR="008F173A" w:rsidRDefault="008F173A" w:rsidP="006E221B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六、初核推荐</w:t>
            </w:r>
          </w:p>
          <w:p w14:paraId="2CD859BD" w14:textId="77777777" w:rsidR="008F173A" w:rsidRDefault="008F173A" w:rsidP="006E221B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（省级中小企业主管部门填写）</w:t>
            </w:r>
          </w:p>
        </w:tc>
      </w:tr>
      <w:tr w:rsidR="008F173A" w14:paraId="51278783" w14:textId="77777777" w:rsidTr="006E221B">
        <w:trPr>
          <w:cantSplit/>
          <w:trHeight w:val="1495"/>
        </w:trPr>
        <w:tc>
          <w:tcPr>
            <w:tcW w:w="1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19EEC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初核指标</w:t>
            </w:r>
          </w:p>
          <w:p w14:paraId="157AC4EA" w14:textId="77777777" w:rsidR="008F173A" w:rsidRDefault="008F173A" w:rsidP="006E221B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请在符合的指标项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后面</w:t>
            </w:r>
          </w:p>
          <w:p w14:paraId="21E1152F" w14:textId="77777777" w:rsidR="008F173A" w:rsidRDefault="008F173A" w:rsidP="006E221B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打“</w:t>
            </w:r>
            <w:r>
              <w:rPr>
                <w:rFonts w:cs="Arial"/>
                <w:kern w:val="0"/>
                <w:szCs w:val="21"/>
              </w:rPr>
              <w:t>√</w:t>
            </w:r>
            <w:r>
              <w:rPr>
                <w:rFonts w:hint="eastAsia"/>
                <w:kern w:val="0"/>
                <w:szCs w:val="21"/>
              </w:rPr>
              <w:t>”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6D30" w14:textId="77777777" w:rsidR="008F173A" w:rsidRDefault="008F173A" w:rsidP="006E221B">
            <w:pPr>
              <w:widowControl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项必备指标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9E5B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符合《中小企业划型标准》且上年度营业收入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亿元以上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4F12F3AE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企业主营业务收入占营业收入</w:t>
            </w:r>
            <w:r>
              <w:rPr>
                <w:rFonts w:hint="eastAsia"/>
              </w:rPr>
              <w:t>70%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251B4642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企业主导产品市场占有率位于全省前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226328F8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企业三年内未发生过安全、质量、环境污染事故等违法记录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8F173A" w14:paraId="610A068E" w14:textId="77777777" w:rsidTr="006E221B">
        <w:trPr>
          <w:cantSplit/>
          <w:trHeight w:val="3970"/>
        </w:trPr>
        <w:tc>
          <w:tcPr>
            <w:tcW w:w="1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8920" w14:textId="77777777" w:rsidR="008F173A" w:rsidRDefault="008F173A" w:rsidP="006E221B">
            <w:pPr>
              <w:widowControl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76FA" w14:textId="77777777" w:rsidR="008F173A" w:rsidRDefault="008F173A" w:rsidP="006E221B">
            <w:pPr>
              <w:widowControl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项可选指标</w:t>
            </w:r>
          </w:p>
          <w:p w14:paraId="18AC3375" w14:textId="77777777" w:rsidR="008F173A" w:rsidRDefault="008F173A" w:rsidP="006E221B">
            <w:pPr>
              <w:widowControl/>
              <w:jc w:val="center"/>
            </w:pPr>
            <w:r>
              <w:rPr>
                <w:rFonts w:hint="eastAsia"/>
                <w:sz w:val="18"/>
                <w:szCs w:val="20"/>
              </w:rPr>
              <w:t>（至少</w:t>
            </w:r>
            <w:r>
              <w:rPr>
                <w:rFonts w:hint="eastAsia"/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项符合）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D2CB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年主营业务收入或净利润平均增长率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02296D92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资产负债率不高于</w:t>
            </w:r>
            <w:r>
              <w:rPr>
                <w:rFonts w:hint="eastAsia"/>
              </w:rPr>
              <w:t xml:space="preserve">70%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0A5D39E2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拥有有效发明专利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项或实用新型、外观设计专利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项及以上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；</w:t>
            </w:r>
          </w:p>
          <w:p w14:paraId="35823D4A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年企业研发经费支出占营业收入比重不低于</w:t>
            </w:r>
            <w:r>
              <w:rPr>
                <w:rFonts w:hint="eastAsia"/>
              </w:rPr>
              <w:t xml:space="preserve">3%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</w:rPr>
              <w:t>；</w:t>
            </w:r>
          </w:p>
          <w:p w14:paraId="60761477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研发人员占企业职工总数的比例不低于</w:t>
            </w:r>
            <w:r>
              <w:rPr>
                <w:rFonts w:hint="eastAsia"/>
              </w:rPr>
              <w:t xml:space="preserve">15%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2CFC0CEC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企业获得国家有关部门认定的特色称号（称号名称参照本申报书</w:t>
            </w:r>
          </w:p>
          <w:p w14:paraId="5C887E98" w14:textId="77777777" w:rsidR="008F173A" w:rsidRDefault="008F173A" w:rsidP="006E221B">
            <w:pPr>
              <w:widowControl/>
              <w:ind w:firstLineChars="100" w:firstLine="210"/>
            </w:pPr>
            <w:r>
              <w:rPr>
                <w:rFonts w:hint="eastAsia"/>
              </w:rPr>
              <w:t>第五部分第三条内容</w:t>
            </w:r>
            <w:r>
              <w:rPr>
                <w:rFonts w:hint="eastAsia"/>
              </w:rPr>
              <w:t xml:space="preserve">)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7B6D6448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取得相关质量管理体系认证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2EAD20E8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产品生产执行国际、国内、行业标准等，或产品通过发达国家</w:t>
            </w:r>
          </w:p>
          <w:p w14:paraId="42D43CC6" w14:textId="77777777" w:rsidR="008F173A" w:rsidRDefault="008F173A" w:rsidP="006E221B">
            <w:pPr>
              <w:widowControl/>
              <w:ind w:firstLineChars="100" w:firstLine="210"/>
            </w:pPr>
            <w:r>
              <w:rPr>
                <w:rFonts w:hint="eastAsia"/>
              </w:rPr>
              <w:t>和地区认证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632C3F42" w14:textId="77777777" w:rsidR="008F173A" w:rsidRDefault="008F173A" w:rsidP="008F173A">
            <w:pPr>
              <w:widowControl/>
              <w:numPr>
                <w:ilvl w:val="0"/>
                <w:numId w:val="3"/>
              </w:numPr>
            </w:pPr>
            <w:r>
              <w:rPr>
                <w:rFonts w:hint="eastAsia"/>
              </w:rPr>
              <w:t>拥有自主品牌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 w14:paraId="3383C42F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至少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项核心业务采用信息系统支撑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8F173A" w14:paraId="4B4C6203" w14:textId="77777777" w:rsidTr="006E221B">
        <w:trPr>
          <w:cantSplit/>
          <w:trHeight w:hRule="exact" w:val="3562"/>
        </w:trPr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A5D" w14:textId="77777777" w:rsidR="008F173A" w:rsidRDefault="008F173A" w:rsidP="006E221B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eastAsia="黑体" w:cs="黑体" w:hint="eastAsia"/>
                <w:sz w:val="24"/>
              </w:rPr>
              <w:t>省级中小企业主管部门</w:t>
            </w:r>
            <w:r>
              <w:rPr>
                <w:rFonts w:eastAsia="黑体" w:cs="黑体" w:hint="eastAsia"/>
                <w:sz w:val="24"/>
              </w:rPr>
              <w:br/>
            </w:r>
            <w:r>
              <w:rPr>
                <w:rFonts w:eastAsia="黑体" w:cs="黑体" w:hint="eastAsia"/>
                <w:sz w:val="24"/>
              </w:rPr>
              <w:t>推</w:t>
            </w: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 w:val="24"/>
              </w:rPr>
              <w:t>荐</w:t>
            </w: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 w:val="24"/>
              </w:rPr>
              <w:t>意</w:t>
            </w: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 w:val="24"/>
              </w:rPr>
              <w:t>见</w:t>
            </w:r>
          </w:p>
        </w:tc>
        <w:tc>
          <w:tcPr>
            <w:tcW w:w="6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8764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 xml:space="preserve">    </w:t>
            </w:r>
          </w:p>
          <w:p w14:paraId="77ABC67D" w14:textId="77777777" w:rsidR="008F173A" w:rsidRDefault="008F173A" w:rsidP="006E221B">
            <w:pPr>
              <w:widowControl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经初审核实，该企业同时符合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项必备指标和</w:t>
            </w:r>
          </w:p>
          <w:p w14:paraId="13EAAE56" w14:textId="77777777" w:rsidR="008F173A" w:rsidRDefault="008F173A" w:rsidP="006E221B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项可选指标（至少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项符合），同意推荐。</w:t>
            </w:r>
          </w:p>
          <w:p w14:paraId="2D2ED5B6" w14:textId="77777777" w:rsidR="008F173A" w:rsidRDefault="008F173A" w:rsidP="006E221B">
            <w:pPr>
              <w:widowControl/>
            </w:pPr>
          </w:p>
          <w:p w14:paraId="78C970FE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 xml:space="preserve">  </w:t>
            </w:r>
            <w:r>
              <w:rPr>
                <w:rFonts w:eastAsia="黑体" w:cs="黑体" w:hint="eastAsia"/>
                <w:sz w:val="24"/>
              </w:rPr>
              <w:t xml:space="preserve"> </w:t>
            </w:r>
            <w:r>
              <w:rPr>
                <w:rFonts w:eastAsia="黑体" w:cs="黑体" w:hint="eastAsia"/>
                <w:sz w:val="24"/>
              </w:rPr>
              <w:t>推荐单位（公章）：</w:t>
            </w:r>
          </w:p>
          <w:p w14:paraId="6300C438" w14:textId="77777777" w:rsidR="008F173A" w:rsidRDefault="008F173A" w:rsidP="006E221B">
            <w:pPr>
              <w:widowControl/>
            </w:pPr>
            <w:r>
              <w:rPr>
                <w:rFonts w:hint="eastAsia"/>
              </w:rPr>
              <w:t xml:space="preserve">                   </w:t>
            </w:r>
          </w:p>
          <w:p w14:paraId="2F74939A" w14:textId="77777777" w:rsidR="008F173A" w:rsidRDefault="008F173A" w:rsidP="006E221B">
            <w:pPr>
              <w:widowControl/>
              <w:ind w:firstLineChars="300" w:firstLine="63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264F4D12" w14:textId="77777777" w:rsidR="008F173A" w:rsidRDefault="008F173A" w:rsidP="006E221B">
            <w:pPr>
              <w:widowControl/>
              <w:ind w:firstLineChars="300" w:firstLine="630"/>
            </w:pPr>
          </w:p>
        </w:tc>
      </w:tr>
    </w:tbl>
    <w:p w14:paraId="4C58E8F4" w14:textId="77777777" w:rsidR="008F173A" w:rsidRDefault="008F173A" w:rsidP="008F173A">
      <w:pPr>
        <w:spacing w:line="120" w:lineRule="exact"/>
        <w:rPr>
          <w:rFonts w:eastAsia="仿宋_GB2312"/>
          <w:sz w:val="32"/>
          <w:szCs w:val="32"/>
        </w:rPr>
      </w:pPr>
    </w:p>
    <w:p w14:paraId="09EDA6A5" w14:textId="77777777" w:rsidR="008F173A" w:rsidRDefault="008F173A" w:rsidP="008F173A">
      <w:pPr>
        <w:tabs>
          <w:tab w:val="left" w:pos="1843"/>
          <w:tab w:val="left" w:pos="2127"/>
        </w:tabs>
        <w:spacing w:line="560" w:lineRule="exact"/>
        <w:jc w:val="left"/>
        <w:rPr>
          <w:rFonts w:eastAsia="仿宋_GB2312"/>
          <w:sz w:val="32"/>
          <w:szCs w:val="32"/>
        </w:rPr>
      </w:pPr>
    </w:p>
    <w:p w14:paraId="7D1EBEC9" w14:textId="77777777" w:rsidR="008F173A" w:rsidRDefault="008F173A" w:rsidP="008F173A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F8A23BA" w14:textId="77777777" w:rsidR="008F173A" w:rsidRDefault="008F173A" w:rsidP="008F173A">
      <w:pPr>
        <w:widowControl/>
        <w:autoSpaceDE w:val="0"/>
        <w:autoSpaceDN w:val="0"/>
        <w:spacing w:line="560" w:lineRule="exact"/>
        <w:outlineLvl w:val="0"/>
        <w:rPr>
          <w:rFonts w:eastAsia="黑体" w:cs="黑体"/>
          <w:sz w:val="32"/>
          <w:szCs w:val="32"/>
        </w:rPr>
      </w:pPr>
    </w:p>
    <w:p w14:paraId="1189500B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36"/>
          <w:szCs w:val="36"/>
        </w:rPr>
      </w:pPr>
    </w:p>
    <w:p w14:paraId="5BD075AF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673FA38C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0F721E0F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27F7E404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6BF33AA0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6D1D0FC6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0EF2FE51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1B1325BF" w14:textId="77777777" w:rsidR="008F173A" w:rsidRDefault="008F173A" w:rsidP="008F173A">
      <w:pPr>
        <w:spacing w:line="58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佐证材料（供参考）</w:t>
      </w:r>
    </w:p>
    <w:p w14:paraId="489BCC54" w14:textId="77777777" w:rsidR="008F173A" w:rsidRDefault="008F173A" w:rsidP="008F173A">
      <w:pPr>
        <w:widowControl/>
        <w:autoSpaceDE w:val="0"/>
        <w:autoSpaceDN w:val="0"/>
        <w:spacing w:line="560" w:lineRule="exact"/>
        <w:rPr>
          <w:rFonts w:eastAsia="仿宋"/>
          <w:color w:val="333333"/>
          <w:sz w:val="32"/>
          <w:szCs w:val="32"/>
        </w:rPr>
      </w:pPr>
    </w:p>
    <w:p w14:paraId="1BFA9858" w14:textId="77777777" w:rsidR="008F173A" w:rsidRDefault="008F173A" w:rsidP="008F173A">
      <w:pPr>
        <w:widowControl/>
        <w:autoSpaceDE w:val="0"/>
        <w:autoSpaceDN w:val="0"/>
        <w:spacing w:line="360" w:lineRule="auto"/>
        <w:ind w:firstLineChars="200" w:firstLine="640"/>
        <w:outlineLvl w:val="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企业营业执照复印件。</w:t>
      </w:r>
    </w:p>
    <w:p w14:paraId="77B33C09" w14:textId="77777777" w:rsidR="008F173A" w:rsidRDefault="008F173A" w:rsidP="008F173A">
      <w:pPr>
        <w:widowControl/>
        <w:autoSpaceDE w:val="0"/>
        <w:autoSpaceDN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经会计师事务所审计的</w:t>
      </w:r>
      <w:r>
        <w:rPr>
          <w:rFonts w:eastAsia="仿宋_GB2312" w:cs="仿宋_GB2312"/>
          <w:sz w:val="32"/>
          <w:szCs w:val="32"/>
        </w:rPr>
        <w:t>201</w:t>
      </w:r>
      <w:r>
        <w:rPr>
          <w:rFonts w:eastAsia="仿宋_GB2312" w:cs="仿宋_GB2312" w:hint="eastAsia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、</w:t>
      </w:r>
      <w:r>
        <w:rPr>
          <w:rFonts w:eastAsia="仿宋_GB2312" w:cs="仿宋_GB2312"/>
          <w:sz w:val="32"/>
          <w:szCs w:val="32"/>
        </w:rPr>
        <w:t>201</w:t>
      </w:r>
      <w:r>
        <w:rPr>
          <w:rFonts w:eastAsia="仿宋_GB2312" w:cs="仿宋_GB2312" w:hint="eastAsia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年度会计报表和审计报告复印件，</w:t>
      </w:r>
      <w:r>
        <w:rPr>
          <w:rFonts w:eastAsia="仿宋_GB2312" w:cs="仿宋_GB2312" w:hint="eastAsia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年审计报告或财务报表。</w:t>
      </w:r>
    </w:p>
    <w:p w14:paraId="32131DD5" w14:textId="77777777" w:rsidR="008F173A" w:rsidRDefault="008F173A" w:rsidP="008F173A">
      <w:pPr>
        <w:widowControl/>
        <w:autoSpaceDE w:val="0"/>
        <w:autoSpaceDN w:val="0"/>
        <w:spacing w:line="360" w:lineRule="auto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主导产品市场占有率或排名的佐证材料。</w:t>
      </w:r>
    </w:p>
    <w:p w14:paraId="226C31E6" w14:textId="77777777" w:rsidR="008F173A" w:rsidRDefault="008F173A" w:rsidP="008F173A">
      <w:pPr>
        <w:widowControl/>
        <w:autoSpaceDE w:val="0"/>
        <w:autoSpaceDN w:val="0"/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cs="仿宋_GB2312" w:hint="eastAsia"/>
          <w:sz w:val="32"/>
          <w:szCs w:val="32"/>
        </w:rPr>
        <w:t>与填报内容对应的其他相关佐证材料复印件（银行信用等级证，专利证、注册商标证，产品执行标准、产品认证、质量管理体系认证证书，省级以上科技成果奖证书，高新技术企业证书、企业技术中心证书，省级优秀新产品证书，以及获近三年市级以上奖励、荣誉证书和研发人员情况等）。</w:t>
      </w:r>
    </w:p>
    <w:p w14:paraId="2BC2FCE7" w14:textId="77777777" w:rsidR="00106B6E" w:rsidRPr="008F173A" w:rsidRDefault="00106B6E"/>
    <w:sectPr w:rsidR="00106B6E" w:rsidRPr="008F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00A3" w14:textId="77777777" w:rsidR="00E24DD7" w:rsidRDefault="00E24DD7" w:rsidP="008F173A">
      <w:r>
        <w:separator/>
      </w:r>
    </w:p>
  </w:endnote>
  <w:endnote w:type="continuationSeparator" w:id="0">
    <w:p w14:paraId="103D8F6D" w14:textId="77777777" w:rsidR="00E24DD7" w:rsidRDefault="00E24DD7" w:rsidP="008F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3915C" w14:textId="77777777" w:rsidR="008F173A" w:rsidRDefault="008F173A">
    <w:pPr>
      <w:pStyle w:val="a5"/>
      <w:framePr w:w="1310" w:h="567" w:hRule="exact" w:wrap="around" w:vAnchor="page" w:hAnchor="margin" w:xAlign="outside" w:y="15140"/>
      <w:spacing w:line="280" w:lineRule="exact"/>
      <w:jc w:val="center"/>
      <w:rPr>
        <w:rStyle w:val="a8"/>
        <w:rFonts w:ascii="宋体" w:hAnsi="宋体" w:hint="eastAsia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14:paraId="061C75BB" w14:textId="77777777" w:rsidR="008F173A" w:rsidRDefault="008F17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830B" w14:textId="77777777" w:rsidR="00E24DD7" w:rsidRDefault="00E24DD7" w:rsidP="008F173A">
      <w:r>
        <w:separator/>
      </w:r>
    </w:p>
  </w:footnote>
  <w:footnote w:type="continuationSeparator" w:id="0">
    <w:p w14:paraId="5A613563" w14:textId="77777777" w:rsidR="00E24DD7" w:rsidRDefault="00E24DD7" w:rsidP="008F173A">
      <w:r>
        <w:continuationSeparator/>
      </w:r>
    </w:p>
  </w:footnote>
  <w:footnote w:id="1">
    <w:p w14:paraId="4FB4CA4B" w14:textId="77777777" w:rsidR="008F173A" w:rsidRDefault="008F173A" w:rsidP="008F173A">
      <w:pPr>
        <w:pStyle w:val="aa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hint="eastAsia"/>
        </w:rPr>
        <w:t>按照《国民经济行业分类</w:t>
      </w:r>
      <w:r>
        <w:rPr>
          <w:rFonts w:hint="eastAsia"/>
        </w:rPr>
        <w:t>(GB/T 4754-2017)</w:t>
      </w:r>
      <w:r>
        <w:rPr>
          <w:rFonts w:hint="eastAsia"/>
        </w:rPr>
        <w:t>》的大类行业填写所属行业。</w:t>
      </w:r>
    </w:p>
  </w:footnote>
  <w:footnote w:id="2">
    <w:p w14:paraId="65C16EE5" w14:textId="77777777" w:rsidR="008F173A" w:rsidRDefault="008F173A" w:rsidP="008F173A">
      <w:pPr>
        <w:pStyle w:val="aa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</w:t>
      </w:r>
      <w:r>
        <w:rPr>
          <w:rFonts w:hint="eastAsia"/>
        </w:rPr>
        <w:t>8</w:t>
      </w:r>
      <w:r>
        <w:rPr>
          <w:rFonts w:hint="eastAsia"/>
        </w:rPr>
        <w:t>位或</w:t>
      </w:r>
      <w:r>
        <w:rPr>
          <w:rFonts w:hint="eastAsia"/>
        </w:rPr>
        <w:t>10</w:t>
      </w:r>
    </w:p>
    <w:p w14:paraId="48C82441" w14:textId="77777777" w:rsidR="008F173A" w:rsidRDefault="008F173A" w:rsidP="008F173A">
      <w:pPr>
        <w:pStyle w:val="aa"/>
      </w:pPr>
      <w:r>
        <w:rPr>
          <w:rFonts w:hint="eastAsia"/>
        </w:rPr>
        <w:t xml:space="preserve">  </w:t>
      </w:r>
      <w:r>
        <w:rPr>
          <w:rFonts w:hint="eastAsia"/>
        </w:rPr>
        <w:t>位数字代码。无法按该目录分类的，可按行业惯例分类。如是新产品请标明。</w:t>
      </w:r>
    </w:p>
  </w:footnote>
  <w:footnote w:id="3">
    <w:p w14:paraId="41239C04" w14:textId="77777777" w:rsidR="008F173A" w:rsidRDefault="008F173A" w:rsidP="008F173A">
      <w:pPr>
        <w:pStyle w:val="aa"/>
      </w:pPr>
      <w:r>
        <w:rPr>
          <w:rStyle w:val="a7"/>
          <w:lang w:eastAsia="zh-CN"/>
        </w:rPr>
        <w:t>3</w:t>
      </w:r>
      <w:r>
        <w:t xml:space="preserve"> </w:t>
      </w:r>
      <w:r>
        <w:rPr>
          <w:rFonts w:hint="eastAsia"/>
        </w:rPr>
        <w:t>国家统计局《新产业新业态新商业模式统计分类（</w:t>
      </w:r>
      <w:r>
        <w:rPr>
          <w:rFonts w:hint="eastAsia"/>
        </w:rPr>
        <w:t>2018</w:t>
      </w:r>
      <w:r>
        <w:rPr>
          <w:rFonts w:hint="eastAsia"/>
        </w:rPr>
        <w:t>）》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51AFDB1"/>
    <w:multiLevelType w:val="singleLevel"/>
    <w:tmpl w:val="951AFDB1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1516E84A"/>
    <w:multiLevelType w:val="singleLevel"/>
    <w:tmpl w:val="1516E84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22A8F9"/>
    <w:multiLevelType w:val="singleLevel"/>
    <w:tmpl w:val="2622A8F9"/>
    <w:lvl w:ilvl="0">
      <w:start w:val="4"/>
      <w:numFmt w:val="decimal"/>
      <w:suff w:val="space"/>
      <w:lvlText w:val="%1."/>
      <w:lvlJc w:val="left"/>
    </w:lvl>
  </w:abstractNum>
  <w:num w:numId="1" w16cid:durableId="662396289">
    <w:abstractNumId w:val="1"/>
  </w:num>
  <w:num w:numId="2" w16cid:durableId="730422928">
    <w:abstractNumId w:val="2"/>
  </w:num>
  <w:num w:numId="3" w16cid:durableId="151502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73A"/>
    <w:rsid w:val="00106B6E"/>
    <w:rsid w:val="004E7AF2"/>
    <w:rsid w:val="008F173A"/>
    <w:rsid w:val="00AC6D00"/>
    <w:rsid w:val="00DC0DD9"/>
    <w:rsid w:val="00E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5AB19"/>
  <w15:docId w15:val="{588C439B-02C4-4571-BC78-20A4860A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7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F1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F173A"/>
    <w:rPr>
      <w:sz w:val="18"/>
      <w:szCs w:val="18"/>
    </w:rPr>
  </w:style>
  <w:style w:type="paragraph" w:styleId="a5">
    <w:name w:val="footer"/>
    <w:basedOn w:val="a"/>
    <w:link w:val="a6"/>
    <w:unhideWhenUsed/>
    <w:rsid w:val="008F1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F173A"/>
    <w:rPr>
      <w:sz w:val="18"/>
      <w:szCs w:val="18"/>
    </w:rPr>
  </w:style>
  <w:style w:type="character" w:styleId="a7">
    <w:name w:val="footnote reference"/>
    <w:qFormat/>
    <w:rsid w:val="008F173A"/>
    <w:rPr>
      <w:rFonts w:ascii="Verdana" w:eastAsia="宋体" w:hAnsi="Verdana" w:cs="Verdana"/>
      <w:kern w:val="0"/>
      <w:sz w:val="20"/>
      <w:szCs w:val="20"/>
      <w:vertAlign w:val="superscript"/>
      <w:lang w:eastAsia="en-US"/>
    </w:rPr>
  </w:style>
  <w:style w:type="character" w:styleId="a8">
    <w:name w:val="page number"/>
    <w:basedOn w:val="a0"/>
    <w:rsid w:val="008F173A"/>
  </w:style>
  <w:style w:type="character" w:customStyle="1" w:styleId="a9">
    <w:name w:val="脚注文本 字符"/>
    <w:link w:val="aa"/>
    <w:rsid w:val="008F173A"/>
    <w:rPr>
      <w:sz w:val="18"/>
      <w:szCs w:val="18"/>
    </w:rPr>
  </w:style>
  <w:style w:type="paragraph" w:styleId="aa">
    <w:name w:val="footnote text"/>
    <w:basedOn w:val="a"/>
    <w:link w:val="a9"/>
    <w:qFormat/>
    <w:rsid w:val="008F173A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脚注文本 Char1"/>
    <w:basedOn w:val="a0"/>
    <w:uiPriority w:val="99"/>
    <w:semiHidden/>
    <w:rsid w:val="008F17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袁会江</dc:creator>
  <cp:keywords/>
  <dc:description/>
  <cp:lastModifiedBy>wendy yang</cp:lastModifiedBy>
  <cp:revision>3</cp:revision>
  <dcterms:created xsi:type="dcterms:W3CDTF">2020-07-29T01:46:00Z</dcterms:created>
  <dcterms:modified xsi:type="dcterms:W3CDTF">2024-12-04T06:04:00Z</dcterms:modified>
</cp:coreProperties>
</file>