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B2" w:rsidRDefault="000600B2" w:rsidP="000E0C89">
      <w:pPr>
        <w:jc w:val="center"/>
        <w:rPr>
          <w:b/>
          <w:sz w:val="44"/>
          <w:szCs w:val="44"/>
        </w:rPr>
      </w:pPr>
      <w:r w:rsidRPr="005A414E">
        <w:rPr>
          <w:b/>
          <w:sz w:val="44"/>
          <w:szCs w:val="44"/>
        </w:rPr>
        <w:t>人易宝书面审查</w:t>
      </w:r>
      <w:r w:rsidR="000E0C89" w:rsidRPr="005A414E">
        <w:rPr>
          <w:b/>
          <w:sz w:val="44"/>
          <w:szCs w:val="44"/>
        </w:rPr>
        <w:t>操作说明</w:t>
      </w:r>
    </w:p>
    <w:p w:rsidR="005A414E" w:rsidRPr="005A414E" w:rsidRDefault="005A414E" w:rsidP="000E0C89">
      <w:pPr>
        <w:jc w:val="center"/>
        <w:rPr>
          <w:b/>
          <w:sz w:val="44"/>
          <w:szCs w:val="44"/>
        </w:rPr>
      </w:pPr>
    </w:p>
    <w:p w:rsidR="003C702B" w:rsidRPr="000E0C89" w:rsidRDefault="00A01ED1" w:rsidP="00A01ED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用</w:t>
      </w:r>
      <w:r w:rsidR="003E4360">
        <w:rPr>
          <w:rFonts w:hint="eastAsia"/>
          <w:sz w:val="28"/>
          <w:szCs w:val="28"/>
        </w:rPr>
        <w:t>指定的</w:t>
      </w:r>
      <w:r>
        <w:rPr>
          <w:rFonts w:hint="eastAsia"/>
          <w:sz w:val="28"/>
          <w:szCs w:val="28"/>
        </w:rPr>
        <w:t>谷歌浏览器输入网址如下：</w:t>
      </w:r>
      <w:r w:rsidRPr="00A01ED1">
        <w:rPr>
          <w:sz w:val="28"/>
          <w:szCs w:val="28"/>
        </w:rPr>
        <w:t>https://pass.renyibao.com/login.jsp?tourl=https%3A%2F%2Fwww.renyibao.com%2Fhome%2Fuc.jsp</w:t>
      </w:r>
    </w:p>
    <w:p w:rsidR="00E757F0" w:rsidRDefault="00A01ED1" w:rsidP="00FF639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E0C89">
        <w:rPr>
          <w:sz w:val="28"/>
          <w:szCs w:val="28"/>
        </w:rPr>
        <w:t>注册人易宝账号</w:t>
      </w:r>
      <w:r>
        <w:rPr>
          <w:sz w:val="28"/>
          <w:szCs w:val="28"/>
        </w:rPr>
        <w:t>并登录</w:t>
      </w:r>
      <w:r>
        <w:rPr>
          <w:rFonts w:hint="eastAsia"/>
          <w:sz w:val="28"/>
          <w:szCs w:val="28"/>
        </w:rPr>
        <w:t>，然后</w:t>
      </w:r>
      <w:r w:rsidR="00FF6397" w:rsidRPr="000E0C89">
        <w:rPr>
          <w:sz w:val="28"/>
          <w:szCs w:val="28"/>
        </w:rPr>
        <w:t>添加企业信息并进行认证</w:t>
      </w:r>
    </w:p>
    <w:p w:rsidR="00FF6397" w:rsidRPr="000E0C89" w:rsidRDefault="00A01ED1" w:rsidP="00E757F0">
      <w:pPr>
        <w:pStyle w:val="a3"/>
        <w:ind w:left="360" w:firstLineChars="0" w:firstLine="0"/>
        <w:rPr>
          <w:sz w:val="28"/>
          <w:szCs w:val="28"/>
        </w:rPr>
      </w:pPr>
      <w:r w:rsidRPr="005A414E">
        <w:rPr>
          <w:rFonts w:hint="eastAsia"/>
          <w:sz w:val="28"/>
          <w:szCs w:val="28"/>
        </w:rPr>
        <w:t>请及时关注</w:t>
      </w:r>
      <w:r w:rsidR="00E757F0" w:rsidRPr="005A414E">
        <w:rPr>
          <w:rFonts w:hint="eastAsia"/>
          <w:sz w:val="28"/>
          <w:szCs w:val="28"/>
        </w:rPr>
        <w:t>您的</w:t>
      </w:r>
      <w:r w:rsidRPr="005A414E">
        <w:rPr>
          <w:rFonts w:hint="eastAsia"/>
          <w:sz w:val="28"/>
          <w:szCs w:val="28"/>
        </w:rPr>
        <w:t>企业认证是否成功</w:t>
      </w:r>
      <w:r w:rsidR="0001701E" w:rsidRPr="005A414E">
        <w:rPr>
          <w:rFonts w:hint="eastAsia"/>
          <w:sz w:val="28"/>
          <w:szCs w:val="28"/>
        </w:rPr>
        <w:t>，只有认证成功才能进行下一步操作</w:t>
      </w:r>
    </w:p>
    <w:p w:rsidR="00FF6397" w:rsidRPr="000E0C89" w:rsidRDefault="0001701E" w:rsidP="00FF639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企业认证成功后，</w:t>
      </w:r>
      <w:r w:rsidR="0032120E" w:rsidRPr="000E0C89">
        <w:rPr>
          <w:sz w:val="28"/>
          <w:szCs w:val="28"/>
        </w:rPr>
        <w:t>点击左侧菜单</w:t>
      </w:r>
      <w:r w:rsidR="0032120E" w:rsidRPr="000E0C89">
        <w:rPr>
          <w:rFonts w:hint="eastAsia"/>
          <w:sz w:val="28"/>
          <w:szCs w:val="28"/>
        </w:rPr>
        <w:t>“审查报告查询”进入审查报告功能列表</w:t>
      </w:r>
    </w:p>
    <w:p w:rsidR="0032120E" w:rsidRPr="000E0C89" w:rsidRDefault="0032120E" w:rsidP="00FF639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E0C89">
        <w:rPr>
          <w:sz w:val="28"/>
          <w:szCs w:val="28"/>
        </w:rPr>
        <w:t>选择需提交审查报告的企业</w:t>
      </w:r>
      <w:r w:rsidRPr="000E0C89">
        <w:rPr>
          <w:rFonts w:hint="eastAsia"/>
          <w:sz w:val="28"/>
          <w:szCs w:val="28"/>
        </w:rPr>
        <w:t>，</w:t>
      </w:r>
      <w:r w:rsidRPr="000E0C89">
        <w:rPr>
          <w:sz w:val="28"/>
          <w:szCs w:val="28"/>
        </w:rPr>
        <w:t>选择要提交报告的区县</w:t>
      </w:r>
      <w:r w:rsidR="0001701E">
        <w:rPr>
          <w:rFonts w:hint="eastAsia"/>
          <w:sz w:val="28"/>
          <w:szCs w:val="28"/>
        </w:rPr>
        <w:t>——东疆港</w:t>
      </w:r>
    </w:p>
    <w:p w:rsidR="0032120E" w:rsidRDefault="009326DB" w:rsidP="0032120E">
      <w:r>
        <w:rPr>
          <w:noProof/>
        </w:rPr>
        <w:drawing>
          <wp:inline distT="0" distB="0" distL="0" distR="0">
            <wp:extent cx="5274310" cy="26079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0E" w:rsidRPr="000E0C89" w:rsidRDefault="000600B2" w:rsidP="000600B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E0C89">
        <w:rPr>
          <w:rFonts w:hint="eastAsia"/>
          <w:sz w:val="28"/>
          <w:szCs w:val="28"/>
        </w:rPr>
        <w:t>根据页面提示完善信息（带红星输入框为必填项）</w:t>
      </w:r>
    </w:p>
    <w:p w:rsidR="000600B2" w:rsidRPr="000E0C89" w:rsidRDefault="00CA5BBD" w:rsidP="000600B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6850" cy="2799232"/>
            <wp:effectExtent l="0" t="0" r="0" b="1270"/>
            <wp:docPr id="3" name="图片 3" descr="D:\WORK\文档\201807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文档\201807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9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B2" w:rsidRPr="000E0C89" w:rsidRDefault="0001701E" w:rsidP="000600B2">
      <w:pPr>
        <w:rPr>
          <w:sz w:val="28"/>
          <w:szCs w:val="28"/>
        </w:rPr>
      </w:pPr>
      <w:r w:rsidRPr="005A414E">
        <w:rPr>
          <w:rFonts w:hint="eastAsia"/>
          <w:sz w:val="28"/>
          <w:szCs w:val="28"/>
        </w:rPr>
        <w:t>注意：</w:t>
      </w:r>
      <w:r w:rsidR="000600B2" w:rsidRPr="005A414E">
        <w:rPr>
          <w:sz w:val="28"/>
          <w:szCs w:val="28"/>
        </w:rPr>
        <w:t>各个标签信息都请点击保存</w:t>
      </w:r>
      <w:r w:rsidR="000600B2" w:rsidRPr="005A414E">
        <w:rPr>
          <w:rFonts w:hint="eastAsia"/>
          <w:sz w:val="28"/>
          <w:szCs w:val="28"/>
        </w:rPr>
        <w:t>。</w:t>
      </w:r>
      <w:r w:rsidR="000600B2" w:rsidRPr="005A414E">
        <w:rPr>
          <w:sz w:val="28"/>
          <w:szCs w:val="28"/>
        </w:rPr>
        <w:t>如果不点</w:t>
      </w:r>
      <w:r w:rsidR="000600B2" w:rsidRPr="005A414E">
        <w:rPr>
          <w:rFonts w:hint="eastAsia"/>
          <w:sz w:val="28"/>
          <w:szCs w:val="28"/>
        </w:rPr>
        <w:t>，</w:t>
      </w:r>
      <w:r w:rsidR="000600B2" w:rsidRPr="005A414E">
        <w:rPr>
          <w:sz w:val="28"/>
          <w:szCs w:val="28"/>
        </w:rPr>
        <w:t>该标签信息不会保存</w:t>
      </w:r>
    </w:p>
    <w:p w:rsidR="000600B2" w:rsidRPr="000E0C89" w:rsidRDefault="00861717" w:rsidP="000600B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确认信息填写完整后，即可点击提交。之后</w:t>
      </w:r>
      <w:r w:rsidR="000600B2" w:rsidRPr="000E0C89">
        <w:rPr>
          <w:rFonts w:hint="eastAsia"/>
          <w:sz w:val="28"/>
          <w:szCs w:val="28"/>
        </w:rPr>
        <w:t>等待</w:t>
      </w:r>
      <w:r w:rsidR="00ED3171">
        <w:rPr>
          <w:rFonts w:hint="eastAsia"/>
          <w:sz w:val="28"/>
          <w:szCs w:val="28"/>
        </w:rPr>
        <w:t>人力社保局</w:t>
      </w:r>
      <w:r w:rsidR="000600B2" w:rsidRPr="000E0C89">
        <w:rPr>
          <w:rFonts w:hint="eastAsia"/>
          <w:sz w:val="28"/>
          <w:szCs w:val="28"/>
        </w:rPr>
        <w:t>审核</w:t>
      </w:r>
    </w:p>
    <w:p w:rsidR="000600B2" w:rsidRDefault="003D1112" w:rsidP="000600B2">
      <w:r>
        <w:rPr>
          <w:noProof/>
        </w:rPr>
        <w:drawing>
          <wp:inline distT="0" distB="0" distL="0" distR="0">
            <wp:extent cx="5274310" cy="27444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89" w:rsidRDefault="003D1112" w:rsidP="000600B2">
      <w:r>
        <w:rPr>
          <w:noProof/>
        </w:rPr>
        <w:lastRenderedPageBreak/>
        <w:drawing>
          <wp:inline distT="0" distB="0" distL="0" distR="0">
            <wp:extent cx="5274310" cy="26104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DAC" w:rsidRDefault="00ED3171" w:rsidP="00EF09D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人力社保局</w:t>
      </w:r>
      <w:r w:rsidR="005D3BC0">
        <w:rPr>
          <w:rFonts w:hint="eastAsia"/>
          <w:sz w:val="28"/>
          <w:szCs w:val="28"/>
        </w:rPr>
        <w:t>已通过审核的报告，此年度审查报告流程结束。如未通过审核，根据处理进度中的审核意见，调整信息数据，重新提交至</w:t>
      </w:r>
      <w:r>
        <w:rPr>
          <w:rFonts w:hint="eastAsia"/>
          <w:sz w:val="28"/>
          <w:szCs w:val="28"/>
        </w:rPr>
        <w:t>人力社保局</w:t>
      </w:r>
      <w:r w:rsidR="005D3BC0">
        <w:rPr>
          <w:rFonts w:hint="eastAsia"/>
          <w:sz w:val="28"/>
          <w:szCs w:val="28"/>
        </w:rPr>
        <w:t>，</w:t>
      </w:r>
      <w:r w:rsidR="00284AFA" w:rsidRPr="00EF09D4">
        <w:rPr>
          <w:rFonts w:hint="eastAsia"/>
          <w:sz w:val="28"/>
          <w:szCs w:val="28"/>
        </w:rPr>
        <w:t>直至通过审核。</w:t>
      </w:r>
    </w:p>
    <w:p w:rsidR="00284AFA" w:rsidRPr="00EF09D4" w:rsidRDefault="0001701E" w:rsidP="00816DAC">
      <w:pPr>
        <w:pStyle w:val="a3"/>
        <w:ind w:left="360" w:firstLineChars="0" w:firstLine="0"/>
        <w:rPr>
          <w:sz w:val="28"/>
          <w:szCs w:val="28"/>
        </w:rPr>
      </w:pPr>
      <w:r w:rsidRPr="005A414E">
        <w:rPr>
          <w:rFonts w:hint="eastAsia"/>
          <w:sz w:val="28"/>
          <w:szCs w:val="28"/>
        </w:rPr>
        <w:t>提交完报告后，请</w:t>
      </w:r>
      <w:r w:rsidR="00816DAC" w:rsidRPr="005A414E">
        <w:rPr>
          <w:rFonts w:hint="eastAsia"/>
          <w:sz w:val="28"/>
          <w:szCs w:val="28"/>
        </w:rPr>
        <w:t>您</w:t>
      </w:r>
      <w:r w:rsidRPr="005A414E">
        <w:rPr>
          <w:rFonts w:hint="eastAsia"/>
          <w:sz w:val="28"/>
          <w:szCs w:val="28"/>
        </w:rPr>
        <w:t>随时关注</w:t>
      </w:r>
      <w:r w:rsidR="00816DAC" w:rsidRPr="005A414E">
        <w:rPr>
          <w:rFonts w:hint="eastAsia"/>
          <w:sz w:val="28"/>
          <w:szCs w:val="28"/>
        </w:rPr>
        <w:t>书面报告</w:t>
      </w:r>
      <w:r w:rsidRPr="005A414E">
        <w:rPr>
          <w:rFonts w:hint="eastAsia"/>
          <w:sz w:val="28"/>
          <w:szCs w:val="28"/>
        </w:rPr>
        <w:t>是否未通过审核，</w:t>
      </w:r>
      <w:r w:rsidR="00816DAC" w:rsidRPr="005A414E">
        <w:rPr>
          <w:rFonts w:hint="eastAsia"/>
          <w:sz w:val="28"/>
          <w:szCs w:val="28"/>
        </w:rPr>
        <w:t>是否</w:t>
      </w:r>
      <w:r w:rsidRPr="005A414E">
        <w:rPr>
          <w:rFonts w:hint="eastAsia"/>
          <w:sz w:val="28"/>
          <w:szCs w:val="28"/>
        </w:rPr>
        <w:t>有数据需要修改</w:t>
      </w:r>
      <w:r w:rsidR="00816DAC" w:rsidRPr="005A414E">
        <w:rPr>
          <w:rFonts w:hint="eastAsia"/>
          <w:sz w:val="28"/>
          <w:szCs w:val="28"/>
        </w:rPr>
        <w:t>。</w:t>
      </w:r>
    </w:p>
    <w:p w:rsidR="00284AFA" w:rsidRDefault="003D1112" w:rsidP="000600B2">
      <w:r>
        <w:rPr>
          <w:noProof/>
        </w:rPr>
        <w:drawing>
          <wp:inline distT="0" distB="0" distL="0" distR="0">
            <wp:extent cx="5274310" cy="25869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AFA" w:rsidSect="0096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8B" w:rsidRDefault="0060578B" w:rsidP="00CA5BBD">
      <w:r>
        <w:separator/>
      </w:r>
    </w:p>
  </w:endnote>
  <w:endnote w:type="continuationSeparator" w:id="1">
    <w:p w:rsidR="0060578B" w:rsidRDefault="0060578B" w:rsidP="00CA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8B" w:rsidRDefault="0060578B" w:rsidP="00CA5BBD">
      <w:r>
        <w:separator/>
      </w:r>
    </w:p>
  </w:footnote>
  <w:footnote w:type="continuationSeparator" w:id="1">
    <w:p w:rsidR="0060578B" w:rsidRDefault="0060578B" w:rsidP="00CA5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BE1"/>
    <w:multiLevelType w:val="hybridMultilevel"/>
    <w:tmpl w:val="0A689928"/>
    <w:lvl w:ilvl="0" w:tplc="C92E9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397"/>
    <w:rsid w:val="0001701E"/>
    <w:rsid w:val="000600B2"/>
    <w:rsid w:val="000E0C89"/>
    <w:rsid w:val="00264692"/>
    <w:rsid w:val="00284AFA"/>
    <w:rsid w:val="0032120E"/>
    <w:rsid w:val="00327B24"/>
    <w:rsid w:val="00385E1F"/>
    <w:rsid w:val="003A7CF2"/>
    <w:rsid w:val="003C702B"/>
    <w:rsid w:val="003D1112"/>
    <w:rsid w:val="003E4360"/>
    <w:rsid w:val="00490ECB"/>
    <w:rsid w:val="004D741F"/>
    <w:rsid w:val="005A414E"/>
    <w:rsid w:val="005D3BC0"/>
    <w:rsid w:val="0060578B"/>
    <w:rsid w:val="007B6CE1"/>
    <w:rsid w:val="00816DAC"/>
    <w:rsid w:val="00861717"/>
    <w:rsid w:val="009326DB"/>
    <w:rsid w:val="00964A00"/>
    <w:rsid w:val="00A01ED1"/>
    <w:rsid w:val="00A06D43"/>
    <w:rsid w:val="00BD44F8"/>
    <w:rsid w:val="00C51345"/>
    <w:rsid w:val="00CA5BBD"/>
    <w:rsid w:val="00CF353A"/>
    <w:rsid w:val="00E308E9"/>
    <w:rsid w:val="00E757F0"/>
    <w:rsid w:val="00ED3171"/>
    <w:rsid w:val="00EF09D4"/>
    <w:rsid w:val="00F35874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5B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5BB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A5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5B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5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5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5B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5BB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A5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5B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5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5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晨</dc:creator>
  <cp:lastModifiedBy>User</cp:lastModifiedBy>
  <cp:revision>2</cp:revision>
  <dcterms:created xsi:type="dcterms:W3CDTF">2019-08-16T08:13:00Z</dcterms:created>
  <dcterms:modified xsi:type="dcterms:W3CDTF">2019-08-16T08:13:00Z</dcterms:modified>
</cp:coreProperties>
</file>