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7A" w:rsidRDefault="0009377A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00" w:lineRule="auto"/>
        <w:rPr>
          <w:rFonts w:eastAsia="仿宋_GB2312"/>
          <w:sz w:val="28"/>
        </w:rPr>
      </w:pPr>
      <w:r>
        <w:rPr>
          <w:rFonts w:eastAsia="仿宋_GB2312" w:hint="eastAsia"/>
          <w:color w:val="000000"/>
        </w:rPr>
        <w:t>项目代码：</w:t>
      </w:r>
      <w:r>
        <w:rPr>
          <w:rFonts w:eastAsia="仿宋_GB2312" w:hint="eastAsia"/>
          <w:color w:val="000000"/>
        </w:rPr>
        <w:t xml:space="preserve">2018-120333-59-03-007491                       </w:t>
      </w:r>
    </w:p>
    <w:p w:rsidR="00576AA4" w:rsidRPr="001174FE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00" w:lineRule="auto"/>
        <w:rPr>
          <w:rFonts w:eastAsia="仿宋_GB2312"/>
          <w:sz w:val="28"/>
        </w:rPr>
      </w:pPr>
      <w:r w:rsidRPr="001174FE">
        <w:rPr>
          <w:rFonts w:eastAsia="仿宋_GB2312" w:hint="eastAsia"/>
          <w:sz w:val="28"/>
        </w:rPr>
        <w:t>审批意见：</w:t>
      </w:r>
      <w:r w:rsidRPr="001174FE">
        <w:rPr>
          <w:rFonts w:eastAsia="仿宋_GB2312" w:hint="eastAsia"/>
          <w:sz w:val="28"/>
        </w:rPr>
        <w:t xml:space="preserve">                    </w:t>
      </w:r>
      <w:r w:rsidRPr="001174FE">
        <w:rPr>
          <w:rFonts w:eastAsia="仿宋_GB2312" w:hint="eastAsia"/>
          <w:color w:val="000000"/>
        </w:rPr>
        <w:t xml:space="preserve">           </w:t>
      </w:r>
      <w:r>
        <w:rPr>
          <w:rFonts w:eastAsia="仿宋_GB2312" w:hint="eastAsia"/>
          <w:color w:val="000000"/>
        </w:rPr>
        <w:t xml:space="preserve">  </w:t>
      </w:r>
      <w:r w:rsidR="0009377A">
        <w:rPr>
          <w:rFonts w:eastAsia="仿宋_GB2312" w:hint="eastAsia"/>
          <w:color w:val="000000"/>
        </w:rPr>
        <w:t xml:space="preserve">  </w:t>
      </w:r>
      <w:r w:rsidR="0009377A" w:rsidRPr="001174FE">
        <w:rPr>
          <w:rFonts w:eastAsia="仿宋_GB2312" w:hint="eastAsia"/>
          <w:color w:val="000000"/>
        </w:rPr>
        <w:t>津东疆环保许可表</w:t>
      </w:r>
      <w:r w:rsidR="0009377A" w:rsidRPr="001174FE">
        <w:rPr>
          <w:rFonts w:eastAsia="仿宋_GB2312" w:hint="eastAsia"/>
          <w:color w:val="000000"/>
        </w:rPr>
        <w:t>[201</w:t>
      </w:r>
      <w:r w:rsidR="0009377A">
        <w:rPr>
          <w:rFonts w:eastAsia="仿宋_GB2312" w:hint="eastAsia"/>
          <w:color w:val="000000"/>
        </w:rPr>
        <w:t>8</w:t>
      </w:r>
      <w:r w:rsidR="0009377A" w:rsidRPr="001174FE">
        <w:rPr>
          <w:rFonts w:eastAsia="仿宋_GB2312" w:hint="eastAsia"/>
          <w:color w:val="000000"/>
        </w:rPr>
        <w:t>]0</w:t>
      </w:r>
      <w:r w:rsidR="0009377A">
        <w:rPr>
          <w:rFonts w:eastAsia="仿宋_GB2312" w:hint="eastAsia"/>
          <w:color w:val="000000"/>
        </w:rPr>
        <w:t>01</w:t>
      </w:r>
      <w:r w:rsidR="0009377A" w:rsidRPr="001174FE">
        <w:rPr>
          <w:rFonts w:eastAsia="仿宋_GB2312" w:hint="eastAsia"/>
          <w:color w:val="000000"/>
        </w:rPr>
        <w:t>号</w:t>
      </w:r>
    </w:p>
    <w:p w:rsidR="0009377A" w:rsidRDefault="0009377A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jc w:val="center"/>
        <w:rPr>
          <w:rFonts w:eastAsia="仿宋_GB2312"/>
          <w:sz w:val="28"/>
        </w:rPr>
      </w:pPr>
    </w:p>
    <w:p w:rsidR="00576AA4" w:rsidRPr="001174FE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jc w:val="center"/>
        <w:rPr>
          <w:rFonts w:eastAsia="仿宋_GB2312"/>
          <w:sz w:val="28"/>
        </w:rPr>
      </w:pPr>
      <w:r w:rsidRPr="001174FE">
        <w:rPr>
          <w:rFonts w:eastAsia="仿宋_GB2312" w:hint="eastAsia"/>
          <w:sz w:val="28"/>
        </w:rPr>
        <w:t>关于</w:t>
      </w:r>
      <w:r w:rsidRPr="00576AA4">
        <w:rPr>
          <w:rFonts w:eastAsia="仿宋_GB2312" w:hint="eastAsia"/>
          <w:sz w:val="28"/>
        </w:rPr>
        <w:t>天津九州通国际健康城一期工程</w:t>
      </w:r>
      <w:r w:rsidRPr="001174FE">
        <w:rPr>
          <w:rFonts w:eastAsia="仿宋_GB2312" w:hint="eastAsia"/>
          <w:sz w:val="28"/>
        </w:rPr>
        <w:t>环境影响报告表的批复</w:t>
      </w:r>
    </w:p>
    <w:p w:rsidR="00576AA4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 w:val="28"/>
        </w:rPr>
      </w:pPr>
    </w:p>
    <w:p w:rsidR="00576AA4" w:rsidRPr="003D1957" w:rsidRDefault="0061702D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Cs w:val="21"/>
        </w:rPr>
      </w:pPr>
      <w:r w:rsidRPr="0061702D">
        <w:rPr>
          <w:rFonts w:eastAsia="仿宋_GB2312" w:hint="eastAsia"/>
          <w:szCs w:val="21"/>
        </w:rPr>
        <w:t>天津九州通国际贸易有限公司</w:t>
      </w:r>
      <w:r w:rsidR="00576AA4" w:rsidRPr="003D1957">
        <w:rPr>
          <w:rFonts w:eastAsia="仿宋_GB2312" w:hint="eastAsia"/>
          <w:szCs w:val="21"/>
        </w:rPr>
        <w:t>：</w:t>
      </w: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>你公司呈报的《</w:t>
      </w:r>
      <w:r w:rsidRPr="00576AA4">
        <w:rPr>
          <w:rFonts w:eastAsia="仿宋_GB2312" w:hint="eastAsia"/>
          <w:szCs w:val="21"/>
        </w:rPr>
        <w:t>天津九州通国际健康城一期工程</w:t>
      </w:r>
      <w:r w:rsidRPr="003D1957">
        <w:rPr>
          <w:rFonts w:eastAsia="仿宋_GB2312" w:hint="eastAsia"/>
          <w:szCs w:val="21"/>
        </w:rPr>
        <w:t>环境影响审批申请表》及该项目的环境影响报告表（以下简称“报告表”）收悉。经研究，现批复如下：</w:t>
      </w: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>一、你公司拟投资</w:t>
      </w:r>
      <w:r w:rsidR="0061702D" w:rsidRPr="0061702D">
        <w:rPr>
          <w:rFonts w:eastAsia="仿宋_GB2312"/>
          <w:szCs w:val="21"/>
        </w:rPr>
        <w:t>4500</w:t>
      </w:r>
      <w:r w:rsidRPr="003D1957">
        <w:rPr>
          <w:rFonts w:eastAsia="仿宋_GB2312" w:hint="eastAsia"/>
          <w:szCs w:val="21"/>
        </w:rPr>
        <w:t>万元，在东疆</w:t>
      </w:r>
      <w:r w:rsidR="0061702D">
        <w:rPr>
          <w:rFonts w:eastAsia="仿宋_GB2312" w:hint="eastAsia"/>
          <w:szCs w:val="21"/>
        </w:rPr>
        <w:t>保税</w:t>
      </w:r>
      <w:r w:rsidRPr="003D1957">
        <w:rPr>
          <w:rFonts w:eastAsia="仿宋_GB2312" w:hint="eastAsia"/>
          <w:szCs w:val="21"/>
        </w:rPr>
        <w:t>港区建设</w:t>
      </w:r>
      <w:r w:rsidR="0061702D" w:rsidRPr="0061702D">
        <w:rPr>
          <w:rFonts w:eastAsia="仿宋_GB2312" w:hint="eastAsia"/>
          <w:szCs w:val="21"/>
        </w:rPr>
        <w:t>天津九州通国际健康城一期工程</w:t>
      </w:r>
      <w:r w:rsidRPr="003D1957">
        <w:rPr>
          <w:rFonts w:eastAsia="仿宋_GB2312" w:hint="eastAsia"/>
          <w:szCs w:val="21"/>
        </w:rPr>
        <w:t>。项目</w:t>
      </w:r>
      <w:r>
        <w:rPr>
          <w:rFonts w:eastAsia="仿宋_GB2312" w:hint="eastAsia"/>
          <w:szCs w:val="21"/>
        </w:rPr>
        <w:t>位于</w:t>
      </w:r>
      <w:r w:rsidR="0061702D" w:rsidRPr="0061702D">
        <w:rPr>
          <w:rFonts w:eastAsia="仿宋_GB2312" w:hint="eastAsia"/>
          <w:szCs w:val="21"/>
        </w:rPr>
        <w:t>太原道以北、美洲路以东</w:t>
      </w:r>
      <w:r>
        <w:rPr>
          <w:rFonts w:eastAsia="仿宋_GB2312" w:hint="eastAsia"/>
          <w:szCs w:val="21"/>
        </w:rPr>
        <w:t>。项目</w:t>
      </w:r>
      <w:r w:rsidR="0061702D" w:rsidRPr="0061702D">
        <w:rPr>
          <w:rFonts w:eastAsia="仿宋_GB2312" w:hint="eastAsia"/>
          <w:szCs w:val="21"/>
        </w:rPr>
        <w:t>总占地面积</w:t>
      </w:r>
      <w:r w:rsidR="0061702D" w:rsidRPr="0061702D">
        <w:rPr>
          <w:rFonts w:eastAsia="仿宋_GB2312" w:hint="eastAsia"/>
          <w:szCs w:val="21"/>
        </w:rPr>
        <w:t>9788.6m</w:t>
      </w:r>
      <w:r w:rsidR="0061702D" w:rsidRPr="0061702D">
        <w:rPr>
          <w:rFonts w:eastAsia="仿宋_GB2312" w:hint="eastAsia"/>
          <w:szCs w:val="21"/>
          <w:vertAlign w:val="superscript"/>
        </w:rPr>
        <w:t>2</w:t>
      </w:r>
      <w:r w:rsidR="0061702D" w:rsidRPr="0061702D">
        <w:rPr>
          <w:rFonts w:eastAsia="仿宋_GB2312" w:hint="eastAsia"/>
          <w:szCs w:val="21"/>
        </w:rPr>
        <w:t>，建筑占地面积</w:t>
      </w:r>
      <w:r w:rsidR="0061702D" w:rsidRPr="0061702D">
        <w:rPr>
          <w:rFonts w:eastAsia="仿宋_GB2312" w:hint="eastAsia"/>
          <w:szCs w:val="21"/>
        </w:rPr>
        <w:t>5127.12m</w:t>
      </w:r>
      <w:r w:rsidR="0061702D" w:rsidRPr="0061702D">
        <w:rPr>
          <w:rFonts w:eastAsia="仿宋_GB2312" w:hint="eastAsia"/>
          <w:szCs w:val="21"/>
          <w:vertAlign w:val="superscript"/>
        </w:rPr>
        <w:t>2</w:t>
      </w:r>
      <w:r w:rsidR="0061702D" w:rsidRPr="0061702D">
        <w:rPr>
          <w:rFonts w:eastAsia="仿宋_GB2312" w:hint="eastAsia"/>
          <w:szCs w:val="21"/>
        </w:rPr>
        <w:t>，建筑面积</w:t>
      </w:r>
      <w:r w:rsidR="0061702D" w:rsidRPr="0061702D">
        <w:rPr>
          <w:rFonts w:eastAsia="仿宋_GB2312" w:hint="eastAsia"/>
          <w:szCs w:val="21"/>
        </w:rPr>
        <w:t>7995.32m</w:t>
      </w:r>
      <w:r w:rsidR="0061702D" w:rsidRPr="0061702D">
        <w:rPr>
          <w:rFonts w:eastAsia="仿宋_GB2312" w:hint="eastAsia"/>
          <w:szCs w:val="21"/>
          <w:vertAlign w:val="superscript"/>
        </w:rPr>
        <w:t>2</w:t>
      </w:r>
      <w:r w:rsidRPr="00E94A39">
        <w:rPr>
          <w:rFonts w:eastAsia="仿宋_GB2312" w:hint="eastAsia"/>
          <w:szCs w:val="21"/>
        </w:rPr>
        <w:t>。</w:t>
      </w:r>
      <w:r>
        <w:rPr>
          <w:rFonts w:eastAsia="仿宋_GB2312" w:hint="eastAsia"/>
          <w:szCs w:val="21"/>
        </w:rPr>
        <w:t>主要建设</w:t>
      </w:r>
      <w:r w:rsidR="0061702D" w:rsidRPr="0061702D">
        <w:rPr>
          <w:rFonts w:eastAsia="仿宋_GB2312" w:hint="eastAsia"/>
          <w:szCs w:val="21"/>
        </w:rPr>
        <w:t>库房一</w:t>
      </w:r>
      <w:proofErr w:type="gramStart"/>
      <w:r w:rsidR="0061702D" w:rsidRPr="0061702D">
        <w:rPr>
          <w:rFonts w:eastAsia="仿宋_GB2312" w:hint="eastAsia"/>
          <w:szCs w:val="21"/>
        </w:rPr>
        <w:t>1</w:t>
      </w:r>
      <w:proofErr w:type="gramEnd"/>
      <w:r w:rsidR="0061702D" w:rsidRPr="0061702D">
        <w:rPr>
          <w:rFonts w:eastAsia="仿宋_GB2312" w:hint="eastAsia"/>
          <w:szCs w:val="21"/>
        </w:rPr>
        <w:t>座</w:t>
      </w:r>
      <w:r w:rsidR="0061702D" w:rsidRPr="0061702D">
        <w:rPr>
          <w:rFonts w:eastAsia="仿宋_GB2312"/>
          <w:szCs w:val="21"/>
        </w:rPr>
        <w:t>，</w:t>
      </w:r>
      <w:r w:rsidR="0061702D" w:rsidRPr="0061702D">
        <w:rPr>
          <w:rFonts w:eastAsia="仿宋_GB2312" w:hint="eastAsia"/>
          <w:szCs w:val="21"/>
        </w:rPr>
        <w:t>内含冷库、一般库房、消防泵房、锅炉房各</w:t>
      </w:r>
      <w:r w:rsidR="0061702D" w:rsidRPr="0061702D">
        <w:rPr>
          <w:rFonts w:eastAsia="仿宋_GB2312" w:hint="eastAsia"/>
          <w:szCs w:val="21"/>
        </w:rPr>
        <w:t>1</w:t>
      </w:r>
      <w:r w:rsidR="0061702D" w:rsidRPr="0061702D">
        <w:rPr>
          <w:rFonts w:eastAsia="仿宋_GB2312" w:hint="eastAsia"/>
          <w:szCs w:val="21"/>
        </w:rPr>
        <w:t>处，门卫</w:t>
      </w:r>
      <w:r w:rsidR="0061702D" w:rsidRPr="0061702D">
        <w:rPr>
          <w:rFonts w:eastAsia="仿宋_GB2312" w:hint="eastAsia"/>
          <w:szCs w:val="21"/>
        </w:rPr>
        <w:t>1</w:t>
      </w:r>
      <w:r w:rsidR="0061702D">
        <w:rPr>
          <w:rFonts w:eastAsia="仿宋_GB2312" w:hint="eastAsia"/>
          <w:szCs w:val="21"/>
        </w:rPr>
        <w:t>处</w:t>
      </w:r>
      <w:r>
        <w:rPr>
          <w:rFonts w:eastAsia="仿宋_GB2312" w:hint="eastAsia"/>
          <w:szCs w:val="21"/>
        </w:rPr>
        <w:t>。</w:t>
      </w:r>
      <w:r w:rsidRPr="00FF294B">
        <w:rPr>
          <w:rFonts w:eastAsia="仿宋_GB2312" w:hint="eastAsia"/>
          <w:szCs w:val="21"/>
        </w:rPr>
        <w:t>本项目计划于</w:t>
      </w:r>
      <w:r w:rsidRPr="00FF294B">
        <w:rPr>
          <w:rFonts w:eastAsia="仿宋_GB2312" w:hint="eastAsia"/>
          <w:szCs w:val="21"/>
        </w:rPr>
        <w:t>2018</w:t>
      </w:r>
      <w:r w:rsidRPr="00FF294B">
        <w:rPr>
          <w:rFonts w:eastAsia="仿宋_GB2312" w:hint="eastAsia"/>
          <w:szCs w:val="21"/>
        </w:rPr>
        <w:t>年</w:t>
      </w:r>
      <w:r w:rsidR="0061702D">
        <w:rPr>
          <w:rFonts w:eastAsia="仿宋_GB2312" w:hint="eastAsia"/>
          <w:szCs w:val="21"/>
        </w:rPr>
        <w:t>9</w:t>
      </w:r>
      <w:r w:rsidRPr="00FF294B">
        <w:rPr>
          <w:rFonts w:eastAsia="仿宋_GB2312" w:hint="eastAsia"/>
          <w:szCs w:val="21"/>
        </w:rPr>
        <w:t>月开工，于</w:t>
      </w:r>
      <w:r w:rsidRPr="00FF294B">
        <w:rPr>
          <w:rFonts w:eastAsia="仿宋_GB2312" w:hint="eastAsia"/>
          <w:szCs w:val="21"/>
        </w:rPr>
        <w:t>20</w:t>
      </w:r>
      <w:r w:rsidR="0061702D">
        <w:rPr>
          <w:rFonts w:eastAsia="仿宋_GB2312" w:hint="eastAsia"/>
          <w:szCs w:val="21"/>
        </w:rPr>
        <w:t>20</w:t>
      </w:r>
      <w:r w:rsidRPr="00FF294B">
        <w:rPr>
          <w:rFonts w:eastAsia="仿宋_GB2312" w:hint="eastAsia"/>
          <w:szCs w:val="21"/>
        </w:rPr>
        <w:t>年</w:t>
      </w:r>
      <w:r w:rsidR="0061702D">
        <w:rPr>
          <w:rFonts w:eastAsia="仿宋_GB2312" w:hint="eastAsia"/>
          <w:szCs w:val="21"/>
        </w:rPr>
        <w:t>9</w:t>
      </w:r>
      <w:r w:rsidRPr="00FF294B">
        <w:rPr>
          <w:rFonts w:eastAsia="仿宋_GB2312" w:hint="eastAsia"/>
          <w:szCs w:val="21"/>
        </w:rPr>
        <w:t>月竣工。</w:t>
      </w:r>
      <w:r w:rsidRPr="003D1957">
        <w:rPr>
          <w:rFonts w:eastAsia="仿宋_GB2312" w:hint="eastAsia"/>
          <w:szCs w:val="21"/>
        </w:rPr>
        <w:t>项目环保投资</w:t>
      </w:r>
      <w:r w:rsidR="00CF7358" w:rsidRPr="00CF7358">
        <w:rPr>
          <w:rFonts w:eastAsia="仿宋_GB2312" w:hint="eastAsia"/>
          <w:szCs w:val="21"/>
        </w:rPr>
        <w:t>44</w:t>
      </w:r>
      <w:r w:rsidRPr="003D1957">
        <w:rPr>
          <w:rFonts w:eastAsia="仿宋_GB2312" w:hint="eastAsia"/>
          <w:szCs w:val="21"/>
        </w:rPr>
        <w:t>万元，占总投资的</w:t>
      </w:r>
      <w:r w:rsidR="00CF7358" w:rsidRPr="00CF7358">
        <w:rPr>
          <w:rFonts w:eastAsia="仿宋_GB2312" w:hint="eastAsia"/>
          <w:szCs w:val="21"/>
        </w:rPr>
        <w:t>0.98</w:t>
      </w:r>
      <w:r w:rsidR="00CF7358" w:rsidRPr="00CF7358">
        <w:rPr>
          <w:rFonts w:eastAsia="仿宋_GB2312"/>
          <w:szCs w:val="21"/>
        </w:rPr>
        <w:t>%</w:t>
      </w:r>
      <w:r>
        <w:rPr>
          <w:rFonts w:eastAsia="仿宋_GB2312" w:hint="eastAsia"/>
          <w:szCs w:val="21"/>
        </w:rPr>
        <w:t>，主要用于施工期防尘降噪措施、</w:t>
      </w:r>
      <w:r w:rsidR="00CF7358">
        <w:rPr>
          <w:rFonts w:eastAsia="仿宋_GB2312" w:hint="eastAsia"/>
          <w:szCs w:val="21"/>
        </w:rPr>
        <w:t>废水收集</w:t>
      </w:r>
      <w:r>
        <w:rPr>
          <w:rFonts w:eastAsia="仿宋_GB2312" w:hint="eastAsia"/>
          <w:szCs w:val="21"/>
        </w:rPr>
        <w:t>处置</w:t>
      </w:r>
      <w:r w:rsidR="00CF7358">
        <w:rPr>
          <w:rFonts w:eastAsia="仿宋_GB2312" w:hint="eastAsia"/>
          <w:szCs w:val="21"/>
        </w:rPr>
        <w:t>、固体废物收集，</w:t>
      </w:r>
      <w:r>
        <w:rPr>
          <w:rFonts w:eastAsia="仿宋_GB2312" w:hint="eastAsia"/>
          <w:szCs w:val="21"/>
        </w:rPr>
        <w:t>使用期</w:t>
      </w:r>
      <w:r w:rsidR="00080FB7">
        <w:rPr>
          <w:rFonts w:eastAsia="仿宋_GB2312" w:hint="eastAsia"/>
          <w:szCs w:val="21"/>
        </w:rPr>
        <w:t>废气收集、废水收集处置、</w:t>
      </w:r>
      <w:r>
        <w:rPr>
          <w:rFonts w:eastAsia="仿宋_GB2312" w:hint="eastAsia"/>
          <w:szCs w:val="21"/>
        </w:rPr>
        <w:t>固体废物</w:t>
      </w:r>
      <w:r w:rsidRPr="003D1957">
        <w:rPr>
          <w:rFonts w:eastAsia="仿宋_GB2312" w:hint="eastAsia"/>
          <w:szCs w:val="21"/>
        </w:rPr>
        <w:t>收集、</w:t>
      </w:r>
      <w:r>
        <w:rPr>
          <w:rFonts w:eastAsia="仿宋_GB2312" w:hint="eastAsia"/>
          <w:szCs w:val="21"/>
        </w:rPr>
        <w:t>隔声降噪、</w:t>
      </w:r>
      <w:r w:rsidR="00080FB7">
        <w:rPr>
          <w:rFonts w:eastAsia="仿宋_GB2312" w:hint="eastAsia"/>
          <w:szCs w:val="21"/>
        </w:rPr>
        <w:t>排污口规范化</w:t>
      </w:r>
      <w:r w:rsidRPr="003D1957">
        <w:rPr>
          <w:rFonts w:eastAsia="仿宋_GB2312" w:hint="eastAsia"/>
          <w:szCs w:val="21"/>
        </w:rPr>
        <w:t>等。项目建设符合建设区域用地性质及东疆港区相关规划，在严格落实各项环保措施、确保污染物稳定达标排放的前提下，同意该项目建设。</w:t>
      </w: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>二、你公司在该项目建设、运行过程中要严格落实报告表提出的各项环保措施，并重点做好以下工作：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1</w:t>
      </w:r>
      <w:r>
        <w:rPr>
          <w:rFonts w:eastAsia="仿宋_GB2312" w:hint="eastAsia"/>
          <w:szCs w:val="21"/>
        </w:rPr>
        <w:t>、</w:t>
      </w:r>
      <w:r w:rsidRPr="00650205">
        <w:rPr>
          <w:rFonts w:eastAsia="仿宋_GB2312" w:hint="eastAsia"/>
          <w:szCs w:val="21"/>
        </w:rPr>
        <w:t>严格按照《天津市大气污染物防治条例》、《天津市建设工程文明施工管理规定》以及《天津市重污染天气应急预案》等有关要求落实施工期扬尘污染防治措施，加强环境管理，减少施工对环境造成的负面影响，合理设置施工场地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、</w:t>
      </w:r>
      <w:r w:rsidRPr="00650205">
        <w:rPr>
          <w:rFonts w:eastAsia="仿宋_GB2312" w:hint="eastAsia"/>
          <w:szCs w:val="21"/>
        </w:rPr>
        <w:t>施工期应科学组织、合理施工，选择低噪声机械，有效降低噪声对周围环境的影响。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3</w:t>
      </w:r>
      <w:r>
        <w:rPr>
          <w:rFonts w:eastAsia="仿宋_GB2312" w:hint="eastAsia"/>
          <w:szCs w:val="21"/>
        </w:rPr>
        <w:t>、</w:t>
      </w:r>
      <w:r w:rsidRPr="00650205">
        <w:rPr>
          <w:rFonts w:eastAsia="仿宋_GB2312" w:hint="eastAsia"/>
          <w:szCs w:val="21"/>
        </w:rPr>
        <w:t>施工期应设置临时厕所，生活污水委托具有相关资质单位定期抽运处理。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、</w:t>
      </w:r>
      <w:r w:rsidR="0015744D" w:rsidRPr="00650205">
        <w:rPr>
          <w:rFonts w:eastAsia="仿宋_GB2312" w:hint="eastAsia"/>
          <w:szCs w:val="21"/>
        </w:rPr>
        <w:t>运营</w:t>
      </w:r>
      <w:proofErr w:type="gramStart"/>
      <w:r w:rsidR="0015744D" w:rsidRPr="00650205">
        <w:rPr>
          <w:rFonts w:eastAsia="仿宋_GB2312" w:hint="eastAsia"/>
          <w:szCs w:val="21"/>
        </w:rPr>
        <w:t>期做好</w:t>
      </w:r>
      <w:proofErr w:type="gramEnd"/>
      <w:r w:rsidR="0015744D" w:rsidRPr="00650205">
        <w:rPr>
          <w:rFonts w:eastAsia="仿宋_GB2312" w:hint="eastAsia"/>
          <w:szCs w:val="21"/>
        </w:rPr>
        <w:t>锅炉排水、地面清洗废水、生活污水的处理工作，经化粪池预处理后，达标排入市政污水管网，进入东疆南部污水处理厂集中处理。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5</w:t>
      </w:r>
      <w:r>
        <w:rPr>
          <w:rFonts w:eastAsia="仿宋_GB2312" w:hint="eastAsia"/>
          <w:szCs w:val="21"/>
        </w:rPr>
        <w:t>、</w:t>
      </w:r>
      <w:r w:rsidR="0015744D" w:rsidRPr="00650205">
        <w:rPr>
          <w:rFonts w:eastAsia="仿宋_GB2312" w:hint="eastAsia"/>
          <w:szCs w:val="21"/>
        </w:rPr>
        <w:t>运营期主要噪声源为交通噪声、装卸车噪声、消防泵房、制冷机组、锅炉给水泵、货运电梯、提升机等设备产生的噪声，应选用低噪声设备，并做好建筑隔声和设备隔声减震措施，确保厂界噪声达标，避免扰民情况发生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6</w:t>
      </w:r>
      <w:r>
        <w:rPr>
          <w:rFonts w:eastAsia="仿宋_GB2312" w:hint="eastAsia"/>
          <w:szCs w:val="21"/>
        </w:rPr>
        <w:t>、</w:t>
      </w:r>
      <w:r w:rsidR="0015744D" w:rsidRPr="00650205">
        <w:rPr>
          <w:rFonts w:eastAsia="仿宋_GB2312" w:hint="eastAsia"/>
          <w:szCs w:val="21"/>
        </w:rPr>
        <w:t>做好各类固体废物的收集、贮存、运输和处置，做到资源化、减量化、无害化。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7</w:t>
      </w:r>
      <w:r>
        <w:rPr>
          <w:rFonts w:eastAsia="仿宋_GB2312" w:hint="eastAsia"/>
          <w:szCs w:val="21"/>
        </w:rPr>
        <w:t>、</w:t>
      </w:r>
      <w:r w:rsidR="0015744D" w:rsidRPr="00650205">
        <w:rPr>
          <w:rFonts w:eastAsia="仿宋_GB2312" w:hint="eastAsia"/>
          <w:szCs w:val="21"/>
        </w:rPr>
        <w:t>对排污口进行规范化设置，便于采样，并在醒目处设立环境保护标志牌。</w:t>
      </w:r>
    </w:p>
    <w:p w:rsidR="00650205" w:rsidRPr="00650205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8</w:t>
      </w:r>
      <w:r>
        <w:rPr>
          <w:rFonts w:eastAsia="仿宋_GB2312" w:hint="eastAsia"/>
          <w:szCs w:val="21"/>
        </w:rPr>
        <w:t>、</w:t>
      </w:r>
      <w:r w:rsidR="0015744D" w:rsidRPr="00650205">
        <w:rPr>
          <w:rFonts w:eastAsia="仿宋_GB2312" w:hint="eastAsia"/>
          <w:szCs w:val="21"/>
        </w:rPr>
        <w:t>加强环境管理，制定应急预案和风险防范措施，强化风险应急培训演练，最大限度地降低环境风险。</w:t>
      </w:r>
    </w:p>
    <w:p w:rsidR="001C5411" w:rsidRDefault="00650205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650205">
        <w:rPr>
          <w:rFonts w:eastAsia="仿宋_GB2312"/>
          <w:szCs w:val="21"/>
        </w:rPr>
        <w:t>9</w:t>
      </w:r>
      <w:r>
        <w:rPr>
          <w:rFonts w:eastAsia="仿宋_GB2312" w:hint="eastAsia"/>
          <w:szCs w:val="21"/>
        </w:rPr>
        <w:t>、</w:t>
      </w:r>
      <w:r w:rsidR="0015744D">
        <w:rPr>
          <w:rFonts w:eastAsia="仿宋_GB2312" w:hint="eastAsia"/>
          <w:szCs w:val="21"/>
        </w:rPr>
        <w:t>该项目建成后主要污染物产生量应控制在以下范围内：二氧化硫</w:t>
      </w:r>
      <w:r w:rsidR="0015744D">
        <w:rPr>
          <w:rFonts w:eastAsia="仿宋_GB2312" w:hint="eastAsia"/>
          <w:szCs w:val="21"/>
        </w:rPr>
        <w:t>0.0706</w:t>
      </w:r>
      <w:r w:rsidR="0015744D">
        <w:rPr>
          <w:rFonts w:eastAsia="仿宋_GB2312" w:hint="eastAsia"/>
          <w:szCs w:val="21"/>
        </w:rPr>
        <w:t>吨</w:t>
      </w:r>
      <w:r w:rsidR="0015744D">
        <w:rPr>
          <w:rFonts w:eastAsia="仿宋_GB2312" w:hint="eastAsia"/>
          <w:szCs w:val="21"/>
        </w:rPr>
        <w:t>/</w:t>
      </w:r>
      <w:r w:rsidR="0015744D">
        <w:rPr>
          <w:rFonts w:eastAsia="仿宋_GB2312" w:hint="eastAsia"/>
          <w:szCs w:val="21"/>
        </w:rPr>
        <w:t>年，氮氧化物</w:t>
      </w:r>
      <w:r w:rsidR="0015744D">
        <w:rPr>
          <w:rFonts w:eastAsia="仿宋_GB2312" w:hint="eastAsia"/>
          <w:szCs w:val="21"/>
        </w:rPr>
        <w:t>0.282</w:t>
      </w:r>
      <w:r w:rsidR="0015744D">
        <w:rPr>
          <w:rFonts w:eastAsia="仿宋_GB2312" w:hint="eastAsia"/>
          <w:szCs w:val="21"/>
        </w:rPr>
        <w:t>吨</w:t>
      </w:r>
      <w:r w:rsidR="0015744D">
        <w:rPr>
          <w:rFonts w:eastAsia="仿宋_GB2312" w:hint="eastAsia"/>
          <w:szCs w:val="21"/>
        </w:rPr>
        <w:t>/</w:t>
      </w:r>
      <w:r w:rsidR="0015744D">
        <w:rPr>
          <w:rFonts w:eastAsia="仿宋_GB2312" w:hint="eastAsia"/>
          <w:szCs w:val="21"/>
        </w:rPr>
        <w:t>年。</w:t>
      </w:r>
    </w:p>
    <w:p w:rsidR="0026584B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>三、</w:t>
      </w:r>
      <w:r w:rsidR="0026584B" w:rsidRPr="003D1957">
        <w:rPr>
          <w:rFonts w:eastAsia="仿宋_GB2312" w:hint="eastAsia"/>
          <w:szCs w:val="21"/>
        </w:rPr>
        <w:t>你公司在项目建设的全过程中，要严格执行环境保护设施与主体工程同时设计、同时施工、同时投产使用的“三同时”管理制度。项目</w:t>
      </w:r>
      <w:r w:rsidR="0026584B">
        <w:rPr>
          <w:rFonts w:eastAsia="仿宋_GB2312" w:hint="eastAsia"/>
          <w:szCs w:val="21"/>
        </w:rPr>
        <w:t>开始试运行后，</w:t>
      </w:r>
      <w:r w:rsidR="0026584B" w:rsidRPr="003D1957">
        <w:rPr>
          <w:rFonts w:eastAsia="仿宋_GB2312" w:hint="eastAsia"/>
          <w:szCs w:val="21"/>
        </w:rPr>
        <w:t>按规定程序</w:t>
      </w:r>
      <w:r w:rsidR="0026584B">
        <w:rPr>
          <w:rFonts w:eastAsia="仿宋_GB2312" w:hint="eastAsia"/>
          <w:szCs w:val="21"/>
        </w:rPr>
        <w:t>申请</w:t>
      </w:r>
      <w:r w:rsidR="0026584B" w:rsidRPr="003D1957">
        <w:rPr>
          <w:rFonts w:eastAsia="仿宋_GB2312" w:hint="eastAsia"/>
          <w:szCs w:val="21"/>
        </w:rPr>
        <w:t>环</w:t>
      </w:r>
      <w:r w:rsidR="0026584B">
        <w:rPr>
          <w:rFonts w:eastAsia="仿宋_GB2312" w:hint="eastAsia"/>
          <w:szCs w:val="21"/>
        </w:rPr>
        <w:t>境保护</w:t>
      </w:r>
      <w:r w:rsidR="0026584B" w:rsidRPr="003D1957">
        <w:rPr>
          <w:rFonts w:eastAsia="仿宋_GB2312" w:hint="eastAsia"/>
          <w:szCs w:val="21"/>
        </w:rPr>
        <w:t>验收，验收合格后方可正式投入运行。</w:t>
      </w:r>
    </w:p>
    <w:p w:rsidR="00576AA4" w:rsidRPr="003D1957" w:rsidRDefault="0026584B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四、</w:t>
      </w:r>
      <w:r w:rsidRPr="0026584B">
        <w:rPr>
          <w:rFonts w:eastAsia="仿宋_GB2312"/>
          <w:szCs w:val="21"/>
        </w:rPr>
        <w:t>按照《排污许可管理办法（试行）》、《排污许可证管理</w:t>
      </w:r>
      <w:r w:rsidRPr="0026584B">
        <w:rPr>
          <w:rFonts w:eastAsia="仿宋_GB2312"/>
          <w:szCs w:val="21"/>
        </w:rPr>
        <w:t xml:space="preserve"> </w:t>
      </w:r>
      <w:r w:rsidRPr="0026584B">
        <w:rPr>
          <w:rFonts w:eastAsia="仿宋_GB2312"/>
          <w:szCs w:val="21"/>
        </w:rPr>
        <w:t>暂行规定》、《固定污染源排污许可分类管理名录（</w:t>
      </w:r>
      <w:r w:rsidRPr="0026584B">
        <w:rPr>
          <w:rFonts w:eastAsia="仿宋_GB2312"/>
          <w:szCs w:val="21"/>
        </w:rPr>
        <w:t xml:space="preserve">2017 </w:t>
      </w:r>
      <w:r w:rsidRPr="0026584B">
        <w:rPr>
          <w:rFonts w:eastAsia="仿宋_GB2312"/>
          <w:szCs w:val="21"/>
        </w:rPr>
        <w:t>年版）》等排污许可证相关管理要求，应当在投入生产或使用并产生实际排污行为之前向</w:t>
      </w:r>
      <w:r w:rsidR="00650205">
        <w:rPr>
          <w:rFonts w:eastAsia="仿宋_GB2312" w:hint="eastAsia"/>
          <w:szCs w:val="21"/>
        </w:rPr>
        <w:t>天津东疆保税港区环保行政主管部门</w:t>
      </w:r>
      <w:r w:rsidRPr="0026584B">
        <w:rPr>
          <w:rFonts w:eastAsia="仿宋_GB2312"/>
          <w:szCs w:val="21"/>
        </w:rPr>
        <w:t>申领排污许可证。</w:t>
      </w:r>
      <w:r w:rsidR="00576AA4" w:rsidRPr="003D1957">
        <w:rPr>
          <w:rFonts w:eastAsia="仿宋_GB2312" w:hint="eastAsia"/>
          <w:szCs w:val="21"/>
        </w:rPr>
        <w:t xml:space="preserve">                      </w:t>
      </w: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Cs w:val="21"/>
        </w:rPr>
      </w:pPr>
    </w:p>
    <w:p w:rsidR="00576AA4" w:rsidRPr="0026584B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Cs w:val="21"/>
        </w:rPr>
      </w:pP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 xml:space="preserve">                                                         </w:t>
      </w:r>
      <w:r w:rsidRPr="003D1957">
        <w:rPr>
          <w:rFonts w:eastAsia="仿宋_GB2312" w:hint="eastAsia"/>
          <w:szCs w:val="21"/>
        </w:rPr>
        <w:t>二</w:t>
      </w:r>
      <w:r w:rsidRPr="003D1957">
        <w:rPr>
          <w:rFonts w:cs="宋体" w:hint="eastAsia"/>
          <w:szCs w:val="21"/>
        </w:rPr>
        <w:t>〇</w:t>
      </w:r>
      <w:r w:rsidRPr="003D1957">
        <w:rPr>
          <w:rFonts w:eastAsia="仿宋_GB2312" w:cs="仿宋_GB2312" w:hint="eastAsia"/>
          <w:szCs w:val="21"/>
        </w:rPr>
        <w:t>一</w:t>
      </w:r>
      <w:r w:rsidR="00BB7369">
        <w:rPr>
          <w:rFonts w:eastAsia="仿宋_GB2312" w:cs="仿宋_GB2312" w:hint="eastAsia"/>
          <w:szCs w:val="21"/>
        </w:rPr>
        <w:t>八</w:t>
      </w:r>
      <w:r w:rsidRPr="003D1957">
        <w:rPr>
          <w:rFonts w:eastAsia="仿宋_GB2312" w:cs="仿宋_GB2312" w:hint="eastAsia"/>
          <w:szCs w:val="21"/>
        </w:rPr>
        <w:t>年</w:t>
      </w:r>
      <w:r w:rsidR="00BB7369">
        <w:rPr>
          <w:rFonts w:eastAsia="仿宋_GB2312" w:cs="仿宋_GB2312" w:hint="eastAsia"/>
          <w:szCs w:val="21"/>
        </w:rPr>
        <w:t>九月</w:t>
      </w:r>
      <w:r w:rsidR="00CB240D">
        <w:rPr>
          <w:rFonts w:eastAsia="仿宋_GB2312" w:cs="仿宋_GB2312" w:hint="eastAsia"/>
          <w:szCs w:val="21"/>
        </w:rPr>
        <w:t>二十七</w:t>
      </w:r>
      <w:r w:rsidRPr="003D1957">
        <w:rPr>
          <w:rFonts w:eastAsia="仿宋_GB2312" w:cs="仿宋_GB2312" w:hint="eastAsia"/>
          <w:szCs w:val="21"/>
        </w:rPr>
        <w:t>日</w:t>
      </w:r>
    </w:p>
    <w:p w:rsidR="00576AA4" w:rsidRPr="003D1957" w:rsidRDefault="00576AA4" w:rsidP="000D24C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napToGrid w:val="0"/>
        <w:spacing w:line="320" w:lineRule="exact"/>
        <w:rPr>
          <w:rFonts w:eastAsia="仿宋_GB2312"/>
          <w:szCs w:val="21"/>
        </w:rPr>
      </w:pPr>
      <w:r w:rsidRPr="003D1957">
        <w:rPr>
          <w:rFonts w:eastAsia="仿宋_GB2312" w:hint="eastAsia"/>
          <w:szCs w:val="21"/>
        </w:rPr>
        <w:t>经办人：张晓丹</w:t>
      </w:r>
    </w:p>
    <w:p w:rsidR="00506B20" w:rsidRPr="00576AA4" w:rsidRDefault="00506B20"/>
    <w:sectPr w:rsidR="00506B20" w:rsidRPr="00576AA4" w:rsidSect="001F0D89">
      <w:pgSz w:w="11906" w:h="16838"/>
      <w:pgMar w:top="1191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A4" w:rsidRDefault="002225A4" w:rsidP="00576AA4">
      <w:r>
        <w:separator/>
      </w:r>
    </w:p>
  </w:endnote>
  <w:endnote w:type="continuationSeparator" w:id="0">
    <w:p w:rsidR="002225A4" w:rsidRDefault="002225A4" w:rsidP="0057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A4" w:rsidRDefault="002225A4" w:rsidP="00576AA4">
      <w:r>
        <w:separator/>
      </w:r>
    </w:p>
  </w:footnote>
  <w:footnote w:type="continuationSeparator" w:id="0">
    <w:p w:rsidR="002225A4" w:rsidRDefault="002225A4" w:rsidP="00576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AA4"/>
    <w:rsid w:val="00080FB7"/>
    <w:rsid w:val="0009377A"/>
    <w:rsid w:val="000D2473"/>
    <w:rsid w:val="000D24CE"/>
    <w:rsid w:val="0015744D"/>
    <w:rsid w:val="001C5411"/>
    <w:rsid w:val="001F2BE2"/>
    <w:rsid w:val="002225A4"/>
    <w:rsid w:val="00254795"/>
    <w:rsid w:val="0026584B"/>
    <w:rsid w:val="004974FC"/>
    <w:rsid w:val="004F4B9D"/>
    <w:rsid w:val="00506B20"/>
    <w:rsid w:val="00576AA4"/>
    <w:rsid w:val="005F5B66"/>
    <w:rsid w:val="0061702D"/>
    <w:rsid w:val="00650205"/>
    <w:rsid w:val="00676E9F"/>
    <w:rsid w:val="006E16A9"/>
    <w:rsid w:val="00736C5D"/>
    <w:rsid w:val="007403C8"/>
    <w:rsid w:val="007678A5"/>
    <w:rsid w:val="00817675"/>
    <w:rsid w:val="00831E76"/>
    <w:rsid w:val="0087328E"/>
    <w:rsid w:val="0091151B"/>
    <w:rsid w:val="009D40CD"/>
    <w:rsid w:val="009D72C9"/>
    <w:rsid w:val="00AF3A8C"/>
    <w:rsid w:val="00B05947"/>
    <w:rsid w:val="00B2747E"/>
    <w:rsid w:val="00BB7369"/>
    <w:rsid w:val="00BD1928"/>
    <w:rsid w:val="00C36BA0"/>
    <w:rsid w:val="00CB240D"/>
    <w:rsid w:val="00CE2B05"/>
    <w:rsid w:val="00CE6587"/>
    <w:rsid w:val="00CF7358"/>
    <w:rsid w:val="00D00DB5"/>
    <w:rsid w:val="00D210DF"/>
    <w:rsid w:val="00D90FD9"/>
    <w:rsid w:val="00DD0F43"/>
    <w:rsid w:val="00E55C87"/>
    <w:rsid w:val="00EF74EC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2018-09-28T02:56:00Z</cp:lastPrinted>
  <dcterms:created xsi:type="dcterms:W3CDTF">2018-09-17T08:43:00Z</dcterms:created>
  <dcterms:modified xsi:type="dcterms:W3CDTF">2018-09-28T02:56:00Z</dcterms:modified>
</cp:coreProperties>
</file>